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CAE9F" w14:textId="77777777" w:rsidR="00305E0B" w:rsidRPr="00305E0B" w:rsidRDefault="0067115D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  <w:r w:rsidRPr="00305E0B">
        <w:rPr>
          <w:b/>
          <w:bCs/>
          <w:color w:val="FF0000"/>
          <w:sz w:val="40"/>
          <w:szCs w:val="40"/>
        </w:rPr>
        <w:t>Отличная новость для выпускников 9 классов</w:t>
      </w:r>
      <w:r w:rsidR="00305E0B" w:rsidRPr="00305E0B">
        <w:rPr>
          <w:color w:val="FF0000"/>
          <w:sz w:val="40"/>
          <w:szCs w:val="40"/>
        </w:rPr>
        <w:t>!</w:t>
      </w:r>
    </w:p>
    <w:p w14:paraId="326B83D7" w14:textId="77777777" w:rsidR="00305E0B" w:rsidRDefault="00305E0B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</w:p>
    <w:p w14:paraId="3BB567E1" w14:textId="6A073AE6" w:rsidR="00305E0B" w:rsidRPr="00305E0B" w:rsidRDefault="00305E0B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  <w:r w:rsidRPr="00305E0B">
        <w:rPr>
          <w:sz w:val="40"/>
          <w:szCs w:val="40"/>
        </w:rPr>
        <w:t>В</w:t>
      </w:r>
      <w:r w:rsidR="0067115D" w:rsidRPr="00305E0B">
        <w:rPr>
          <w:sz w:val="40"/>
          <w:szCs w:val="40"/>
        </w:rPr>
        <w:t xml:space="preserve"> </w:t>
      </w:r>
      <w:r w:rsidRPr="00305E0B">
        <w:rPr>
          <w:sz w:val="40"/>
          <w:szCs w:val="40"/>
        </w:rPr>
        <w:t>2025</w:t>
      </w:r>
      <w:r w:rsidR="0067115D" w:rsidRPr="00305E0B">
        <w:rPr>
          <w:sz w:val="40"/>
          <w:szCs w:val="40"/>
        </w:rPr>
        <w:t xml:space="preserve"> году достаточно сдать всего 2 ОГЭ</w:t>
      </w:r>
    </w:p>
    <w:p w14:paraId="69A8FD71" w14:textId="77777777" w:rsidR="00305E0B" w:rsidRPr="00305E0B" w:rsidRDefault="0067115D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  <w:r w:rsidRPr="00305E0B">
        <w:rPr>
          <w:sz w:val="40"/>
          <w:szCs w:val="40"/>
        </w:rPr>
        <w:t>для поступления на одну из 19 востребованных профессий,</w:t>
      </w:r>
    </w:p>
    <w:p w14:paraId="2541644B" w14:textId="5B9E7986" w:rsidR="0067115D" w:rsidRDefault="0067115D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  <w:r w:rsidRPr="00305E0B">
        <w:rPr>
          <w:sz w:val="40"/>
          <w:szCs w:val="40"/>
        </w:rPr>
        <w:t>узнать о каждой из них также можно будет в рамках события.</w:t>
      </w:r>
    </w:p>
    <w:p w14:paraId="3E642C82" w14:textId="77777777" w:rsidR="00305E0B" w:rsidRPr="00305E0B" w:rsidRDefault="00305E0B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</w:p>
    <w:p w14:paraId="06BD433C" w14:textId="77777777" w:rsidR="00305E0B" w:rsidRDefault="0067115D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  <w:r w:rsidRPr="00305E0B">
        <w:rPr>
          <w:sz w:val="40"/>
          <w:szCs w:val="40"/>
        </w:rPr>
        <w:t>Планируете узнать больше о профессиях?</w:t>
      </w:r>
    </w:p>
    <w:p w14:paraId="2925D74C" w14:textId="29824C7E" w:rsidR="00305E0B" w:rsidRDefault="0067115D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  <w:r w:rsidRPr="00305E0B">
        <w:rPr>
          <w:sz w:val="40"/>
          <w:szCs w:val="40"/>
        </w:rPr>
        <w:t>Изучите интерактивную карту с информацией о приеме в 2025 году:</w:t>
      </w:r>
    </w:p>
    <w:p w14:paraId="5963F051" w14:textId="77777777" w:rsidR="00305E0B" w:rsidRPr="00305E0B" w:rsidRDefault="00305E0B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</w:p>
    <w:p w14:paraId="58B164B7" w14:textId="2BC13F20" w:rsidR="0067115D" w:rsidRPr="00305E0B" w:rsidRDefault="0067115D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  <w:hyperlink r:id="rId4" w:history="1">
        <w:r w:rsidRPr="00305E0B">
          <w:rPr>
            <w:rStyle w:val="a3"/>
            <w:sz w:val="40"/>
            <w:szCs w:val="40"/>
          </w:rPr>
          <w:t>https://vk.cc/cKB8AJ</w:t>
        </w:r>
      </w:hyperlink>
    </w:p>
    <w:p w14:paraId="7D233541" w14:textId="77777777" w:rsidR="00305E0B" w:rsidRDefault="00305E0B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</w:p>
    <w:p w14:paraId="76A07F17" w14:textId="79B3ADE5" w:rsidR="00305E0B" w:rsidRDefault="0067115D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  <w:r w:rsidRPr="00305E0B">
        <w:rPr>
          <w:sz w:val="40"/>
          <w:szCs w:val="40"/>
        </w:rPr>
        <w:t>Хотите узнать больше?</w:t>
      </w:r>
    </w:p>
    <w:p w14:paraId="2E14E950" w14:textId="0607DC71" w:rsidR="00305E0B" w:rsidRPr="00305E0B" w:rsidRDefault="0067115D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  <w:r w:rsidRPr="00305E0B">
        <w:rPr>
          <w:sz w:val="40"/>
          <w:szCs w:val="40"/>
        </w:rPr>
        <w:t>Приходите на День открытых дверей и поделитесь своими впечатлениями,</w:t>
      </w:r>
    </w:p>
    <w:p w14:paraId="3E07D424" w14:textId="77777777" w:rsidR="00305E0B" w:rsidRPr="00305E0B" w:rsidRDefault="0067115D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  <w:r w:rsidRPr="00305E0B">
        <w:rPr>
          <w:sz w:val="40"/>
          <w:szCs w:val="40"/>
        </w:rPr>
        <w:t>заполнив анкету:</w:t>
      </w:r>
    </w:p>
    <w:p w14:paraId="3C85F278" w14:textId="77777777" w:rsidR="00305E0B" w:rsidRDefault="00305E0B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</w:p>
    <w:p w14:paraId="2871A7A9" w14:textId="402DEA65" w:rsidR="0067115D" w:rsidRPr="00305E0B" w:rsidRDefault="0067115D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  <w:hyperlink r:id="rId5" w:history="1">
        <w:r w:rsidRPr="00305E0B">
          <w:rPr>
            <w:rStyle w:val="a3"/>
            <w:sz w:val="40"/>
            <w:szCs w:val="40"/>
          </w:rPr>
          <w:t>https://forms.yandex.ru/u/67f7c08d068ff081d2031720/</w:t>
        </w:r>
      </w:hyperlink>
    </w:p>
    <w:p w14:paraId="652F7B9E" w14:textId="77777777" w:rsidR="00305E0B" w:rsidRDefault="00305E0B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</w:p>
    <w:p w14:paraId="4C7744D8" w14:textId="5BFBC7DE" w:rsidR="00305E0B" w:rsidRDefault="0067115D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  <w:r w:rsidRPr="00305E0B">
        <w:rPr>
          <w:sz w:val="40"/>
          <w:szCs w:val="40"/>
        </w:rPr>
        <w:t>Ваш профессиональный путь начинается здесь!</w:t>
      </w:r>
    </w:p>
    <w:p w14:paraId="6018E1CB" w14:textId="5F1B7DD9" w:rsidR="00B77364" w:rsidRPr="00305E0B" w:rsidRDefault="0067115D" w:rsidP="00305E0B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  <w:r w:rsidRPr="00305E0B">
        <w:rPr>
          <w:sz w:val="40"/>
          <w:szCs w:val="40"/>
        </w:rPr>
        <w:t>Не упустите возможность сделать первый шаг к успешному будущему!</w:t>
      </w:r>
    </w:p>
    <w:sectPr w:rsidR="00B77364" w:rsidRPr="00305E0B" w:rsidSect="00305E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5D"/>
    <w:rsid w:val="000F192E"/>
    <w:rsid w:val="0028071A"/>
    <w:rsid w:val="00301BEF"/>
    <w:rsid w:val="00305E0B"/>
    <w:rsid w:val="004B6EE7"/>
    <w:rsid w:val="004D6E2F"/>
    <w:rsid w:val="005E1D60"/>
    <w:rsid w:val="0067115D"/>
    <w:rsid w:val="00687FC5"/>
    <w:rsid w:val="007C6891"/>
    <w:rsid w:val="00922C3D"/>
    <w:rsid w:val="00A056E1"/>
    <w:rsid w:val="00A906B5"/>
    <w:rsid w:val="00AE5EEC"/>
    <w:rsid w:val="00B77364"/>
    <w:rsid w:val="00BB41A1"/>
    <w:rsid w:val="00C64DD9"/>
    <w:rsid w:val="00C82B5F"/>
    <w:rsid w:val="00D37355"/>
    <w:rsid w:val="00D45483"/>
    <w:rsid w:val="00EB0A81"/>
    <w:rsid w:val="00EC2A37"/>
    <w:rsid w:val="00ED327D"/>
    <w:rsid w:val="00F6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9044"/>
  <w15:docId w15:val="{8DEF973B-38D4-418C-815F-D20587C1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115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7115D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305E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7f7c08d068ff081d2031720/" TargetMode="External"/><Relationship Id="rId4" Type="http://schemas.openxmlformats.org/officeDocument/2006/relationships/hyperlink" Target="https://vk.cc/cKB8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598</Characters>
  <Application>Microsoft Office Word</Application>
  <DocSecurity>0</DocSecurity>
  <Lines>4</Lines>
  <Paragraphs>1</Paragraphs>
  <ScaleCrop>false</ScaleCrop>
  <Company>DG Win&amp;Soft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Шанс</cp:lastModifiedBy>
  <cp:revision>2</cp:revision>
  <dcterms:created xsi:type="dcterms:W3CDTF">2025-04-14T12:39:00Z</dcterms:created>
  <dcterms:modified xsi:type="dcterms:W3CDTF">2025-04-14T12:39:00Z</dcterms:modified>
</cp:coreProperties>
</file>