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2988" w14:textId="77777777" w:rsidR="00775B4F" w:rsidRDefault="00775B4F" w:rsidP="00775B4F">
      <w:pPr>
        <w:jc w:val="center"/>
        <w:rPr>
          <w:b/>
        </w:rPr>
      </w:pPr>
      <w:r>
        <w:rPr>
          <w:b/>
        </w:rPr>
        <w:t xml:space="preserve">Частное общеобразовательное учреждение </w:t>
      </w:r>
    </w:p>
    <w:p w14:paraId="6E27FFB9" w14:textId="77777777" w:rsidR="00775B4F" w:rsidRDefault="00775B4F" w:rsidP="00775B4F">
      <w:pPr>
        <w:jc w:val="center"/>
        <w:rPr>
          <w:b/>
        </w:rPr>
      </w:pPr>
      <w:r>
        <w:rPr>
          <w:b/>
        </w:rPr>
        <w:t>дошкольного и полного среднего образования</w:t>
      </w:r>
    </w:p>
    <w:p w14:paraId="0F8A5AB0" w14:textId="77777777" w:rsidR="00775B4F" w:rsidRDefault="00775B4F" w:rsidP="00775B4F">
      <w:pPr>
        <w:jc w:val="center"/>
        <w:rPr>
          <w:b/>
          <w:lang w:eastAsia="en-US"/>
        </w:rPr>
      </w:pPr>
      <w:r>
        <w:rPr>
          <w:b/>
        </w:rPr>
        <w:t>«Школа индивидуального обучения «Шанс»</w:t>
      </w:r>
    </w:p>
    <w:p w14:paraId="49C5DCCA" w14:textId="77777777" w:rsidR="00775B4F" w:rsidRDefault="00775B4F" w:rsidP="00775B4F">
      <w:pPr>
        <w:spacing w:line="240" w:lineRule="atLeast"/>
        <w:rPr>
          <w:sz w:val="22"/>
          <w:szCs w:val="22"/>
        </w:rPr>
      </w:pPr>
    </w:p>
    <w:p w14:paraId="46B41CD4" w14:textId="77777777" w:rsidR="00775B4F" w:rsidRDefault="00775B4F" w:rsidP="00775B4F">
      <w:pPr>
        <w:spacing w:line="240" w:lineRule="atLeast"/>
      </w:pPr>
    </w:p>
    <w:p w14:paraId="06C2DCFE" w14:textId="77777777" w:rsidR="00775B4F" w:rsidRDefault="00775B4F" w:rsidP="00775B4F">
      <w:pPr>
        <w:spacing w:line="240" w:lineRule="atLeast"/>
      </w:pPr>
      <w:r>
        <w:t>ПРИНЯТА                                                                                 УТВЕРЖДАЮ</w:t>
      </w:r>
    </w:p>
    <w:p w14:paraId="7CA4A5EE" w14:textId="77777777" w:rsidR="00775B4F" w:rsidRDefault="00775B4F" w:rsidP="00775B4F">
      <w:pPr>
        <w:spacing w:line="240" w:lineRule="atLeast"/>
      </w:pPr>
      <w:r>
        <w:t>Решением                                                                                  Директор ЧОУ ДиПСО «Шанс»</w:t>
      </w:r>
    </w:p>
    <w:p w14:paraId="537E9B5D" w14:textId="77777777" w:rsidR="00775B4F" w:rsidRDefault="00775B4F" w:rsidP="00775B4F">
      <w:pPr>
        <w:spacing w:line="240" w:lineRule="atLeast"/>
      </w:pPr>
      <w:r>
        <w:t>Педагогического совета                                                           _______________Н.И. Туренков</w:t>
      </w:r>
    </w:p>
    <w:p w14:paraId="3B1B1B06" w14:textId="77777777" w:rsidR="00775B4F" w:rsidRDefault="00775B4F" w:rsidP="00775B4F">
      <w:pPr>
        <w:spacing w:line="240" w:lineRule="atLeast"/>
      </w:pPr>
      <w:r>
        <w:t>Протокол № 9 от 31.05.2023                                                    Приказ № 30/23-О от 05.06.2023</w:t>
      </w:r>
    </w:p>
    <w:p w14:paraId="19E87FA9" w14:textId="77777777" w:rsidR="00775B4F" w:rsidRDefault="00775B4F" w:rsidP="00775B4F">
      <w:pPr>
        <w:spacing w:line="240" w:lineRule="atLeast"/>
      </w:pPr>
    </w:p>
    <w:p w14:paraId="07763F01" w14:textId="77777777" w:rsidR="00775B4F" w:rsidRDefault="00775B4F" w:rsidP="00775B4F">
      <w:pPr>
        <w:spacing w:line="240" w:lineRule="atLeast"/>
        <w:rPr>
          <w:rFonts w:eastAsia="Arial Unicode MS"/>
          <w:b/>
        </w:rPr>
      </w:pPr>
    </w:p>
    <w:p w14:paraId="5E5BBD36" w14:textId="77777777" w:rsidR="00775B4F" w:rsidRDefault="00775B4F" w:rsidP="00775B4F">
      <w:pPr>
        <w:jc w:val="center"/>
        <w:rPr>
          <w:rFonts w:eastAsia="Arial Unicode MS"/>
          <w:b/>
        </w:rPr>
      </w:pPr>
    </w:p>
    <w:p w14:paraId="0076B523" w14:textId="77777777" w:rsidR="00775B4F" w:rsidRDefault="00775B4F" w:rsidP="00775B4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50F9E22" w14:textId="77777777" w:rsidR="00775B4F" w:rsidRDefault="00775B4F" w:rsidP="00775B4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14:paraId="233274D1" w14:textId="77777777" w:rsidR="00775B4F" w:rsidRDefault="00775B4F" w:rsidP="00775B4F">
      <w:pPr>
        <w:spacing w:line="240" w:lineRule="atLeast"/>
        <w:jc w:val="center"/>
        <w:rPr>
          <w:b/>
          <w:sz w:val="28"/>
          <w:szCs w:val="28"/>
        </w:rPr>
      </w:pPr>
    </w:p>
    <w:p w14:paraId="4DA7CD43" w14:textId="77777777" w:rsidR="0072189C" w:rsidRPr="00775B4F" w:rsidRDefault="0072189C" w:rsidP="00254AF3">
      <w:pPr>
        <w:spacing w:line="240" w:lineRule="atLeast"/>
        <w:jc w:val="center"/>
        <w:rPr>
          <w:b/>
          <w:sz w:val="28"/>
          <w:szCs w:val="28"/>
        </w:rPr>
      </w:pPr>
      <w:r w:rsidRPr="00775B4F">
        <w:rPr>
          <w:b/>
          <w:sz w:val="28"/>
          <w:szCs w:val="28"/>
        </w:rPr>
        <w:t>«Русский язык»</w:t>
      </w:r>
    </w:p>
    <w:p w14:paraId="397A529D" w14:textId="77777777" w:rsidR="0072189C" w:rsidRPr="00587023" w:rsidRDefault="0072189C" w:rsidP="00254AF3">
      <w:pPr>
        <w:spacing w:line="240" w:lineRule="atLeast"/>
        <w:jc w:val="center"/>
        <w:rPr>
          <w:b/>
          <w:sz w:val="22"/>
          <w:szCs w:val="22"/>
        </w:rPr>
      </w:pPr>
    </w:p>
    <w:p w14:paraId="24C0319F" w14:textId="77777777" w:rsidR="0072189C" w:rsidRPr="00587023" w:rsidRDefault="008252DD" w:rsidP="00A501A3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72189C" w:rsidRPr="00775B4F">
        <w:rPr>
          <w:b/>
          <w:sz w:val="22"/>
          <w:szCs w:val="22"/>
        </w:rPr>
        <w:t>7</w:t>
      </w:r>
      <w:r w:rsidR="0072189C" w:rsidRPr="00587023">
        <w:rPr>
          <w:sz w:val="22"/>
          <w:szCs w:val="22"/>
        </w:rPr>
        <w:t xml:space="preserve"> класса</w:t>
      </w:r>
    </w:p>
    <w:p w14:paraId="7C3C5967" w14:textId="77777777" w:rsidR="0072189C" w:rsidRPr="00587023" w:rsidRDefault="0072189C" w:rsidP="00A501A3">
      <w:pPr>
        <w:spacing w:line="240" w:lineRule="atLeast"/>
        <w:jc w:val="center"/>
        <w:rPr>
          <w:sz w:val="22"/>
          <w:szCs w:val="22"/>
        </w:rPr>
      </w:pPr>
      <w:r w:rsidRPr="00587023">
        <w:rPr>
          <w:sz w:val="22"/>
          <w:szCs w:val="22"/>
        </w:rPr>
        <w:t>Срок реализации рабочей программы:</w:t>
      </w:r>
    </w:p>
    <w:p w14:paraId="323ED0E9" w14:textId="77777777" w:rsidR="0072189C" w:rsidRPr="00587023" w:rsidRDefault="0072189C" w:rsidP="00A501A3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202</w:t>
      </w:r>
      <w:r w:rsidR="008252DD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8252DD">
        <w:rPr>
          <w:sz w:val="22"/>
          <w:szCs w:val="22"/>
        </w:rPr>
        <w:t>4</w:t>
      </w:r>
      <w:r w:rsidRPr="00587023">
        <w:rPr>
          <w:sz w:val="22"/>
          <w:szCs w:val="22"/>
        </w:rPr>
        <w:t xml:space="preserve"> учебный год</w:t>
      </w:r>
    </w:p>
    <w:p w14:paraId="2EE1444D" w14:textId="77777777" w:rsidR="0072189C" w:rsidRPr="00587023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30606A8" w14:textId="77777777" w:rsidR="0072189C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693A15D9" w14:textId="77777777" w:rsidR="0072189C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74651639" w14:textId="77777777" w:rsidR="0072189C" w:rsidRPr="00AB3B55" w:rsidRDefault="008252DD" w:rsidP="00A501A3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Всего часов на учебный </w:t>
      </w:r>
      <w:r w:rsidRPr="00AB3B55">
        <w:rPr>
          <w:b/>
          <w:sz w:val="22"/>
          <w:szCs w:val="22"/>
        </w:rPr>
        <w:t xml:space="preserve">год </w:t>
      </w:r>
      <w:r w:rsidR="0072189C" w:rsidRPr="00AB3B55">
        <w:rPr>
          <w:b/>
          <w:sz w:val="22"/>
          <w:szCs w:val="22"/>
        </w:rPr>
        <w:t>136</w:t>
      </w:r>
    </w:p>
    <w:p w14:paraId="6512743A" w14:textId="77777777" w:rsidR="0072189C" w:rsidRPr="00AB3B55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  <w:r w:rsidRPr="00AB3B55">
        <w:rPr>
          <w:b/>
          <w:sz w:val="22"/>
          <w:szCs w:val="22"/>
        </w:rPr>
        <w:t>Из них: аудиторная нагрузка 102</w:t>
      </w:r>
    </w:p>
    <w:p w14:paraId="1001C817" w14:textId="77777777" w:rsidR="0072189C" w:rsidRPr="00AB3B55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  <w:r w:rsidRPr="00AB3B55">
        <w:rPr>
          <w:b/>
          <w:sz w:val="22"/>
          <w:szCs w:val="22"/>
        </w:rPr>
        <w:tab/>
        <w:t xml:space="preserve">  часы самостоятельной работы 34</w:t>
      </w:r>
    </w:p>
    <w:p w14:paraId="2F65C6DD" w14:textId="77777777" w:rsidR="0072189C" w:rsidRPr="00AB3B55" w:rsidRDefault="008252DD" w:rsidP="00A501A3">
      <w:pPr>
        <w:tabs>
          <w:tab w:val="left" w:pos="0"/>
        </w:tabs>
        <w:jc w:val="both"/>
        <w:rPr>
          <w:b/>
          <w:sz w:val="22"/>
          <w:szCs w:val="22"/>
        </w:rPr>
      </w:pPr>
      <w:r w:rsidRPr="00AB3B55">
        <w:rPr>
          <w:b/>
          <w:sz w:val="22"/>
          <w:szCs w:val="22"/>
        </w:rPr>
        <w:t xml:space="preserve">Количество часов в неделю </w:t>
      </w:r>
      <w:r w:rsidR="0072189C" w:rsidRPr="00AB3B55">
        <w:rPr>
          <w:b/>
          <w:sz w:val="22"/>
          <w:szCs w:val="22"/>
        </w:rPr>
        <w:t>4</w:t>
      </w:r>
    </w:p>
    <w:p w14:paraId="6E8AE213" w14:textId="77777777" w:rsidR="0072189C" w:rsidRPr="00AB3B55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  <w:r w:rsidRPr="00AB3B55">
        <w:rPr>
          <w:b/>
          <w:sz w:val="22"/>
          <w:szCs w:val="22"/>
        </w:rPr>
        <w:t>Из них:</w:t>
      </w:r>
      <w:r w:rsidR="008252DD" w:rsidRPr="00AB3B55">
        <w:rPr>
          <w:b/>
          <w:sz w:val="22"/>
          <w:szCs w:val="22"/>
        </w:rPr>
        <w:t xml:space="preserve"> аудиторная нагрузка 3</w:t>
      </w:r>
    </w:p>
    <w:p w14:paraId="610FF247" w14:textId="77777777" w:rsidR="0072189C" w:rsidRPr="00AB3B55" w:rsidRDefault="0072189C" w:rsidP="00A501A3">
      <w:pPr>
        <w:tabs>
          <w:tab w:val="left" w:pos="0"/>
        </w:tabs>
        <w:jc w:val="both"/>
        <w:rPr>
          <w:b/>
          <w:sz w:val="22"/>
          <w:szCs w:val="22"/>
        </w:rPr>
      </w:pPr>
      <w:r w:rsidRPr="00AB3B55">
        <w:rPr>
          <w:b/>
          <w:sz w:val="22"/>
          <w:szCs w:val="22"/>
        </w:rPr>
        <w:t xml:space="preserve">             часы самостояте</w:t>
      </w:r>
      <w:r w:rsidR="008252DD" w:rsidRPr="00AB3B55">
        <w:rPr>
          <w:b/>
          <w:sz w:val="22"/>
          <w:szCs w:val="22"/>
        </w:rPr>
        <w:t xml:space="preserve">льной работы </w:t>
      </w:r>
      <w:r w:rsidRPr="00AB3B55">
        <w:rPr>
          <w:b/>
          <w:sz w:val="22"/>
          <w:szCs w:val="22"/>
        </w:rPr>
        <w:t>1</w:t>
      </w:r>
    </w:p>
    <w:p w14:paraId="3BCE85E7" w14:textId="77777777" w:rsidR="0072189C" w:rsidRPr="00AB3B55" w:rsidRDefault="0072189C" w:rsidP="00A501A3">
      <w:pPr>
        <w:tabs>
          <w:tab w:val="left" w:pos="0"/>
        </w:tabs>
        <w:jc w:val="both"/>
        <w:rPr>
          <w:sz w:val="22"/>
          <w:szCs w:val="22"/>
        </w:rPr>
      </w:pPr>
    </w:p>
    <w:p w14:paraId="756930A6" w14:textId="77777777" w:rsidR="00775B4F" w:rsidRDefault="00775B4F" w:rsidP="00A501A3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14:paraId="6A190908" w14:textId="77777777" w:rsidR="00775B4F" w:rsidRDefault="00775B4F" w:rsidP="00A501A3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14:paraId="3063A0E6" w14:textId="00FBC4B2" w:rsidR="0072189C" w:rsidRPr="00587023" w:rsidRDefault="0072189C" w:rsidP="00A501A3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587023">
        <w:rPr>
          <w:b/>
          <w:sz w:val="22"/>
          <w:szCs w:val="22"/>
        </w:rPr>
        <w:t xml:space="preserve">Учебник: </w:t>
      </w:r>
      <w:r w:rsidRPr="00C00C6B">
        <w:rPr>
          <w:sz w:val="22"/>
          <w:szCs w:val="22"/>
        </w:rPr>
        <w:t>Русский язык.</w:t>
      </w:r>
      <w:r w:rsidRPr="00587023">
        <w:rPr>
          <w:sz w:val="22"/>
          <w:szCs w:val="22"/>
        </w:rPr>
        <w:t>7 класс. Учебник для общеобразовательных учреждений. / Баранов М.Т., Ладыженская Т.А. Тростенцова Л.А., и др.; науч. ред. Н.М. Ш</w:t>
      </w:r>
      <w:r>
        <w:rPr>
          <w:sz w:val="22"/>
          <w:szCs w:val="22"/>
        </w:rPr>
        <w:t>анский./ - М.: Просвещение</w:t>
      </w:r>
      <w:r w:rsidRPr="00587023">
        <w:rPr>
          <w:sz w:val="22"/>
          <w:szCs w:val="22"/>
        </w:rPr>
        <w:t>.</w:t>
      </w:r>
    </w:p>
    <w:p w14:paraId="792063C1" w14:textId="77777777" w:rsidR="0072189C" w:rsidRPr="00587023" w:rsidRDefault="0072189C" w:rsidP="00A501A3">
      <w:pPr>
        <w:contextualSpacing/>
        <w:jc w:val="both"/>
        <w:rPr>
          <w:sz w:val="22"/>
          <w:szCs w:val="22"/>
        </w:rPr>
      </w:pPr>
    </w:p>
    <w:p w14:paraId="6A9FD8E6" w14:textId="77777777" w:rsidR="0072189C" w:rsidRPr="00587023" w:rsidRDefault="0072189C" w:rsidP="00A501A3">
      <w:pPr>
        <w:spacing w:line="240" w:lineRule="atLeast"/>
        <w:rPr>
          <w:sz w:val="22"/>
          <w:szCs w:val="22"/>
        </w:rPr>
      </w:pPr>
    </w:p>
    <w:p w14:paraId="1150DE14" w14:textId="77777777" w:rsidR="0072189C" w:rsidRPr="00587023" w:rsidRDefault="0072189C" w:rsidP="00A501A3">
      <w:pPr>
        <w:spacing w:line="240" w:lineRule="atLeast"/>
        <w:rPr>
          <w:sz w:val="22"/>
          <w:szCs w:val="22"/>
        </w:rPr>
      </w:pPr>
    </w:p>
    <w:p w14:paraId="666455AB" w14:textId="77777777" w:rsidR="0072189C" w:rsidRPr="00587023" w:rsidRDefault="0072189C" w:rsidP="00A501A3">
      <w:pPr>
        <w:spacing w:line="240" w:lineRule="atLeast"/>
        <w:rPr>
          <w:sz w:val="22"/>
          <w:szCs w:val="22"/>
        </w:rPr>
      </w:pPr>
    </w:p>
    <w:p w14:paraId="32376800" w14:textId="77777777" w:rsidR="0072189C" w:rsidRPr="00587023" w:rsidRDefault="0072189C" w:rsidP="00A501A3">
      <w:pPr>
        <w:spacing w:line="240" w:lineRule="atLeast"/>
        <w:rPr>
          <w:sz w:val="22"/>
          <w:szCs w:val="22"/>
        </w:rPr>
      </w:pPr>
    </w:p>
    <w:p w14:paraId="0205A701" w14:textId="23732425" w:rsidR="00775B4F" w:rsidRDefault="0072189C" w:rsidP="00C00C6B">
      <w:pPr>
        <w:spacing w:line="240" w:lineRule="atLeast"/>
        <w:jc w:val="right"/>
        <w:rPr>
          <w:sz w:val="22"/>
          <w:szCs w:val="22"/>
        </w:rPr>
      </w:pPr>
      <w:r w:rsidRPr="00587023">
        <w:rPr>
          <w:sz w:val="22"/>
          <w:szCs w:val="22"/>
        </w:rPr>
        <w:t>Составитель</w:t>
      </w:r>
      <w:r w:rsidR="00775B4F">
        <w:rPr>
          <w:sz w:val="22"/>
          <w:szCs w:val="22"/>
        </w:rPr>
        <w:t>:</w:t>
      </w:r>
    </w:p>
    <w:p w14:paraId="40D88EFF" w14:textId="385D6207" w:rsidR="0072189C" w:rsidRPr="00587023" w:rsidRDefault="0072189C" w:rsidP="00C00C6B">
      <w:pPr>
        <w:spacing w:line="240" w:lineRule="atLeast"/>
        <w:jc w:val="right"/>
        <w:rPr>
          <w:sz w:val="22"/>
          <w:szCs w:val="22"/>
        </w:rPr>
      </w:pPr>
      <w:r w:rsidRPr="00587023">
        <w:rPr>
          <w:sz w:val="22"/>
          <w:szCs w:val="22"/>
        </w:rPr>
        <w:t>Учитель</w:t>
      </w:r>
      <w:r>
        <w:rPr>
          <w:sz w:val="22"/>
          <w:szCs w:val="22"/>
        </w:rPr>
        <w:t xml:space="preserve">: </w:t>
      </w:r>
      <w:r w:rsidR="00775B4F">
        <w:rPr>
          <w:sz w:val="22"/>
          <w:szCs w:val="22"/>
        </w:rPr>
        <w:t>Гончарова Т.П.</w:t>
      </w:r>
    </w:p>
    <w:p w14:paraId="4EF2B5B0" w14:textId="77777777" w:rsidR="0072189C" w:rsidRPr="00587023" w:rsidRDefault="0072189C" w:rsidP="00A501A3">
      <w:pPr>
        <w:spacing w:line="240" w:lineRule="atLeast"/>
        <w:jc w:val="right"/>
        <w:rPr>
          <w:sz w:val="22"/>
          <w:szCs w:val="22"/>
        </w:rPr>
      </w:pPr>
    </w:p>
    <w:p w14:paraId="5030EDBD" w14:textId="77777777" w:rsidR="0072189C" w:rsidRDefault="0072189C" w:rsidP="00A501A3">
      <w:pPr>
        <w:spacing w:line="240" w:lineRule="atLeast"/>
        <w:rPr>
          <w:sz w:val="22"/>
          <w:szCs w:val="22"/>
        </w:rPr>
      </w:pPr>
    </w:p>
    <w:p w14:paraId="001D4C79" w14:textId="77777777" w:rsidR="008252DD" w:rsidRDefault="008252DD" w:rsidP="00A501A3">
      <w:pPr>
        <w:spacing w:line="240" w:lineRule="atLeast"/>
        <w:rPr>
          <w:sz w:val="22"/>
          <w:szCs w:val="22"/>
        </w:rPr>
      </w:pPr>
    </w:p>
    <w:p w14:paraId="7F0B6524" w14:textId="77777777" w:rsidR="008252DD" w:rsidRDefault="008252DD" w:rsidP="00A501A3">
      <w:pPr>
        <w:spacing w:line="240" w:lineRule="atLeast"/>
        <w:rPr>
          <w:sz w:val="22"/>
          <w:szCs w:val="22"/>
        </w:rPr>
      </w:pPr>
    </w:p>
    <w:p w14:paraId="73341634" w14:textId="77777777" w:rsidR="008252DD" w:rsidRPr="00587023" w:rsidRDefault="008252DD" w:rsidP="00A501A3">
      <w:pPr>
        <w:spacing w:line="240" w:lineRule="atLeast"/>
        <w:rPr>
          <w:sz w:val="22"/>
          <w:szCs w:val="22"/>
        </w:rPr>
      </w:pPr>
    </w:p>
    <w:p w14:paraId="3044C858" w14:textId="77777777" w:rsidR="0072189C" w:rsidRDefault="0072189C" w:rsidP="005C5BBA">
      <w:pPr>
        <w:spacing w:line="240" w:lineRule="atLeast"/>
        <w:jc w:val="center"/>
        <w:rPr>
          <w:sz w:val="22"/>
          <w:szCs w:val="22"/>
        </w:rPr>
      </w:pPr>
      <w:r w:rsidRPr="00587023">
        <w:rPr>
          <w:sz w:val="22"/>
          <w:szCs w:val="22"/>
        </w:rPr>
        <w:t>Санкт-Петербург</w:t>
      </w:r>
    </w:p>
    <w:p w14:paraId="4D827D98" w14:textId="7595DB6C" w:rsidR="00775B4F" w:rsidRPr="00587023" w:rsidRDefault="00775B4F" w:rsidP="005C5BBA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</w:p>
    <w:p w14:paraId="59C6B0C2" w14:textId="77777777" w:rsidR="0072189C" w:rsidRPr="00587023" w:rsidRDefault="008252DD" w:rsidP="008252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2189C" w:rsidRPr="00587023">
        <w:rPr>
          <w:b/>
          <w:sz w:val="22"/>
          <w:szCs w:val="22"/>
        </w:rPr>
        <w:lastRenderedPageBreak/>
        <w:t>ПОЯСНИТЕЛЬНАЯ ЗАПИСКА</w:t>
      </w:r>
    </w:p>
    <w:p w14:paraId="3677E5AF" w14:textId="77777777" w:rsidR="0072189C" w:rsidRPr="00587023" w:rsidRDefault="0072189C" w:rsidP="00A501A3">
      <w:pPr>
        <w:ind w:firstLine="720"/>
        <w:jc w:val="both"/>
        <w:rPr>
          <w:sz w:val="22"/>
          <w:szCs w:val="22"/>
        </w:rPr>
      </w:pPr>
    </w:p>
    <w:p w14:paraId="0CF37413" w14:textId="77777777" w:rsidR="00A17FD1" w:rsidRDefault="00A17FD1" w:rsidP="00A17FD1">
      <w:pPr>
        <w:jc w:val="both"/>
        <w:rPr>
          <w:sz w:val="22"/>
          <w:szCs w:val="22"/>
        </w:rPr>
      </w:pPr>
      <w:r>
        <w:t>Рабочая программа создана на основе:</w:t>
      </w:r>
    </w:p>
    <w:p w14:paraId="72B8A62F" w14:textId="77777777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Закона «Об образовании в Российской Федерации» №273-ФЗ от 29.12.2012 (ред. от 04.08.2023);</w:t>
      </w:r>
    </w:p>
    <w:p w14:paraId="30CC5C80" w14:textId="2D5C756E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2B05650E" w14:textId="2531CA81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090299AA" w14:textId="77777777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43CDBE7D" w14:textId="77777777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47118FEF" w14:textId="48498DCC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Федеральной рабочей программы среднего общего образования по учебному предмету «</w:t>
      </w:r>
      <w:r>
        <w:t>Русский язык</w:t>
      </w:r>
      <w:r>
        <w:t>»;</w:t>
      </w:r>
    </w:p>
    <w:p w14:paraId="07CBAB74" w14:textId="77777777" w:rsidR="00A17FD1" w:rsidRDefault="00A17FD1" w:rsidP="00A17FD1">
      <w:pPr>
        <w:numPr>
          <w:ilvl w:val="0"/>
          <w:numId w:val="48"/>
        </w:numPr>
        <w:tabs>
          <w:tab w:val="num" w:pos="284"/>
        </w:tabs>
        <w:ind w:left="0" w:firstLine="0"/>
        <w:jc w:val="both"/>
      </w:pPr>
      <w:r>
        <w:t>Учебного плана школы.</w:t>
      </w:r>
    </w:p>
    <w:p w14:paraId="2B7D3CA3" w14:textId="77777777" w:rsidR="00A17FD1" w:rsidRDefault="00A17FD1" w:rsidP="00A17FD1">
      <w:pPr>
        <w:tabs>
          <w:tab w:val="num" w:pos="284"/>
        </w:tabs>
        <w:jc w:val="both"/>
      </w:pPr>
    </w:p>
    <w:p w14:paraId="7E8BF53B" w14:textId="69E2B1CC" w:rsidR="00A17FD1" w:rsidRDefault="00A17FD1" w:rsidP="00A17FD1">
      <w:pPr>
        <w:ind w:firstLine="600"/>
        <w:jc w:val="both"/>
      </w:pPr>
      <w:r>
        <w:rPr>
          <w:color w:val="000000"/>
        </w:rPr>
        <w:t>Рабочая программа учебного курса «</w:t>
      </w:r>
      <w:r>
        <w:rPr>
          <w:color w:val="000000"/>
        </w:rPr>
        <w:t>Русский язык</w:t>
      </w:r>
      <w:r>
        <w:rPr>
          <w:color w:val="000000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0D928B4F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</w:p>
    <w:p w14:paraId="49F70B1F" w14:textId="55B58D3F" w:rsidR="0072189C" w:rsidRDefault="0072189C" w:rsidP="00AB3B55">
      <w:pPr>
        <w:ind w:firstLine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предмета</w:t>
      </w:r>
    </w:p>
    <w:p w14:paraId="257291A9" w14:textId="77777777" w:rsidR="0072189C" w:rsidRDefault="0072189C" w:rsidP="005C5BBA">
      <w:pPr>
        <w:contextualSpacing/>
        <w:jc w:val="both"/>
        <w:rPr>
          <w:b/>
          <w:sz w:val="22"/>
          <w:szCs w:val="22"/>
        </w:rPr>
      </w:pPr>
    </w:p>
    <w:p w14:paraId="374ABB5D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A85084">
        <w:rPr>
          <w:sz w:val="22"/>
          <w:szCs w:val="22"/>
        </w:rPr>
        <w:t>Язык</w:t>
      </w:r>
      <w:r w:rsidRPr="00587023">
        <w:rPr>
          <w:sz w:val="22"/>
          <w:szCs w:val="22"/>
        </w:rPr>
        <w:t xml:space="preserve">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4902B6C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0829C709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45C54B3B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3CE401A8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lastRenderedPageBreak/>
        <w:t>Содержание обучения русскому языку отобрано и структурировано на основе компетентностного подхода. В соответствии с этим в VI</w:t>
      </w:r>
      <w:r w:rsidRPr="00587023">
        <w:rPr>
          <w:sz w:val="22"/>
          <w:szCs w:val="22"/>
          <w:lang w:val="en-US"/>
        </w:rPr>
        <w:t>I</w:t>
      </w:r>
      <w:r w:rsidRPr="00587023">
        <w:rPr>
          <w:sz w:val="22"/>
          <w:szCs w:val="22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14:paraId="1220611A" w14:textId="77777777" w:rsidR="0072189C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Коммуникативная компетенция – овладение всеми видами речевой деятельности и основами культуры устной и письменной речи</w:t>
      </w:r>
      <w:r>
        <w:rPr>
          <w:sz w:val="22"/>
          <w:szCs w:val="22"/>
        </w:rPr>
        <w:t>.</w:t>
      </w:r>
    </w:p>
    <w:p w14:paraId="7F39D877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69324C02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499ACF74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Курс русского языка для </w:t>
      </w:r>
      <w:r w:rsidRPr="00587023">
        <w:rPr>
          <w:sz w:val="22"/>
          <w:szCs w:val="22"/>
          <w:lang w:val="en-US"/>
        </w:rPr>
        <w:t>VII</w:t>
      </w:r>
      <w:r w:rsidRPr="00587023">
        <w:rPr>
          <w:sz w:val="22"/>
          <w:szCs w:val="22"/>
        </w:rPr>
        <w:t xml:space="preserve"> класса направл</w:t>
      </w:r>
      <w:r>
        <w:rPr>
          <w:sz w:val="22"/>
          <w:szCs w:val="22"/>
        </w:rPr>
        <w:t xml:space="preserve">ен на совершенствование речевой </w:t>
      </w:r>
      <w:r w:rsidRPr="00587023">
        <w:rPr>
          <w:sz w:val="22"/>
          <w:szCs w:val="22"/>
        </w:rPr>
        <w:t xml:space="preserve">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14:paraId="5315701A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14:paraId="787A82EA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</w:t>
      </w:r>
      <w:r>
        <w:rPr>
          <w:sz w:val="22"/>
          <w:szCs w:val="22"/>
        </w:rPr>
        <w:t xml:space="preserve">, отражающие историю и культуру </w:t>
      </w:r>
      <w:r w:rsidRPr="00587023">
        <w:rPr>
          <w:sz w:val="22"/>
          <w:szCs w:val="22"/>
        </w:rPr>
        <w:t>народа и обеспечивающие культурно-исторический компонент курса русского языка в целом.</w:t>
      </w:r>
    </w:p>
    <w:p w14:paraId="0EFD335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14:paraId="22A6318C" w14:textId="77777777" w:rsidR="0072189C" w:rsidRPr="00587023" w:rsidRDefault="0072189C" w:rsidP="007259FE">
      <w:pPr>
        <w:contextualSpacing/>
        <w:jc w:val="both"/>
        <w:rPr>
          <w:b/>
          <w:sz w:val="22"/>
          <w:szCs w:val="22"/>
          <w:u w:val="single"/>
        </w:rPr>
      </w:pPr>
    </w:p>
    <w:p w14:paraId="5CC78526" w14:textId="77777777" w:rsidR="0072189C" w:rsidRPr="00587023" w:rsidRDefault="0072189C" w:rsidP="007259FE">
      <w:pPr>
        <w:ind w:firstLine="709"/>
        <w:contextualSpacing/>
        <w:jc w:val="both"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>Цели и задачи учебного</w:t>
      </w:r>
      <w:r>
        <w:rPr>
          <w:b/>
          <w:sz w:val="22"/>
          <w:szCs w:val="22"/>
        </w:rPr>
        <w:t xml:space="preserve"> курса</w:t>
      </w:r>
    </w:p>
    <w:p w14:paraId="6D4BF2F8" w14:textId="77777777" w:rsidR="0072189C" w:rsidRPr="00A85084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Согласно государственному образовательному стандарту, изучение</w:t>
      </w:r>
      <w:r w:rsidRPr="00A85084">
        <w:rPr>
          <w:sz w:val="22"/>
          <w:szCs w:val="22"/>
        </w:rPr>
        <w:t xml:space="preserve"> русского языка в основной школе направлено на достижение следующих целей:</w:t>
      </w:r>
    </w:p>
    <w:p w14:paraId="15B51114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5E5CDED7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lastRenderedPageBreak/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2BDDCF40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7764885D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66D047E0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Учебный предмет «Русский язык» в современной школе имеет познавательные, практические и общепредметные задачи.</w:t>
      </w:r>
    </w:p>
    <w:p w14:paraId="5F625263" w14:textId="77777777" w:rsidR="0072189C" w:rsidRDefault="0072189C" w:rsidP="007259FE">
      <w:pPr>
        <w:ind w:firstLine="539"/>
        <w:contextualSpacing/>
        <w:jc w:val="both"/>
        <w:rPr>
          <w:b/>
          <w:sz w:val="22"/>
          <w:szCs w:val="22"/>
        </w:rPr>
      </w:pPr>
    </w:p>
    <w:p w14:paraId="59FF7D06" w14:textId="77777777" w:rsidR="0072189C" w:rsidRDefault="0072189C" w:rsidP="007259FE">
      <w:pPr>
        <w:ind w:firstLine="539"/>
        <w:contextualSpacing/>
        <w:jc w:val="both"/>
        <w:rPr>
          <w:b/>
          <w:sz w:val="22"/>
          <w:szCs w:val="22"/>
        </w:rPr>
      </w:pPr>
    </w:p>
    <w:p w14:paraId="396C3FF3" w14:textId="77777777" w:rsidR="0072189C" w:rsidRPr="00587023" w:rsidRDefault="0072189C" w:rsidP="007259FE">
      <w:pPr>
        <w:ind w:firstLine="539"/>
        <w:contextualSpacing/>
        <w:jc w:val="both"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>Познавательные задачи:</w:t>
      </w:r>
    </w:p>
    <w:p w14:paraId="08DE0EEB" w14:textId="77777777" w:rsidR="0072189C" w:rsidRPr="00587023" w:rsidRDefault="0072189C" w:rsidP="00A85084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формирование у обучающихся научно-лингвистического мировоззрения, вооружение их основами знаний о родном языке;</w:t>
      </w:r>
    </w:p>
    <w:p w14:paraId="49EF0558" w14:textId="77777777" w:rsidR="0072189C" w:rsidRPr="00587023" w:rsidRDefault="0072189C" w:rsidP="00A85084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развитие языкового и эстетического идеала.</w:t>
      </w:r>
    </w:p>
    <w:p w14:paraId="71ACCEBE" w14:textId="77777777" w:rsidR="0072189C" w:rsidRPr="00A85084" w:rsidRDefault="0072189C" w:rsidP="00A85084">
      <w:pPr>
        <w:ind w:firstLine="709"/>
        <w:contextualSpacing/>
        <w:jc w:val="both"/>
        <w:rPr>
          <w:sz w:val="22"/>
          <w:szCs w:val="22"/>
        </w:rPr>
      </w:pPr>
      <w:r w:rsidRPr="00A85084">
        <w:rPr>
          <w:sz w:val="22"/>
          <w:szCs w:val="22"/>
        </w:rPr>
        <w:t>Практические задачи:</w:t>
      </w:r>
    </w:p>
    <w:p w14:paraId="0D843DB2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формирование прочных орфографических и пунктуационных умений и навыков;</w:t>
      </w:r>
    </w:p>
    <w:p w14:paraId="253F9415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овладение нормами русского литературного языка и обогащения словарного запаса и грамматического строя речи учащихся;</w:t>
      </w:r>
    </w:p>
    <w:p w14:paraId="1320A8DF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обучение школьников умению связно излагать свои мысли в устной и письменной форме.</w:t>
      </w:r>
    </w:p>
    <w:p w14:paraId="66FB322D" w14:textId="77777777" w:rsidR="0072189C" w:rsidRPr="00587023" w:rsidRDefault="0072189C" w:rsidP="007259FE">
      <w:pPr>
        <w:ind w:firstLine="539"/>
        <w:contextualSpacing/>
        <w:jc w:val="both"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>Общепредметные задачи:</w:t>
      </w:r>
    </w:p>
    <w:p w14:paraId="4DC0C6E8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воспитание обучающихся средствами данного предмета;</w:t>
      </w:r>
    </w:p>
    <w:p w14:paraId="779B94F5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развитие их логического мышления;</w:t>
      </w:r>
    </w:p>
    <w:p w14:paraId="26AE83AD" w14:textId="77777777" w:rsidR="0072189C" w:rsidRPr="00587023" w:rsidRDefault="0072189C" w:rsidP="007259FE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обучение школьников умению самостоятельно пополнять знания по русскому языку;</w:t>
      </w:r>
    </w:p>
    <w:p w14:paraId="0FFE4351" w14:textId="77777777" w:rsidR="0072189C" w:rsidRPr="00587023" w:rsidRDefault="0072189C" w:rsidP="00EF0120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- формирование общеучебных умений – работа с книгой, со справочной литературой, совершенствование навыков чтения и т.д.</w:t>
      </w:r>
    </w:p>
    <w:p w14:paraId="28692822" w14:textId="30F886A6" w:rsidR="0072189C" w:rsidRPr="00587023" w:rsidRDefault="0072189C" w:rsidP="00DF0FF3">
      <w:pPr>
        <w:ind w:firstLine="53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Межпредметные связи.</w:t>
      </w:r>
      <w:r w:rsidRPr="00587023">
        <w:rPr>
          <w:sz w:val="22"/>
          <w:szCs w:val="22"/>
        </w:rPr>
        <w:t xml:space="preserve"> 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 и т.д.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т.д.).Одинаковые лингвистические понятия имеют место в курсе изучаемых иностранных языков (подлежащее, сказуемое и т.д.). Близкие понятия содержатся в курсе литературы, изобразительного искусства (контраст, изобразительное слово); на уроках</w:t>
      </w:r>
      <w:r w:rsidR="00AB3B55">
        <w:rPr>
          <w:sz w:val="22"/>
          <w:szCs w:val="22"/>
        </w:rPr>
        <w:t xml:space="preserve"> </w:t>
      </w:r>
      <w:r w:rsidRPr="00587023">
        <w:rPr>
          <w:sz w:val="22"/>
          <w:szCs w:val="22"/>
        </w:rPr>
        <w:t>истории учащиеся знакомятся с архаизмами, историзмами; при изучении географии – с вопросами народонаселения и языковыми группами; на уроках биологии – с вопросами мышления и речи; при занятиях музыкой – со звуком, тембром, интонацией.</w:t>
      </w:r>
    </w:p>
    <w:p w14:paraId="6535728C" w14:textId="77777777" w:rsidR="0072189C" w:rsidRPr="00A85084" w:rsidRDefault="0072189C" w:rsidP="007259FE">
      <w:pPr>
        <w:pStyle w:val="a8"/>
        <w:ind w:firstLine="709"/>
        <w:contextualSpacing/>
        <w:jc w:val="both"/>
        <w:rPr>
          <w:kern w:val="0"/>
          <w:sz w:val="22"/>
          <w:szCs w:val="22"/>
          <w:lang w:eastAsia="ru-RU"/>
        </w:rPr>
      </w:pPr>
      <w:r w:rsidRPr="00A85084">
        <w:rPr>
          <w:kern w:val="0"/>
          <w:sz w:val="22"/>
          <w:szCs w:val="22"/>
          <w:lang w:eastAsia="ru-RU"/>
        </w:rPr>
        <w:t>Межпредметные связи в учебном процессе обеспечивают лучшее понимание школьниками изучаемого материала и более высокий уровень владения навыками по русскому языку.</w:t>
      </w:r>
    </w:p>
    <w:p w14:paraId="4E7848AA" w14:textId="77777777" w:rsidR="0072189C" w:rsidRPr="00A85084" w:rsidRDefault="0072189C" w:rsidP="007259FE">
      <w:pPr>
        <w:pStyle w:val="a8"/>
        <w:ind w:firstLine="709"/>
        <w:contextualSpacing/>
        <w:jc w:val="both"/>
        <w:rPr>
          <w:kern w:val="0"/>
          <w:sz w:val="22"/>
          <w:szCs w:val="22"/>
          <w:lang w:eastAsia="ru-RU"/>
        </w:rPr>
      </w:pPr>
    </w:p>
    <w:p w14:paraId="7788797F" w14:textId="77777777" w:rsidR="0072189C" w:rsidRPr="00587023" w:rsidRDefault="0072189C" w:rsidP="00DF0FF3">
      <w:pPr>
        <w:ind w:right="-108" w:firstLine="709"/>
        <w:contextualSpacing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 xml:space="preserve"> Общеучебные умения, навыки и способы деятельности.    </w:t>
      </w:r>
    </w:p>
    <w:p w14:paraId="49A9F1E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Одно из основных направлений преподавания русского языка - организация работы по овладению учащимися прочными и осознанными знаниями.</w:t>
      </w:r>
    </w:p>
    <w:p w14:paraId="17B0F838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A85084">
        <w:rPr>
          <w:sz w:val="22"/>
          <w:szCs w:val="22"/>
        </w:rP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</w:t>
      </w:r>
      <w:r w:rsidRPr="00587023">
        <w:rPr>
          <w:sz w:val="22"/>
          <w:szCs w:val="22"/>
        </w:rPr>
        <w:t>, умение устанавливать связи слов в предложении и т.д.</w:t>
      </w:r>
    </w:p>
    <w:p w14:paraId="7B2F27A6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Усвоение теоретических сведений осуществ</w:t>
      </w:r>
      <w:r w:rsidRPr="00587023">
        <w:rPr>
          <w:sz w:val="22"/>
          <w:szCs w:val="22"/>
        </w:rPr>
        <w:softHyphen/>
        <w:t xml:space="preserve">ляется в практической деятельности учащихся при анализе, сопоставлении и группировке фактов языка, при проведении фонетического, </w:t>
      </w:r>
      <w:r w:rsidRPr="00587023">
        <w:rPr>
          <w:sz w:val="22"/>
          <w:szCs w:val="22"/>
        </w:rPr>
        <w:lastRenderedPageBreak/>
        <w:t>морфологи</w:t>
      </w:r>
      <w:r w:rsidRPr="00587023">
        <w:rPr>
          <w:sz w:val="22"/>
          <w:szCs w:val="22"/>
        </w:rPr>
        <w:softHyphen/>
        <w:t>ческого, синтаксического, орфографического, пунктуационного и других видов разбора, которые следует использовать прежде всего для объяснения условий выбора</w:t>
      </w:r>
      <w:r>
        <w:rPr>
          <w:sz w:val="22"/>
          <w:szCs w:val="22"/>
        </w:rPr>
        <w:t xml:space="preserve"> орфограммы и знаков препинания</w:t>
      </w:r>
      <w:r w:rsidRPr="00587023">
        <w:rPr>
          <w:sz w:val="22"/>
          <w:szCs w:val="22"/>
        </w:rPr>
        <w:t>, а также для выработки навыков самоконтроля.</w:t>
      </w:r>
    </w:p>
    <w:p w14:paraId="5B110B0E" w14:textId="77777777" w:rsidR="0072189C" w:rsidRPr="00587023" w:rsidRDefault="0072189C" w:rsidP="007259FE">
      <w:pPr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          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14:paraId="37E20CC0" w14:textId="77777777" w:rsidR="0072189C" w:rsidRPr="00587023" w:rsidRDefault="0072189C" w:rsidP="007259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Большое значение в </w:t>
      </w:r>
      <w:r w:rsidRPr="00587023">
        <w:rPr>
          <w:sz w:val="22"/>
          <w:szCs w:val="22"/>
        </w:rPr>
        <w:t>формирований прочных орфографических умений и навыков имеет систематическая работа над словами с непроверяе</w:t>
      </w:r>
      <w:r w:rsidRPr="00587023">
        <w:rPr>
          <w:sz w:val="22"/>
          <w:szCs w:val="22"/>
        </w:rPr>
        <w:softHyphen/>
        <w:t>мыми и труднопроверяемыми написаниями. Запоминание их требует обязательной зрительной опоры и целенаправленной тренировки. В словарно-лексической работе используются особые приемы: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образование от них гнезда однокоренных слов, ведение индивидуаль</w:t>
      </w:r>
      <w:r w:rsidRPr="00587023">
        <w:rPr>
          <w:sz w:val="22"/>
          <w:szCs w:val="22"/>
        </w:rPr>
        <w:softHyphen/>
        <w:t>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упражнений, способствуют прочному усвоению словаря-минимума, необходимого для грамотного письма.</w:t>
      </w:r>
    </w:p>
    <w:p w14:paraId="760FF478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  Важно обеспечить закрепление орфографи</w:t>
      </w:r>
      <w:r w:rsidRPr="00587023">
        <w:rPr>
          <w:sz w:val="22"/>
          <w:szCs w:val="22"/>
        </w:rPr>
        <w:softHyphen/>
        <w:t>ческих и пунктуационных навыков при изучении всех без исключения разделов и тем школьного курса русского языка, тем самым создавая непре</w:t>
      </w:r>
      <w:r w:rsidRPr="00587023">
        <w:rPr>
          <w:sz w:val="22"/>
          <w:szCs w:val="22"/>
        </w:rPr>
        <w:softHyphen/>
        <w:t>рывность в совершенствовании навыков право</w:t>
      </w:r>
      <w:r w:rsidRPr="00587023">
        <w:rPr>
          <w:sz w:val="22"/>
          <w:szCs w:val="22"/>
        </w:rPr>
        <w:softHyphen/>
        <w:t xml:space="preserve">писания. Для работы по формированию умений и навыков отводится большая часть времени, предназначенного для изучения предмета.              </w:t>
      </w:r>
    </w:p>
    <w:p w14:paraId="5D228DD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Изучение каждой темы должно содействовать развитию логического мышления и речи учащихся.</w:t>
      </w:r>
    </w:p>
    <w:p w14:paraId="11A745E6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Развитие речи учащихся предполагает совершенствование всех видов речевой деятельности (говорения, аудирования (слушания), чтения и письма) и осуществляется в трех направлениях, составляющих единое целое.</w:t>
      </w:r>
    </w:p>
    <w:p w14:paraId="59313A28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Первое направление в развитии речи учащихся - </w:t>
      </w:r>
      <w:r w:rsidRPr="00587023">
        <w:rPr>
          <w:sz w:val="22"/>
          <w:szCs w:val="22"/>
          <w:u w:val="single"/>
        </w:rPr>
        <w:t>овладение нормами русского литературного языка:</w:t>
      </w:r>
      <w:r w:rsidRPr="00587023">
        <w:rPr>
          <w:sz w:val="22"/>
          <w:szCs w:val="22"/>
        </w:rPr>
        <w:t xml:space="preserve"> литературного произношения, образования форм слова, построения словосочетаний с их лексическим значением и стилевой принадлеж</w:t>
      </w:r>
      <w:r w:rsidRPr="00587023">
        <w:rPr>
          <w:sz w:val="22"/>
          <w:szCs w:val="22"/>
        </w:rPr>
        <w:softHyphen/>
        <w:t>ностью. Успех будет обеспечен в том случае, если учитель будет систематически следить за правильностью речи учащихся, приучать школь</w:t>
      </w:r>
      <w:r w:rsidRPr="00587023">
        <w:rPr>
          <w:sz w:val="22"/>
          <w:szCs w:val="22"/>
        </w:rPr>
        <w:softHyphen/>
        <w:t>ников к сознательному анализу своей речи и речи товарищей с точки зрения ее соответствия литературным нормам.</w:t>
      </w:r>
    </w:p>
    <w:p w14:paraId="5090F3D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Второе направление - </w:t>
      </w:r>
      <w:r w:rsidRPr="000F1A96">
        <w:rPr>
          <w:sz w:val="22"/>
          <w:szCs w:val="22"/>
        </w:rPr>
        <w:t xml:space="preserve">обогащение словарного запаса и грамматического строя речи учащихся. </w:t>
      </w:r>
      <w:r w:rsidRPr="00587023">
        <w:rPr>
          <w:sz w:val="22"/>
          <w:szCs w:val="22"/>
        </w:rPr>
        <w:t>Их лексический запас пополняется при изучении всех учебных предметов, но особая роль в этом при</w:t>
      </w:r>
      <w:r w:rsidRPr="00587023">
        <w:rPr>
          <w:sz w:val="22"/>
          <w:szCs w:val="22"/>
        </w:rPr>
        <w:softHyphen/>
        <w:t>надлежит русскому языку и литературе. Обогаще</w:t>
      </w:r>
      <w:r w:rsidRPr="00587023">
        <w:rPr>
          <w:sz w:val="22"/>
          <w:szCs w:val="22"/>
        </w:rPr>
        <w:softHyphen/>
        <w:t>ние запаса слов на уроках русского языка обеспечи</w:t>
      </w:r>
      <w:r w:rsidRPr="00587023">
        <w:rPr>
          <w:sz w:val="22"/>
          <w:szCs w:val="22"/>
        </w:rPr>
        <w:softHyphen/>
        <w:t>вается систематической словарной работой. Одно из важнейших требований к словарной работе - развитие у школьников умения видеть незнакомые слова, воспитывать привычку обращаться за их разъяснением к учителю и пользоваться сло</w:t>
      </w:r>
      <w:r w:rsidRPr="00587023">
        <w:rPr>
          <w:sz w:val="22"/>
          <w:szCs w:val="22"/>
        </w:rPr>
        <w:softHyphen/>
        <w:t>варями-справочниками.</w:t>
      </w:r>
    </w:p>
    <w:p w14:paraId="63E63FE3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14:paraId="132DD2B1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Третье направление в развитии речи учащихся </w:t>
      </w:r>
      <w:r w:rsidRPr="00587023">
        <w:rPr>
          <w:sz w:val="22"/>
          <w:szCs w:val="22"/>
          <w:u w:val="single"/>
        </w:rPr>
        <w:t xml:space="preserve">- формирование умения и навыков связного изложения мыслей в устной и письменной форме. </w:t>
      </w:r>
    </w:p>
    <w:p w14:paraId="5FF88101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Развитие связной речи предполагает работу над содержанием высказывания, которая осуществ</w:t>
      </w:r>
      <w:r w:rsidRPr="00587023">
        <w:rPr>
          <w:sz w:val="22"/>
          <w:szCs w:val="22"/>
        </w:rPr>
        <w:softHyphen/>
        <w:t>ляется при выполнении специальных упражнений и при написании изложений и сочинений.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средства, совершен</w:t>
      </w:r>
      <w:r w:rsidRPr="00587023">
        <w:rPr>
          <w:sz w:val="22"/>
          <w:szCs w:val="22"/>
        </w:rPr>
        <w:softHyphen/>
        <w:t>ствовать написанное.</w:t>
      </w:r>
    </w:p>
    <w:p w14:paraId="5B79DFC0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Все три направления в работе по развитию речи учащихся включают как обязательную составную часть предупреждение и устранение различных языковых ошибок.</w:t>
      </w:r>
    </w:p>
    <w:p w14:paraId="6D89A12A" w14:textId="77777777" w:rsidR="0072189C" w:rsidRPr="00587023" w:rsidRDefault="0072189C" w:rsidP="007259FE">
      <w:pPr>
        <w:ind w:firstLine="70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</w:t>
      </w:r>
      <w:r w:rsidRPr="00587023">
        <w:rPr>
          <w:sz w:val="22"/>
          <w:szCs w:val="22"/>
        </w:rPr>
        <w:lastRenderedPageBreak/>
        <w:t>важно добиться, чтобы каждый связный текст не был прочитан учащимся монотонно, невыра</w:t>
      </w:r>
      <w:r w:rsidRPr="00587023">
        <w:rPr>
          <w:sz w:val="22"/>
          <w:szCs w:val="22"/>
        </w:rPr>
        <w:softHyphen/>
        <w:t>зительно.</w:t>
      </w:r>
    </w:p>
    <w:p w14:paraId="53F8AEFC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   В соответствии с целями преподавания русского языка </w:t>
      </w:r>
      <w:r w:rsidRPr="00A85084">
        <w:rPr>
          <w:sz w:val="22"/>
          <w:szCs w:val="22"/>
        </w:rPr>
        <w:t xml:space="preserve">основные задачи </w:t>
      </w:r>
      <w:r w:rsidRPr="00587023">
        <w:rPr>
          <w:sz w:val="22"/>
          <w:szCs w:val="22"/>
        </w:rPr>
        <w:t>сводятся к следующему:</w:t>
      </w:r>
    </w:p>
    <w:p w14:paraId="065DD497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Научить производить морфологический разбор частей речи, изученных в 7 классе, син</w:t>
      </w:r>
      <w:r>
        <w:rPr>
          <w:sz w:val="22"/>
          <w:szCs w:val="22"/>
        </w:rPr>
        <w:t xml:space="preserve">таксический разбор предложений с причастным </w:t>
      </w:r>
      <w:r w:rsidRPr="00587023">
        <w:rPr>
          <w:sz w:val="22"/>
          <w:szCs w:val="22"/>
        </w:rPr>
        <w:t>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14:paraId="58B14C91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Форми</w:t>
      </w:r>
      <w:r>
        <w:rPr>
          <w:sz w:val="22"/>
          <w:szCs w:val="22"/>
        </w:rPr>
        <w:t xml:space="preserve">ровать прочные орфографические </w:t>
      </w:r>
      <w:r w:rsidRPr="00587023">
        <w:rPr>
          <w:sz w:val="22"/>
          <w:szCs w:val="22"/>
        </w:rPr>
        <w:t>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14:paraId="24D33ADB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14:paraId="5685B7C7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Развивать и совершенствовать способность понимать коммуникативные цели и м</w:t>
      </w:r>
      <w:r>
        <w:rPr>
          <w:sz w:val="22"/>
          <w:szCs w:val="22"/>
        </w:rPr>
        <w:t xml:space="preserve">отивы говорящего; воспринимать </w:t>
      </w:r>
      <w:r w:rsidRPr="00587023">
        <w:rPr>
          <w:sz w:val="22"/>
          <w:szCs w:val="22"/>
        </w:rPr>
        <w:t>на слух информацию художественных, публицистических, учебно-научн</w:t>
      </w:r>
      <w:r>
        <w:rPr>
          <w:sz w:val="22"/>
          <w:szCs w:val="22"/>
        </w:rPr>
        <w:t xml:space="preserve">ых, научно-популярных текстов, </w:t>
      </w:r>
      <w:r w:rsidRPr="00587023">
        <w:rPr>
          <w:sz w:val="22"/>
          <w:szCs w:val="22"/>
        </w:rPr>
        <w:t>устанавливать смысловые части текста, определять их связи.</w:t>
      </w:r>
    </w:p>
    <w:p w14:paraId="62E82D6D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Формировать и развивать умения: </w:t>
      </w:r>
    </w:p>
    <w:p w14:paraId="00238A2A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14:paraId="6E781F62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со</w:t>
      </w:r>
      <w:r>
        <w:rPr>
          <w:sz w:val="22"/>
          <w:szCs w:val="22"/>
        </w:rPr>
        <w:t xml:space="preserve">здавать собственные письменные </w:t>
      </w:r>
      <w:r w:rsidRPr="00587023">
        <w:rPr>
          <w:sz w:val="22"/>
          <w:szCs w:val="22"/>
        </w:rPr>
        <w:t>тексты на актуальные социально-ку</w:t>
      </w:r>
      <w:r>
        <w:rPr>
          <w:sz w:val="22"/>
          <w:szCs w:val="22"/>
        </w:rPr>
        <w:t>льтурные, нравственно-этические</w:t>
      </w:r>
      <w:r w:rsidRPr="00587023">
        <w:rPr>
          <w:sz w:val="22"/>
          <w:szCs w:val="22"/>
        </w:rPr>
        <w:t>, социально-бытовые, учебные темы на основе отбора необход</w:t>
      </w:r>
      <w:r>
        <w:rPr>
          <w:sz w:val="22"/>
          <w:szCs w:val="22"/>
        </w:rPr>
        <w:t xml:space="preserve">имой информации в соответствии </w:t>
      </w:r>
      <w:r w:rsidRPr="00587023">
        <w:rPr>
          <w:sz w:val="22"/>
          <w:szCs w:val="22"/>
        </w:rPr>
        <w:t>со сферой, ситуацией и условиями речевого общения;</w:t>
      </w:r>
    </w:p>
    <w:p w14:paraId="1158E04D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создавать устные и письменные тексты основных ж</w:t>
      </w:r>
      <w:r>
        <w:rPr>
          <w:sz w:val="22"/>
          <w:szCs w:val="22"/>
        </w:rPr>
        <w:t>анров публицистического стиля (</w:t>
      </w:r>
      <w:r w:rsidRPr="00587023">
        <w:rPr>
          <w:sz w:val="22"/>
          <w:szCs w:val="22"/>
        </w:rPr>
        <w:t>выступление, статья, интервью;</w:t>
      </w:r>
    </w:p>
    <w:p w14:paraId="19A1A8D7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подробно и сжато излагать повествовательные тексты с элементами описания внешности человека, процессов труда;</w:t>
      </w:r>
    </w:p>
    <w:p w14:paraId="69D702CA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писать рассказы на предложенные сюжеты, сочинения – рассуждения на материале жизненного опыта учащихся;</w:t>
      </w:r>
    </w:p>
    <w:p w14:paraId="7892F28B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собирать и системат</w:t>
      </w:r>
      <w:r>
        <w:rPr>
          <w:sz w:val="22"/>
          <w:szCs w:val="22"/>
        </w:rPr>
        <w:t xml:space="preserve">изировать материал к сочинению </w:t>
      </w:r>
      <w:r w:rsidRPr="00587023">
        <w:rPr>
          <w:sz w:val="22"/>
          <w:szCs w:val="22"/>
        </w:rPr>
        <w:t xml:space="preserve">с учётом темы и основной мысли; </w:t>
      </w:r>
    </w:p>
    <w:p w14:paraId="386FC5AB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грамотно и чётко рассказывать о произошедших событиях, аргументировать свои выводы;</w:t>
      </w:r>
    </w:p>
    <w:p w14:paraId="32FEFEAC" w14:textId="77777777" w:rsidR="0072189C" w:rsidRPr="00587023" w:rsidRDefault="0072189C" w:rsidP="00A85084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совершенствовать содержание и языковое оформление своего текста.</w:t>
      </w:r>
    </w:p>
    <w:p w14:paraId="7B7CE63F" w14:textId="77777777" w:rsidR="0072189C" w:rsidRDefault="0072189C" w:rsidP="00C55105">
      <w:pPr>
        <w:pStyle w:val="FR2"/>
        <w:jc w:val="left"/>
        <w:rPr>
          <w:sz w:val="22"/>
          <w:szCs w:val="22"/>
        </w:rPr>
      </w:pPr>
    </w:p>
    <w:p w14:paraId="0199EFF5" w14:textId="77777777" w:rsidR="0072189C" w:rsidRDefault="0072189C" w:rsidP="00C55105">
      <w:pPr>
        <w:pStyle w:val="FR2"/>
        <w:jc w:val="left"/>
        <w:rPr>
          <w:sz w:val="22"/>
          <w:szCs w:val="22"/>
        </w:rPr>
      </w:pPr>
      <w:r>
        <w:rPr>
          <w:sz w:val="22"/>
          <w:szCs w:val="22"/>
        </w:rPr>
        <w:t>Планируемые результаты</w:t>
      </w:r>
    </w:p>
    <w:p w14:paraId="0997413B" w14:textId="77777777" w:rsidR="0072189C" w:rsidRDefault="0072189C" w:rsidP="00C55105">
      <w:pPr>
        <w:pStyle w:val="FR2"/>
        <w:jc w:val="left"/>
        <w:rPr>
          <w:sz w:val="22"/>
          <w:szCs w:val="22"/>
        </w:rPr>
      </w:pPr>
    </w:p>
    <w:p w14:paraId="0AAE22E5" w14:textId="77777777" w:rsidR="0072189C" w:rsidRPr="00587023" w:rsidRDefault="0072189C" w:rsidP="00C55105">
      <w:pPr>
        <w:pStyle w:val="FR2"/>
        <w:jc w:val="left"/>
        <w:rPr>
          <w:sz w:val="22"/>
          <w:szCs w:val="22"/>
        </w:rPr>
      </w:pPr>
      <w:r w:rsidRPr="00587023">
        <w:rPr>
          <w:sz w:val="22"/>
          <w:szCs w:val="22"/>
        </w:rPr>
        <w:t>Ученик должен знать\ понимать:</w:t>
      </w:r>
    </w:p>
    <w:p w14:paraId="557D5B7B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14:paraId="452B6D4A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признаки текста и его функционально-смы</w:t>
      </w:r>
      <w:r>
        <w:rPr>
          <w:sz w:val="22"/>
          <w:szCs w:val="22"/>
        </w:rPr>
        <w:t xml:space="preserve">словых типов (повествования, </w:t>
      </w:r>
      <w:r w:rsidRPr="00587023">
        <w:rPr>
          <w:sz w:val="22"/>
          <w:szCs w:val="22"/>
        </w:rPr>
        <w:t>описания, рассуждения);</w:t>
      </w:r>
    </w:p>
    <w:p w14:paraId="2E0C8BBF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 xml:space="preserve">основные единицы языка, их признаки; </w:t>
      </w:r>
    </w:p>
    <w:p w14:paraId="3259EC63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14:paraId="3ECE6F2D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грамматические признаки причастия к</w:t>
      </w:r>
      <w:r>
        <w:rPr>
          <w:sz w:val="22"/>
          <w:szCs w:val="22"/>
        </w:rPr>
        <w:t xml:space="preserve">ак самостоятельной части речи; отличительные особенности </w:t>
      </w:r>
      <w:r w:rsidRPr="00587023">
        <w:rPr>
          <w:sz w:val="22"/>
          <w:szCs w:val="22"/>
        </w:rPr>
        <w:t>причастий и прилагательных;</w:t>
      </w:r>
    </w:p>
    <w:p w14:paraId="108BE9B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об особенностях склонения причастий;</w:t>
      </w:r>
    </w:p>
    <w:p w14:paraId="6290E4B2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14:paraId="6BA25FBF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действительные и страдательные причастия;</w:t>
      </w:r>
    </w:p>
    <w:p w14:paraId="4F400F7B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краткие страдательные причастия;</w:t>
      </w:r>
    </w:p>
    <w:p w14:paraId="679ECD8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14:paraId="523EB650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порядок морфологического разбора причастий;</w:t>
      </w:r>
    </w:p>
    <w:p w14:paraId="4AE4FCD8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грамматические признаки деепричастия как части речи;</w:t>
      </w:r>
    </w:p>
    <w:p w14:paraId="4DC4C5E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587023">
        <w:rPr>
          <w:sz w:val="22"/>
          <w:szCs w:val="22"/>
        </w:rPr>
        <w:t>определение деепричастного оборота, правила выделения деепричастного оборота на письме запятыми;</w:t>
      </w:r>
    </w:p>
    <w:p w14:paraId="10E839A9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способы образования деепричастий совершенного и несовершенного вида;</w:t>
      </w:r>
    </w:p>
    <w:p w14:paraId="37F8B19B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порядок морфологического разбора деепричастий;</w:t>
      </w:r>
    </w:p>
    <w:p w14:paraId="5AC25D66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грамматические признаки наречия как части речи;</w:t>
      </w:r>
    </w:p>
    <w:p w14:paraId="6D8606F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смысловые группы наречий;</w:t>
      </w:r>
    </w:p>
    <w:p w14:paraId="49C5332D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 лексическом и грамматическом значении слов категории состояния;</w:t>
      </w:r>
    </w:p>
    <w:p w14:paraId="2D492748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признаки классификации</w:t>
      </w:r>
      <w:r w:rsidRPr="00587023">
        <w:rPr>
          <w:sz w:val="22"/>
          <w:szCs w:val="22"/>
        </w:rPr>
        <w:t xml:space="preserve"> самостоятельных и служебных частей речи;</w:t>
      </w:r>
    </w:p>
    <w:p w14:paraId="6A74B824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правила употребления предлогов с разными падежами;</w:t>
      </w:r>
    </w:p>
    <w:p w14:paraId="1AC925C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</w:t>
      </w:r>
      <w:r w:rsidRPr="00587023">
        <w:rPr>
          <w:sz w:val="22"/>
          <w:szCs w:val="22"/>
        </w:rPr>
        <w:t>производных и непроизводных, простых и составных предлогах;</w:t>
      </w:r>
    </w:p>
    <w:p w14:paraId="31BA2D70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 союзе как части речи, его роли в тексте и предложении;</w:t>
      </w:r>
    </w:p>
    <w:p w14:paraId="4E6DF0BC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 сочинительных и подчинительных союзах;</w:t>
      </w:r>
    </w:p>
    <w:p w14:paraId="6AB94E56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порядок морфологического разбора предлогов и союзов;</w:t>
      </w:r>
    </w:p>
    <w:p w14:paraId="61FF249D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отличие частиц от самостоятельных частей речи;</w:t>
      </w:r>
    </w:p>
    <w:p w14:paraId="142C800B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формообразующие и смысловые частицы;</w:t>
      </w:r>
    </w:p>
    <w:p w14:paraId="0A38D3C8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отличительные особенности приставке не и отрицательной частицы н</w:t>
      </w:r>
      <w:r>
        <w:rPr>
          <w:sz w:val="22"/>
          <w:szCs w:val="22"/>
        </w:rPr>
        <w:t>е, приставки, союза, частицы ни</w:t>
      </w:r>
    </w:p>
    <w:p w14:paraId="41215275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 назначении в речи междометий.</w:t>
      </w:r>
    </w:p>
    <w:p w14:paraId="36653230" w14:textId="77777777" w:rsidR="0072189C" w:rsidRPr="00587023" w:rsidRDefault="0072189C" w:rsidP="00C55105">
      <w:pPr>
        <w:pStyle w:val="FR2"/>
        <w:jc w:val="left"/>
        <w:rPr>
          <w:sz w:val="22"/>
          <w:szCs w:val="22"/>
        </w:rPr>
      </w:pPr>
      <w:r w:rsidRPr="00587023">
        <w:rPr>
          <w:sz w:val="22"/>
          <w:szCs w:val="22"/>
        </w:rPr>
        <w:t>К концу 7 класса учащиеся должны овладеть следующими умениями и навыками:</w:t>
      </w:r>
    </w:p>
    <w:p w14:paraId="6343338D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241D9971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производить морфологический разбор частей речи, изученных в 7 классе;</w:t>
      </w:r>
    </w:p>
    <w:p w14:paraId="1E944923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производить син</w:t>
      </w:r>
      <w:r>
        <w:rPr>
          <w:sz w:val="22"/>
          <w:szCs w:val="22"/>
        </w:rPr>
        <w:t xml:space="preserve">таксический разбор предложений с причастным </w:t>
      </w:r>
      <w:r w:rsidRPr="00587023">
        <w:rPr>
          <w:sz w:val="22"/>
          <w:szCs w:val="22"/>
        </w:rPr>
        <w:t>и деепричастным оборотами, а также  сложных предложений с изученными союзами;</w:t>
      </w:r>
    </w:p>
    <w:p w14:paraId="39C68953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составлять предложения с причастными и деепричастными оборотами;</w:t>
      </w:r>
    </w:p>
    <w:p w14:paraId="108F052E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023">
        <w:rPr>
          <w:sz w:val="22"/>
          <w:szCs w:val="22"/>
        </w:rPr>
        <w:t>соблюдать нормы литературного языка в пределах изученного материала.</w:t>
      </w:r>
    </w:p>
    <w:p w14:paraId="59C668E3" w14:textId="77777777" w:rsidR="0072189C" w:rsidRPr="00587023" w:rsidRDefault="0072189C" w:rsidP="00C55105">
      <w:pPr>
        <w:pStyle w:val="FR2"/>
        <w:jc w:val="left"/>
        <w:rPr>
          <w:sz w:val="22"/>
          <w:szCs w:val="22"/>
        </w:rPr>
      </w:pPr>
      <w:r w:rsidRPr="00587023">
        <w:rPr>
          <w:sz w:val="22"/>
          <w:szCs w:val="22"/>
        </w:rPr>
        <w:t xml:space="preserve">  По орфографии.</w:t>
      </w:r>
    </w:p>
    <w:p w14:paraId="2BB2A8A1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14:paraId="7FFBEBFF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 xml:space="preserve">  Орфограммы, изученные в 7 классе:</w:t>
      </w:r>
    </w:p>
    <w:p w14:paraId="7E9988B9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 xml:space="preserve"> г</w:t>
      </w:r>
      <w:r w:rsidRPr="004F3AD5">
        <w:rPr>
          <w:sz w:val="22"/>
          <w:szCs w:val="22"/>
        </w:rPr>
        <w:t>ласные в суффиксах действительных причастий настоящего времени;</w:t>
      </w:r>
    </w:p>
    <w:p w14:paraId="631F2168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 xml:space="preserve"> г</w:t>
      </w:r>
      <w:r w:rsidRPr="004F3AD5">
        <w:rPr>
          <w:sz w:val="22"/>
          <w:szCs w:val="22"/>
        </w:rPr>
        <w:t>ласные в суффиксах страдательных причастий настоящего времени;</w:t>
      </w:r>
    </w:p>
    <w:p w14:paraId="3C518AE4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г</w:t>
      </w:r>
      <w:r w:rsidRPr="004F3AD5">
        <w:rPr>
          <w:sz w:val="22"/>
          <w:szCs w:val="22"/>
        </w:rPr>
        <w:t>ласные перед одной и двумя буквами Н в страдательных причастиях и прилагательных, образованных от глаголов;</w:t>
      </w:r>
    </w:p>
    <w:p w14:paraId="1F4A2D30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о</w:t>
      </w:r>
      <w:r w:rsidRPr="004F3AD5">
        <w:rPr>
          <w:sz w:val="22"/>
          <w:szCs w:val="22"/>
        </w:rPr>
        <w:t>дна и две буквы Н в суффиксах страдательных причастий прошедшего времени и прилагательных, образованных от глаголов;</w:t>
      </w:r>
    </w:p>
    <w:p w14:paraId="7BB4548A" w14:textId="49526EAA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о</w:t>
      </w:r>
      <w:r w:rsidRPr="004F3AD5">
        <w:rPr>
          <w:sz w:val="22"/>
          <w:szCs w:val="22"/>
        </w:rPr>
        <w:t>дна и две буквы Н в суффиксах</w:t>
      </w:r>
      <w:r w:rsidR="00AB3B55">
        <w:rPr>
          <w:sz w:val="22"/>
          <w:szCs w:val="22"/>
        </w:rPr>
        <w:t xml:space="preserve"> </w:t>
      </w:r>
      <w:r w:rsidRPr="004F3AD5">
        <w:rPr>
          <w:sz w:val="22"/>
          <w:szCs w:val="22"/>
        </w:rPr>
        <w:t>кратких страдательных причасти</w:t>
      </w:r>
      <w:r>
        <w:rPr>
          <w:sz w:val="22"/>
          <w:szCs w:val="22"/>
        </w:rPr>
        <w:t xml:space="preserve">й прошедшего времени и кратких </w:t>
      </w:r>
      <w:r w:rsidRPr="004F3AD5">
        <w:rPr>
          <w:sz w:val="22"/>
          <w:szCs w:val="22"/>
        </w:rPr>
        <w:t>прилагательных;</w:t>
      </w:r>
    </w:p>
    <w:p w14:paraId="501C249F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с</w:t>
      </w:r>
      <w:r w:rsidRPr="004F3AD5">
        <w:rPr>
          <w:sz w:val="22"/>
          <w:szCs w:val="22"/>
        </w:rPr>
        <w:t>литное и раздельное написание НЕ с причастиями;</w:t>
      </w:r>
    </w:p>
    <w:p w14:paraId="62B5D694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б</w:t>
      </w:r>
      <w:r w:rsidRPr="004F3AD5">
        <w:rPr>
          <w:sz w:val="22"/>
          <w:szCs w:val="22"/>
        </w:rPr>
        <w:t>уква Е-Ё после шипящих в суффиксах кратких страдательных причастий прошедшего времени;</w:t>
      </w:r>
    </w:p>
    <w:p w14:paraId="74F5DE67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п</w:t>
      </w:r>
      <w:r w:rsidRPr="004F3AD5">
        <w:rPr>
          <w:sz w:val="22"/>
          <w:szCs w:val="22"/>
        </w:rPr>
        <w:t>равописание НЕ с деепричастиями;</w:t>
      </w:r>
    </w:p>
    <w:p w14:paraId="1762122D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с</w:t>
      </w:r>
      <w:r w:rsidRPr="004F3AD5">
        <w:rPr>
          <w:sz w:val="22"/>
          <w:szCs w:val="22"/>
        </w:rPr>
        <w:t>литное и раздельн</w:t>
      </w:r>
      <w:r>
        <w:rPr>
          <w:sz w:val="22"/>
          <w:szCs w:val="22"/>
        </w:rPr>
        <w:t xml:space="preserve">ое написание НЕ с наречиями на </w:t>
      </w:r>
      <w:r w:rsidRPr="004F3AD5">
        <w:rPr>
          <w:sz w:val="22"/>
          <w:szCs w:val="22"/>
        </w:rPr>
        <w:t>О-Е;</w:t>
      </w:r>
    </w:p>
    <w:p w14:paraId="28600C76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б</w:t>
      </w:r>
      <w:r w:rsidRPr="004F3AD5">
        <w:rPr>
          <w:sz w:val="22"/>
          <w:szCs w:val="22"/>
        </w:rPr>
        <w:t>уквы Е-И в приставках НЕ-НИ отрицательных наречий;</w:t>
      </w:r>
    </w:p>
    <w:p w14:paraId="07CAC29E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о</w:t>
      </w:r>
      <w:r w:rsidRPr="004F3AD5">
        <w:rPr>
          <w:sz w:val="22"/>
          <w:szCs w:val="22"/>
        </w:rPr>
        <w:t>дна и две буквы Н в наречиях на О-Е;</w:t>
      </w:r>
    </w:p>
    <w:p w14:paraId="0898E046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б</w:t>
      </w:r>
      <w:r w:rsidRPr="004F3AD5">
        <w:rPr>
          <w:sz w:val="22"/>
          <w:szCs w:val="22"/>
        </w:rPr>
        <w:t>уквы О-Е после шипящих на конце наречий;</w:t>
      </w:r>
    </w:p>
    <w:p w14:paraId="6BE08BBC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б</w:t>
      </w:r>
      <w:r w:rsidRPr="004F3AD5">
        <w:rPr>
          <w:sz w:val="22"/>
          <w:szCs w:val="22"/>
        </w:rPr>
        <w:t>уквы О-А на конце наречий с приставками ИЗ, ДО, С;</w:t>
      </w:r>
    </w:p>
    <w:p w14:paraId="205D8EE1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д</w:t>
      </w:r>
      <w:r w:rsidRPr="004F3AD5">
        <w:rPr>
          <w:sz w:val="22"/>
          <w:szCs w:val="22"/>
        </w:rPr>
        <w:t>ефис между частями слова в наречиях;</w:t>
      </w:r>
    </w:p>
    <w:p w14:paraId="403F10A6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с</w:t>
      </w:r>
      <w:r w:rsidRPr="004F3AD5">
        <w:rPr>
          <w:sz w:val="22"/>
          <w:szCs w:val="22"/>
        </w:rPr>
        <w:t>литное и раздельное написание наречий, образованных от существительных и количественных числительных;</w:t>
      </w:r>
    </w:p>
    <w:p w14:paraId="4E6E9203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м</w:t>
      </w:r>
      <w:r w:rsidRPr="004F3AD5">
        <w:rPr>
          <w:sz w:val="22"/>
          <w:szCs w:val="22"/>
        </w:rPr>
        <w:t>ягкий знак после шипящих на конце наречий;</w:t>
      </w:r>
    </w:p>
    <w:p w14:paraId="02E4518A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с</w:t>
      </w:r>
      <w:r w:rsidRPr="004F3AD5">
        <w:rPr>
          <w:sz w:val="22"/>
          <w:szCs w:val="22"/>
        </w:rPr>
        <w:t>литное и раздельное написание производных предлогов;</w:t>
      </w:r>
    </w:p>
    <w:p w14:paraId="0C18C373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с</w:t>
      </w:r>
      <w:r w:rsidRPr="004F3AD5">
        <w:rPr>
          <w:sz w:val="22"/>
          <w:szCs w:val="22"/>
        </w:rPr>
        <w:t>литное написание союзов также, тоже, чтобы, зато;</w:t>
      </w:r>
    </w:p>
    <w:p w14:paraId="2D0EBB9E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р</w:t>
      </w:r>
      <w:r w:rsidRPr="004F3AD5">
        <w:rPr>
          <w:sz w:val="22"/>
          <w:szCs w:val="22"/>
        </w:rPr>
        <w:t>аздельное и дефисное написание частиц;</w:t>
      </w:r>
    </w:p>
    <w:p w14:paraId="294066A5" w14:textId="77777777" w:rsidR="0072189C" w:rsidRPr="004F3AD5" w:rsidRDefault="0072189C" w:rsidP="00670CC1">
      <w:pPr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>п</w:t>
      </w:r>
      <w:r w:rsidRPr="004F3AD5">
        <w:rPr>
          <w:sz w:val="22"/>
          <w:szCs w:val="22"/>
        </w:rPr>
        <w:t>равописание частицы НЕ с различными частями речи;</w:t>
      </w:r>
    </w:p>
    <w:p w14:paraId="26AE92C2" w14:textId="77777777" w:rsidR="0072189C" w:rsidRPr="004F3AD5" w:rsidRDefault="0072189C" w:rsidP="00CF5C57">
      <w:pPr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-</w:t>
      </w:r>
      <w:r>
        <w:rPr>
          <w:sz w:val="22"/>
          <w:szCs w:val="22"/>
        </w:rPr>
        <w:t xml:space="preserve"> р</w:t>
      </w:r>
      <w:r w:rsidRPr="004F3AD5">
        <w:rPr>
          <w:sz w:val="22"/>
          <w:szCs w:val="22"/>
        </w:rPr>
        <w:t>азличение частицы НИ, союза НИ-НИ, приставки НИ.</w:t>
      </w:r>
    </w:p>
    <w:p w14:paraId="1240F143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>правильно писать изученные  в 7 классе слова с непроверяемыми орфограммами.</w:t>
      </w:r>
    </w:p>
    <w:p w14:paraId="60744BD3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587023">
        <w:rPr>
          <w:sz w:val="22"/>
          <w:szCs w:val="22"/>
        </w:rPr>
        <w:lastRenderedPageBreak/>
        <w:t>По пунктуации</w:t>
      </w:r>
      <w:r w:rsidRPr="004F3AD5">
        <w:rPr>
          <w:sz w:val="22"/>
          <w:szCs w:val="22"/>
        </w:rPr>
        <w:t>.</w:t>
      </w:r>
    </w:p>
    <w:p w14:paraId="688DD3D9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14:paraId="24052D76" w14:textId="77777777" w:rsidR="0072189C" w:rsidRPr="004F3AD5" w:rsidRDefault="0072189C" w:rsidP="004F3AD5">
      <w:pPr>
        <w:ind w:firstLine="539"/>
        <w:contextualSpacing/>
        <w:jc w:val="both"/>
        <w:rPr>
          <w:sz w:val="22"/>
          <w:szCs w:val="22"/>
        </w:rPr>
      </w:pPr>
      <w:r w:rsidRPr="004F3AD5">
        <w:rPr>
          <w:sz w:val="22"/>
          <w:szCs w:val="22"/>
        </w:rPr>
        <w:t xml:space="preserve">  По связной речи.</w:t>
      </w:r>
    </w:p>
    <w:p w14:paraId="75ADC47B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адекватно воспринимать и создавать тексты публицистического стиля на доступные темы;</w:t>
      </w:r>
    </w:p>
    <w:p w14:paraId="2657A0DD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подробно и сжато излагать повествовательные тексты с элементами описания внешности человека, процессов труда;</w:t>
      </w:r>
    </w:p>
    <w:p w14:paraId="0AC313A2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писать рассказы на предложенные сюжеты, сочинения – рассуждения на материале жизненного опыта учащихся;</w:t>
      </w:r>
    </w:p>
    <w:p w14:paraId="78D4DD0E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грамотно и чётко рассказывать о произошедших событиях;</w:t>
      </w:r>
    </w:p>
    <w:p w14:paraId="19314C90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собирать и систематизировать материал к сочинению  с учётом темы и основной мысли; </w:t>
      </w:r>
    </w:p>
    <w:p w14:paraId="1352E823" w14:textId="77777777" w:rsidR="0072189C" w:rsidRPr="00587023" w:rsidRDefault="0072189C" w:rsidP="004F3AD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совершенствовать содержание и языковое оформление своего текста.</w:t>
      </w:r>
    </w:p>
    <w:p w14:paraId="6EA0468D" w14:textId="77777777" w:rsidR="0072189C" w:rsidRPr="00587023" w:rsidRDefault="0072189C" w:rsidP="00C55105">
      <w:pPr>
        <w:pStyle w:val="31"/>
        <w:widowControl w:val="0"/>
        <w:ind w:left="0"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>Аудирование и чтение</w:t>
      </w:r>
    </w:p>
    <w:p w14:paraId="15BF8623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14:paraId="6F89AA61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14:paraId="0F5A37E3" w14:textId="77777777" w:rsidR="0072189C" w:rsidRPr="00587023" w:rsidRDefault="0072189C" w:rsidP="00C55105">
      <w:pPr>
        <w:widowControl w:val="0"/>
        <w:spacing w:before="120" w:after="60"/>
        <w:jc w:val="both"/>
        <w:rPr>
          <w:b/>
          <w:sz w:val="22"/>
          <w:szCs w:val="22"/>
        </w:rPr>
      </w:pPr>
      <w:r w:rsidRPr="00587023">
        <w:rPr>
          <w:b/>
          <w:sz w:val="22"/>
          <w:szCs w:val="22"/>
        </w:rPr>
        <w:t>Говорение и письмо</w:t>
      </w:r>
    </w:p>
    <w:p w14:paraId="131EC1A1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воспроизводить текст с заданной степенью свернутости (план, пересказ, изложение);</w:t>
      </w:r>
    </w:p>
    <w:p w14:paraId="1DF6FFE1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создавать тексты различных стилей и жанров (выступление, статья, интервью, очерк); </w:t>
      </w:r>
    </w:p>
    <w:p w14:paraId="27C30BAB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14:paraId="00A36A0E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14:paraId="182840C7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5B49D3C8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3A4E7B8E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соблюдать в практике письма основные правила орфографии и пунктуации;</w:t>
      </w:r>
    </w:p>
    <w:p w14:paraId="6FE6DB49" w14:textId="77777777" w:rsidR="0072189C" w:rsidRPr="00587023" w:rsidRDefault="0072189C" w:rsidP="00D05691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14:paraId="06778485" w14:textId="77777777" w:rsidR="0072189C" w:rsidRPr="00587023" w:rsidRDefault="0072189C" w:rsidP="00C55105">
      <w:pPr>
        <w:widowControl w:val="0"/>
        <w:spacing w:before="120"/>
        <w:jc w:val="both"/>
        <w:rPr>
          <w:sz w:val="22"/>
          <w:szCs w:val="22"/>
        </w:rPr>
      </w:pPr>
      <w:r w:rsidRPr="00587023">
        <w:rPr>
          <w:b/>
          <w:sz w:val="22"/>
          <w:szCs w:val="22"/>
        </w:rPr>
        <w:t xml:space="preserve"> Использовать приобретенные знания и умения в практической деятельности и повседневной жизни </w:t>
      </w:r>
      <w:r w:rsidRPr="00587023">
        <w:rPr>
          <w:sz w:val="22"/>
          <w:szCs w:val="22"/>
        </w:rPr>
        <w:t>для:</w:t>
      </w:r>
    </w:p>
    <w:p w14:paraId="3223A5AE" w14:textId="77777777" w:rsidR="0072189C" w:rsidRPr="00587023" w:rsidRDefault="0072189C" w:rsidP="00DF0FF3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осознания роли родного языка в развитии интеллектуальных и творческих способностей личности; </w:t>
      </w: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значения родного языка в жизни человека и общества;</w:t>
      </w:r>
    </w:p>
    <w:p w14:paraId="1C97C301" w14:textId="77777777" w:rsidR="0072189C" w:rsidRPr="00587023" w:rsidRDefault="0072189C" w:rsidP="00DF0FF3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0520B916" w14:textId="77777777" w:rsidR="0072189C" w:rsidRPr="00587023" w:rsidRDefault="0072189C" w:rsidP="00DF0FF3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удовлетворения коммуникативных потребностей в учебных, бытовых, социально-культурных ситуациях общения;</w:t>
      </w:r>
    </w:p>
    <w:p w14:paraId="53692B8D" w14:textId="77777777" w:rsidR="0072189C" w:rsidRPr="00587023" w:rsidRDefault="0072189C" w:rsidP="00DF0FF3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увеличения словарного запаса; расширения круга используемых грамматических средств; развития </w:t>
      </w: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 xml:space="preserve">способности к самооценке на основе наблюдения за собственной речью; </w:t>
      </w:r>
    </w:p>
    <w:p w14:paraId="04B8A0A9" w14:textId="77777777" w:rsidR="0072189C" w:rsidRPr="00587023" w:rsidRDefault="0072189C" w:rsidP="00DF0FF3">
      <w:pPr>
        <w:pStyle w:val="a9"/>
        <w:widowControl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87023">
        <w:rPr>
          <w:sz w:val="22"/>
          <w:szCs w:val="22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14:paraId="39F81E1B" w14:textId="77777777" w:rsidR="0072189C" w:rsidRDefault="0072189C" w:rsidP="00EA7ABE">
      <w:pPr>
        <w:jc w:val="both"/>
        <w:rPr>
          <w:b/>
          <w:sz w:val="22"/>
          <w:szCs w:val="22"/>
        </w:rPr>
      </w:pPr>
    </w:p>
    <w:p w14:paraId="7EA7B9D0" w14:textId="77777777" w:rsidR="0072189C" w:rsidRPr="00265808" w:rsidRDefault="0072189C" w:rsidP="00EA7ABE">
      <w:pPr>
        <w:jc w:val="both"/>
        <w:rPr>
          <w:b/>
          <w:sz w:val="22"/>
          <w:szCs w:val="22"/>
        </w:rPr>
      </w:pPr>
      <w:r w:rsidRPr="00265808">
        <w:rPr>
          <w:b/>
          <w:sz w:val="22"/>
          <w:szCs w:val="22"/>
        </w:rPr>
        <w:t>Место предмета в учебном плане</w:t>
      </w:r>
    </w:p>
    <w:p w14:paraId="03904FC3" w14:textId="77777777" w:rsidR="0072189C" w:rsidRPr="00265808" w:rsidRDefault="0072189C" w:rsidP="00EA7ABE">
      <w:pPr>
        <w:ind w:firstLine="709"/>
        <w:jc w:val="both"/>
        <w:rPr>
          <w:sz w:val="22"/>
          <w:szCs w:val="22"/>
        </w:rPr>
      </w:pPr>
    </w:p>
    <w:p w14:paraId="52508E3B" w14:textId="77777777" w:rsidR="0072189C" w:rsidRPr="00265808" w:rsidRDefault="0072189C" w:rsidP="00EA7AB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65808">
        <w:rPr>
          <w:sz w:val="22"/>
          <w:szCs w:val="22"/>
        </w:rPr>
        <w:t xml:space="preserve">        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sz w:val="22"/>
          <w:szCs w:val="22"/>
        </w:rPr>
        <w:t>,</w:t>
      </w:r>
      <w:r w:rsidRPr="00265808">
        <w:rPr>
          <w:sz w:val="22"/>
          <w:szCs w:val="22"/>
        </w:rPr>
        <w:t xml:space="preserve"> предусмотрено 1</w:t>
      </w:r>
      <w:r>
        <w:rPr>
          <w:sz w:val="22"/>
          <w:szCs w:val="22"/>
        </w:rPr>
        <w:t>36</w:t>
      </w:r>
      <w:r w:rsidRPr="00265808">
        <w:rPr>
          <w:sz w:val="22"/>
          <w:szCs w:val="22"/>
        </w:rPr>
        <w:t xml:space="preserve"> часов для изучения учебного предмета «Русский язык» в 7 классе. В школе обучение организовано в заочной форме, поэтому учебная нагрузка распределена следующим образом: 102 часа аудиторной нагрузки и </w:t>
      </w:r>
      <w:r>
        <w:rPr>
          <w:sz w:val="22"/>
          <w:szCs w:val="22"/>
        </w:rPr>
        <w:t>34</w:t>
      </w:r>
      <w:r w:rsidRPr="00265808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265808">
        <w:rPr>
          <w:sz w:val="22"/>
          <w:szCs w:val="22"/>
        </w:rPr>
        <w:t xml:space="preserve"> самостоятельной работы. Тема самостоятельной работы учащегося определена учителем в данной </w:t>
      </w:r>
      <w:r w:rsidRPr="00265808">
        <w:rPr>
          <w:sz w:val="22"/>
          <w:szCs w:val="22"/>
        </w:rPr>
        <w:lastRenderedPageBreak/>
        <w:t xml:space="preserve">рабочей программе. Задание для самостоятельной работы выдает учитель и контролирует его выполнение. </w:t>
      </w:r>
    </w:p>
    <w:p w14:paraId="776D5595" w14:textId="77777777" w:rsidR="0072189C" w:rsidRPr="00265808" w:rsidRDefault="0072189C" w:rsidP="00EA7ABE">
      <w:pPr>
        <w:tabs>
          <w:tab w:val="left" w:pos="-555"/>
        </w:tabs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265808">
        <w:rPr>
          <w:sz w:val="22"/>
          <w:szCs w:val="22"/>
        </w:rPr>
        <w:t>Программа составлена с учетом возможной корректировки на Государственные праздники</w:t>
      </w:r>
    </w:p>
    <w:p w14:paraId="38792167" w14:textId="77777777" w:rsidR="0072189C" w:rsidRPr="00265808" w:rsidRDefault="0072189C" w:rsidP="00EA7ABE">
      <w:pPr>
        <w:ind w:firstLine="709"/>
        <w:jc w:val="both"/>
        <w:rPr>
          <w:sz w:val="22"/>
          <w:szCs w:val="22"/>
          <w:u w:val="single"/>
        </w:rPr>
      </w:pPr>
    </w:p>
    <w:p w14:paraId="1A033207" w14:textId="77777777" w:rsidR="0072189C" w:rsidRPr="00265808" w:rsidRDefault="0072189C" w:rsidP="00EA7ABE">
      <w:pPr>
        <w:pStyle w:val="c7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b/>
          <w:bCs/>
          <w:color w:val="000000"/>
          <w:sz w:val="22"/>
          <w:szCs w:val="22"/>
        </w:rPr>
        <w:t>Содержание программы</w:t>
      </w:r>
    </w:p>
    <w:p w14:paraId="07A30692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143FC238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Русский язык как развивающееся явление </w:t>
      </w:r>
    </w:p>
    <w:p w14:paraId="6D0A9424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Повторение пройденного 5-6 классах</w:t>
      </w:r>
    </w:p>
    <w:p w14:paraId="49E212F4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 xml:space="preserve">Публицистический стиль, его жанры, языковые особенности. </w:t>
      </w:r>
    </w:p>
    <w:p w14:paraId="00FDE772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Морфология. Орфография. Культура речи</w:t>
      </w:r>
    </w:p>
    <w:p w14:paraId="27A4BADC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Причастие </w:t>
      </w:r>
    </w:p>
    <w:p w14:paraId="75A15779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 тельные причастия. Причастный оборот; выделение запятыми причастного оборота. Текстообразующая роль причастий.</w:t>
      </w:r>
    </w:p>
    <w:p w14:paraId="49A5A239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14:paraId="724D3E18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14:paraId="1854134F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</w:t>
      </w:r>
      <w:r w:rsidRPr="00265808">
        <w:rPr>
          <w:color w:val="000000"/>
          <w:sz w:val="22"/>
          <w:szCs w:val="22"/>
        </w:rPr>
        <w:t>Умение правильно ставить ударение в полных и кратких страдательных причастиях (принесённый, принесён, принесена, принесено, принесены), правильно упо</w:t>
      </w:r>
      <w:r>
        <w:rPr>
          <w:color w:val="000000"/>
          <w:sz w:val="22"/>
          <w:szCs w:val="22"/>
        </w:rPr>
        <w:t xml:space="preserve">треблять причастия с суффиксом </w:t>
      </w:r>
      <w:r w:rsidRPr="00265808">
        <w:rPr>
          <w:color w:val="000000"/>
          <w:sz w:val="22"/>
          <w:szCs w:val="22"/>
        </w:rPr>
        <w:t>ся, согласовывать причастия с определяемыми существительными, строить предложения с причастным оборотом.</w:t>
      </w:r>
    </w:p>
    <w:p w14:paraId="6C758973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III. </w:t>
      </w:r>
      <w:r w:rsidRPr="00265808">
        <w:rPr>
          <w:color w:val="000000"/>
          <w:sz w:val="22"/>
          <w:szCs w:val="22"/>
        </w:rPr>
        <w:t>Описание внешности человека: структура текста, языковые особенности (в том числе специальные «портретные» слова).</w:t>
      </w:r>
      <w:r w:rsidRPr="00265808">
        <w:rPr>
          <w:color w:val="000000"/>
          <w:sz w:val="22"/>
          <w:szCs w:val="22"/>
        </w:rPr>
        <w:br/>
        <w:t>Устный пересказ исходного текста с описанием внешности. Выборочное изложение текста с описанием внешности. Описание</w:t>
      </w:r>
      <w:r w:rsidRPr="00265808">
        <w:rPr>
          <w:color w:val="000000"/>
          <w:sz w:val="22"/>
          <w:szCs w:val="22"/>
        </w:rPr>
        <w:br/>
        <w:t>внешности знакомого по личным впечатлениям, по фотографии. Виды публичных общественно-политических выступлений. Их структура.</w:t>
      </w:r>
    </w:p>
    <w:p w14:paraId="7426F31D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Деепричастие </w:t>
      </w:r>
    </w:p>
    <w:p w14:paraId="1549A6EF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 </w:t>
      </w:r>
      <w:r w:rsidRPr="00265808">
        <w:rPr>
          <w:color w:val="000000"/>
          <w:sz w:val="22"/>
          <w:szCs w:val="22"/>
        </w:rPr>
        <w:t>Повторение пройденного о глаголе в V и VI классах.</w:t>
      </w:r>
    </w:p>
    <w:p w14:paraId="4595DAFE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Деепричастие. Глагольны</w:t>
      </w:r>
      <w:r>
        <w:rPr>
          <w:color w:val="000000"/>
          <w:sz w:val="22"/>
          <w:szCs w:val="22"/>
        </w:rPr>
        <w:t>е и наречные свойства деепричас</w:t>
      </w:r>
      <w:r w:rsidRPr="00265808">
        <w:rPr>
          <w:color w:val="000000"/>
          <w:sz w:val="22"/>
          <w:szCs w:val="22"/>
        </w:rPr>
        <w:t>тия. Синтаксическая роль дее</w:t>
      </w:r>
      <w:r>
        <w:rPr>
          <w:color w:val="000000"/>
          <w:sz w:val="22"/>
          <w:szCs w:val="22"/>
        </w:rPr>
        <w:t>причастий в предложении. Тексто</w:t>
      </w:r>
      <w:r w:rsidRPr="00265808">
        <w:rPr>
          <w:color w:val="000000"/>
          <w:sz w:val="22"/>
          <w:szCs w:val="22"/>
        </w:rPr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</w:t>
      </w:r>
      <w:r>
        <w:rPr>
          <w:color w:val="000000"/>
          <w:sz w:val="22"/>
          <w:szCs w:val="22"/>
        </w:rPr>
        <w:t>накомление). Деепричастия совер</w:t>
      </w:r>
      <w:r w:rsidRPr="00265808">
        <w:rPr>
          <w:color w:val="000000"/>
          <w:sz w:val="22"/>
          <w:szCs w:val="22"/>
        </w:rPr>
        <w:t>шенного и несовершенного вида и их образование.</w:t>
      </w:r>
    </w:p>
    <w:p w14:paraId="20FF16A5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Не с деепричастиями.</w:t>
      </w:r>
    </w:p>
    <w:p w14:paraId="75147FA5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 w:rsidRPr="00265808">
        <w:rPr>
          <w:color w:val="000000"/>
          <w:sz w:val="22"/>
          <w:szCs w:val="22"/>
        </w:rPr>
        <w:t> Умение правильно строить п</w:t>
      </w:r>
      <w:r>
        <w:rPr>
          <w:color w:val="000000"/>
          <w:sz w:val="22"/>
          <w:szCs w:val="22"/>
        </w:rPr>
        <w:t>редложение с деепричастным обо</w:t>
      </w:r>
      <w:r w:rsidRPr="00265808">
        <w:rPr>
          <w:color w:val="000000"/>
          <w:sz w:val="22"/>
          <w:szCs w:val="22"/>
        </w:rPr>
        <w:t>ротом.</w:t>
      </w:r>
    </w:p>
    <w:p w14:paraId="2E71D6A0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III.        Рассказ по картине.</w:t>
      </w:r>
    </w:p>
    <w:p w14:paraId="6043915D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Наречие </w:t>
      </w:r>
    </w:p>
    <w:p w14:paraId="1B2C8371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I. 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14:paraId="15BB33AF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 xml:space="preserve">Правописание не с </w:t>
      </w:r>
      <w:r>
        <w:rPr>
          <w:color w:val="000000"/>
          <w:sz w:val="22"/>
          <w:szCs w:val="22"/>
        </w:rPr>
        <w:t xml:space="preserve">наречиями на -о и -е; не и ни </w:t>
      </w:r>
      <w:r w:rsidRPr="00265808">
        <w:rPr>
          <w:color w:val="000000"/>
          <w:sz w:val="22"/>
          <w:szCs w:val="22"/>
        </w:rPr>
        <w:t>в наречиях. Одна и две буквы н в наречиях на -о и -е.</w:t>
      </w:r>
    </w:p>
    <w:p w14:paraId="49BA8BCD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Буквы о и в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14:paraId="14921F67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 w:rsidRPr="00265808">
        <w:rPr>
          <w:color w:val="000000"/>
          <w:sz w:val="22"/>
          <w:szCs w:val="22"/>
        </w:rPr>
        <w:t> Умение правильно ставить ударение в наречиях. Умение использовать в речи наречия-синонимы и антонимы.</w:t>
      </w:r>
    </w:p>
    <w:p w14:paraId="44CB636C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III. </w:t>
      </w:r>
      <w:r w:rsidRPr="00265808">
        <w:rPr>
          <w:color w:val="000000"/>
          <w:sz w:val="22"/>
          <w:szCs w:val="22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14:paraId="49B1F821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Категория состояния </w:t>
      </w:r>
    </w:p>
    <w:p w14:paraId="4B88F848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I. Категория состояния как</w:t>
      </w:r>
      <w:r>
        <w:rPr>
          <w:color w:val="000000"/>
          <w:sz w:val="22"/>
          <w:szCs w:val="22"/>
        </w:rPr>
        <w:t xml:space="preserve"> часть речи. Ее отличие от наре</w:t>
      </w:r>
      <w:r w:rsidRPr="00265808">
        <w:rPr>
          <w:color w:val="000000"/>
          <w:sz w:val="22"/>
          <w:szCs w:val="22"/>
        </w:rPr>
        <w:t>чий. Синтаксическая роль слов категории состояния.</w:t>
      </w:r>
    </w:p>
    <w:p w14:paraId="60A9CA61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П. Выборочное изложение текста с описанием состояния человека или природы.</w:t>
      </w:r>
    </w:p>
    <w:p w14:paraId="6CC5DE7A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Служебные части речи. Культура речи</w:t>
      </w:r>
    </w:p>
    <w:p w14:paraId="7DF4D618" w14:textId="77777777" w:rsidR="0072189C" w:rsidRPr="00265808" w:rsidRDefault="0072189C" w:rsidP="00EA7ABE">
      <w:pPr>
        <w:pStyle w:val="c11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lastRenderedPageBreak/>
        <w:t xml:space="preserve">Предлог </w:t>
      </w:r>
    </w:p>
    <w:p w14:paraId="34C64696" w14:textId="77777777" w:rsidR="0072189C" w:rsidRPr="00265808" w:rsidRDefault="0072189C" w:rsidP="00265808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.</w:t>
      </w:r>
      <w:r w:rsidRPr="00265808">
        <w:rPr>
          <w:color w:val="000000"/>
          <w:sz w:val="22"/>
          <w:szCs w:val="22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</w:p>
    <w:p w14:paraId="358EC9AD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Слитные и раздельные написания предлогов (в течение, ввиду, вследствие и др.). Дефис в предлогах из-за, из-под.</w:t>
      </w:r>
    </w:p>
    <w:p w14:paraId="41DBBBE1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</w:t>
      </w:r>
      <w:r w:rsidRPr="00265808">
        <w:rPr>
          <w:color w:val="000000"/>
          <w:sz w:val="22"/>
          <w:szCs w:val="22"/>
        </w:rPr>
        <w:t>Умение правильно употреблять предлоги в и на, с и из. Умение правильно употреблять существительные с предлогами по, благодаря</w:t>
      </w:r>
      <w:r w:rsidRPr="00265808">
        <w:rPr>
          <w:color w:val="000000"/>
          <w:sz w:val="22"/>
          <w:szCs w:val="22"/>
        </w:rPr>
        <w:br/>
        <w:t>согласно, вопреки.</w:t>
      </w:r>
    </w:p>
    <w:p w14:paraId="25C36BE6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Умение пользоваться в речи предлогами-синонимами.</w:t>
      </w:r>
    </w:p>
    <w:p w14:paraId="550F2321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III. </w:t>
      </w:r>
      <w:r w:rsidRPr="00265808">
        <w:rPr>
          <w:color w:val="000000"/>
          <w:sz w:val="22"/>
          <w:szCs w:val="22"/>
        </w:rPr>
        <w:t>Рассказ от своего имени на основе прочитанного. Рассказ на основе увиденного на картине.</w:t>
      </w:r>
    </w:p>
    <w:p w14:paraId="40C39B41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Союз  </w:t>
      </w:r>
    </w:p>
    <w:p w14:paraId="2B27E687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 </w:t>
      </w:r>
      <w:r w:rsidRPr="00265808">
        <w:rPr>
          <w:color w:val="000000"/>
          <w:sz w:val="22"/>
          <w:szCs w:val="22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14:paraId="34C3A1AF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Слитные и раздельные написания союзов. Отличие на письме союзов зато, тоже, чтобы от местоимений с предлогом и частица ми и союза также от наречия так с частицей же.</w:t>
      </w:r>
    </w:p>
    <w:p w14:paraId="501E8BD8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  <w:r w:rsidRPr="00265808">
        <w:rPr>
          <w:color w:val="000000"/>
          <w:sz w:val="22"/>
          <w:szCs w:val="22"/>
        </w:rPr>
        <w:t>Умение пользоваться в речи союзами-синонимами.</w:t>
      </w:r>
    </w:p>
    <w:p w14:paraId="3EE7AC12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III. </w:t>
      </w:r>
      <w:r w:rsidRPr="00265808">
        <w:rPr>
          <w:color w:val="000000"/>
          <w:sz w:val="22"/>
          <w:szCs w:val="22"/>
        </w:rPr>
        <w:t>Устное рассуждение на дискуссионную тему; его языковые особенности.</w:t>
      </w:r>
    </w:p>
    <w:p w14:paraId="58C0F6C5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Частица </w:t>
      </w:r>
    </w:p>
    <w:p w14:paraId="7DC7C14C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 </w:t>
      </w:r>
      <w:r w:rsidRPr="00265808">
        <w:rPr>
          <w:color w:val="000000"/>
          <w:sz w:val="22"/>
          <w:szCs w:val="22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</w:t>
      </w:r>
    </w:p>
    <w:p w14:paraId="734F89BA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</w:t>
      </w:r>
      <w:r w:rsidRPr="00265808">
        <w:rPr>
          <w:color w:val="000000"/>
          <w:sz w:val="22"/>
          <w:szCs w:val="22"/>
        </w:rPr>
        <w:t>Умение выразительно читать предложения с модальными частицами.</w:t>
      </w:r>
    </w:p>
    <w:p w14:paraId="4D638DFE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 </w:t>
      </w:r>
      <w:r w:rsidRPr="00265808">
        <w:rPr>
          <w:color w:val="000000"/>
          <w:sz w:val="22"/>
          <w:szCs w:val="22"/>
        </w:rPr>
        <w:t>Рассказ по данному сюжету.</w:t>
      </w:r>
    </w:p>
    <w:p w14:paraId="7F4B38FD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65808">
        <w:rPr>
          <w:b/>
          <w:color w:val="000000"/>
          <w:sz w:val="22"/>
          <w:szCs w:val="22"/>
        </w:rPr>
        <w:t xml:space="preserve">Междометие. Звукоподражательные слова </w:t>
      </w:r>
    </w:p>
    <w:p w14:paraId="03D63B73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 </w:t>
      </w:r>
      <w:r w:rsidRPr="00265808">
        <w:rPr>
          <w:color w:val="000000"/>
          <w:sz w:val="22"/>
          <w:szCs w:val="22"/>
        </w:rPr>
        <w:t>Междометие как часть речи. Синтаксическая роль междометий в предложении.</w:t>
      </w:r>
    </w:p>
    <w:p w14:paraId="4CB34FDE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 w:rsidRPr="00265808">
        <w:rPr>
          <w:color w:val="000000"/>
          <w:sz w:val="22"/>
          <w:szCs w:val="22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14:paraId="160BCE1E" w14:textId="77777777" w:rsidR="0072189C" w:rsidRPr="00265808" w:rsidRDefault="0072189C" w:rsidP="00EA7ABE">
      <w:pPr>
        <w:pStyle w:val="c1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 </w:t>
      </w:r>
      <w:r w:rsidRPr="00265808">
        <w:rPr>
          <w:color w:val="000000"/>
          <w:sz w:val="22"/>
          <w:szCs w:val="22"/>
        </w:rPr>
        <w:t>Умение выразительно читать предложения междометиями.</w:t>
      </w:r>
    </w:p>
    <w:p w14:paraId="5DEF1FE6" w14:textId="77777777" w:rsidR="0072189C" w:rsidRPr="00265808" w:rsidRDefault="0072189C" w:rsidP="00EA7ABE">
      <w:pPr>
        <w:pStyle w:val="c11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Повторение и систематизация пройденного в 7 классе</w:t>
      </w:r>
    </w:p>
    <w:p w14:paraId="39A7B3F0" w14:textId="77777777" w:rsidR="0072189C" w:rsidRPr="008B20DA" w:rsidRDefault="0072189C" w:rsidP="00EA7ABE">
      <w:pPr>
        <w:pStyle w:val="31"/>
        <w:widowControl w:val="0"/>
        <w:ind w:left="0"/>
        <w:jc w:val="both"/>
        <w:rPr>
          <w:sz w:val="22"/>
          <w:szCs w:val="22"/>
        </w:rPr>
      </w:pPr>
      <w:r w:rsidRPr="00216C3F">
        <w:rPr>
          <w:sz w:val="22"/>
          <w:szCs w:val="22"/>
        </w:rPr>
        <w:t>Знать</w:t>
      </w:r>
      <w:r w:rsidRPr="00265808">
        <w:rPr>
          <w:sz w:val="22"/>
          <w:szCs w:val="22"/>
        </w:rPr>
        <w:t xml:space="preserve">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</w:t>
      </w:r>
      <w:r>
        <w:rPr>
          <w:sz w:val="22"/>
          <w:szCs w:val="22"/>
        </w:rPr>
        <w:t>примеры.</w:t>
      </w:r>
    </w:p>
    <w:p w14:paraId="71AEE1EA" w14:textId="77777777" w:rsidR="0072189C" w:rsidRPr="00EA7ABE" w:rsidRDefault="0072189C" w:rsidP="00EA7ABE">
      <w:pPr>
        <w:pStyle w:val="31"/>
        <w:widowControl w:val="0"/>
        <w:ind w:left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Учебно-методическое комплект</w:t>
      </w:r>
    </w:p>
    <w:p w14:paraId="5D1DC524" w14:textId="77777777" w:rsidR="0072189C" w:rsidRPr="006E07CE" w:rsidRDefault="0072189C" w:rsidP="007A7E65">
      <w:pPr>
        <w:ind w:firstLine="539"/>
        <w:contextualSpacing/>
        <w:jc w:val="both"/>
        <w:rPr>
          <w:b/>
          <w:sz w:val="22"/>
          <w:szCs w:val="22"/>
        </w:rPr>
      </w:pPr>
      <w:r w:rsidRPr="006E07CE">
        <w:rPr>
          <w:b/>
          <w:sz w:val="22"/>
          <w:szCs w:val="22"/>
        </w:rPr>
        <w:t>Для обучающегося</w:t>
      </w:r>
    </w:p>
    <w:p w14:paraId="5A20EF16" w14:textId="34C3915F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A7E65">
        <w:rPr>
          <w:sz w:val="22"/>
          <w:szCs w:val="22"/>
        </w:rPr>
        <w:t>Учебники</w:t>
      </w:r>
      <w:r w:rsidRPr="00EA7ABE">
        <w:rPr>
          <w:sz w:val="22"/>
          <w:szCs w:val="22"/>
        </w:rPr>
        <w:t xml:space="preserve"> Русский язык</w:t>
      </w:r>
      <w:r w:rsidRPr="007A7E65">
        <w:rPr>
          <w:sz w:val="22"/>
          <w:szCs w:val="22"/>
        </w:rPr>
        <w:t xml:space="preserve">. </w:t>
      </w:r>
      <w:r w:rsidRPr="00EA7ABE">
        <w:rPr>
          <w:sz w:val="22"/>
          <w:szCs w:val="22"/>
        </w:rPr>
        <w:t>7 класс. Учебник для общеобразовательных учреждений. / Баранов М.Т., Ладыженская Т.А. Тростенцова Л.А., и др.; науч. ред. Н.М. Шанский./ - М.: Просвещение.</w:t>
      </w:r>
    </w:p>
    <w:p w14:paraId="3C81063E" w14:textId="424380A5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A7ABE">
        <w:rPr>
          <w:sz w:val="22"/>
          <w:szCs w:val="22"/>
        </w:rPr>
        <w:t>Богданова Г. А. Тестовые задания по русскому языку: 7 класс / Г. А. Богданова. – М.: Просвещение.</w:t>
      </w:r>
    </w:p>
    <w:p w14:paraId="3CD95DE7" w14:textId="196FF0F7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EA7ABE">
        <w:rPr>
          <w:sz w:val="22"/>
          <w:szCs w:val="22"/>
        </w:rPr>
        <w:t>Позднякова А. А. Дидактические материалы по русскому языку к учебнику М. Т. Баранова и др. «Русский язык»: 7класс / А. А. Позднякова. – М.: Экзамен.</w:t>
      </w:r>
    </w:p>
    <w:p w14:paraId="79F4378A" w14:textId="4D6F75FE" w:rsidR="0072189C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EA7ABE">
        <w:rPr>
          <w:sz w:val="22"/>
          <w:szCs w:val="22"/>
        </w:rPr>
        <w:t>Тростенцова Л. А. Дидактический материал по русскому языку: 7 класс / Л. А.</w:t>
      </w:r>
      <w:r>
        <w:rPr>
          <w:sz w:val="22"/>
          <w:szCs w:val="22"/>
        </w:rPr>
        <w:t xml:space="preserve"> Тростенцова, Т. А. Ладыженская</w:t>
      </w:r>
      <w:r w:rsidRPr="00EA7ABE">
        <w:rPr>
          <w:sz w:val="22"/>
          <w:szCs w:val="22"/>
        </w:rPr>
        <w:t>: Просвещение.</w:t>
      </w:r>
    </w:p>
    <w:p w14:paraId="2903940F" w14:textId="77777777" w:rsidR="0072189C" w:rsidRPr="006E07CE" w:rsidRDefault="0072189C" w:rsidP="007A7E65">
      <w:pPr>
        <w:ind w:firstLine="539"/>
        <w:contextualSpacing/>
        <w:jc w:val="both"/>
        <w:rPr>
          <w:b/>
          <w:sz w:val="22"/>
          <w:szCs w:val="22"/>
        </w:rPr>
      </w:pPr>
      <w:r w:rsidRPr="006E07CE">
        <w:rPr>
          <w:b/>
          <w:sz w:val="22"/>
          <w:szCs w:val="22"/>
        </w:rPr>
        <w:t>Для учителя:</w:t>
      </w:r>
    </w:p>
    <w:p w14:paraId="0953BEB9" w14:textId="1DBC56DE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A7ABE">
        <w:rPr>
          <w:sz w:val="22"/>
          <w:szCs w:val="22"/>
        </w:rPr>
        <w:t>Богданова Г. А. Уроки русского языка в 7 классе: книга для учителя / Г. А. Богданова. – М.: Просвещение</w:t>
      </w:r>
      <w:r w:rsidR="00AB3B55">
        <w:rPr>
          <w:sz w:val="22"/>
          <w:szCs w:val="22"/>
        </w:rPr>
        <w:t>.</w:t>
      </w:r>
    </w:p>
    <w:p w14:paraId="6CC86651" w14:textId="1DEDB846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A7ABE">
        <w:rPr>
          <w:sz w:val="22"/>
          <w:szCs w:val="22"/>
        </w:rPr>
        <w:t>Дейкина А. Д. Раздаточные материалы по русскому языку. 7 класс / А. Д. Дейкина, Т. М. Пахнова. – М.: Дрофа.</w:t>
      </w:r>
    </w:p>
    <w:p w14:paraId="5F0A2A95" w14:textId="32B0CD8F" w:rsidR="0072189C" w:rsidRPr="00EA7ABE" w:rsidRDefault="0072189C" w:rsidP="007A7E65">
      <w:pPr>
        <w:ind w:firstLine="5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EA7ABE">
        <w:rPr>
          <w:sz w:val="22"/>
          <w:szCs w:val="22"/>
        </w:rPr>
        <w:t>Ладыженская Т. А. Обучение русскому языку в 7 классе / Т. А. Ладыженская, Л. А. Тростенцова, М. Т. Баранов. – М.: Просвещение.</w:t>
      </w:r>
    </w:p>
    <w:p w14:paraId="24108B65" w14:textId="77777777" w:rsidR="0072189C" w:rsidRPr="007A7E65" w:rsidRDefault="0072189C" w:rsidP="007A7E65">
      <w:pPr>
        <w:ind w:firstLine="539"/>
        <w:contextualSpacing/>
        <w:jc w:val="both"/>
        <w:rPr>
          <w:sz w:val="22"/>
          <w:szCs w:val="22"/>
        </w:rPr>
      </w:pPr>
      <w:r w:rsidRPr="007A7E65">
        <w:rPr>
          <w:sz w:val="22"/>
          <w:szCs w:val="22"/>
        </w:rPr>
        <w:t>4.Программы общеобразовательных учреждений. Русский язык 5-9 классы. Учебное издание. Баранов М.Т., Ладыженская Т.А., Шанский Н.М.;</w:t>
      </w:r>
    </w:p>
    <w:p w14:paraId="29C05F6F" w14:textId="77777777" w:rsidR="0072189C" w:rsidRDefault="0072189C" w:rsidP="007100A9">
      <w:pPr>
        <w:rPr>
          <w:b/>
          <w:sz w:val="22"/>
          <w:szCs w:val="22"/>
        </w:rPr>
      </w:pPr>
    </w:p>
    <w:p w14:paraId="5419F293" w14:textId="77777777" w:rsidR="0072189C" w:rsidRPr="007A7E65" w:rsidRDefault="0072189C" w:rsidP="00AB3B55">
      <w:pPr>
        <w:jc w:val="center"/>
        <w:rPr>
          <w:b/>
          <w:sz w:val="22"/>
          <w:szCs w:val="22"/>
        </w:rPr>
      </w:pPr>
      <w:r w:rsidRPr="007A7E65">
        <w:rPr>
          <w:b/>
          <w:sz w:val="22"/>
          <w:szCs w:val="22"/>
        </w:rPr>
        <w:t>Тематическое планирование учебного предмета</w:t>
      </w:r>
    </w:p>
    <w:p w14:paraId="027BD5A9" w14:textId="77777777" w:rsidR="0072189C" w:rsidRPr="007A7E65" w:rsidRDefault="0072189C" w:rsidP="008B20DA">
      <w:pPr>
        <w:ind w:left="615"/>
        <w:rPr>
          <w:b/>
          <w:sz w:val="22"/>
          <w:szCs w:val="22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760"/>
        <w:gridCol w:w="1134"/>
        <w:gridCol w:w="1418"/>
        <w:gridCol w:w="1948"/>
      </w:tblGrid>
      <w:tr w:rsidR="0072189C" w:rsidRPr="007A7E65" w14:paraId="03352617" w14:textId="77777777" w:rsidTr="006F2DC1">
        <w:trPr>
          <w:trHeight w:val="820"/>
        </w:trPr>
        <w:tc>
          <w:tcPr>
            <w:tcW w:w="849" w:type="dxa"/>
          </w:tcPr>
          <w:p w14:paraId="63C06938" w14:textId="77777777" w:rsidR="0072189C" w:rsidRPr="007A7E65" w:rsidRDefault="0072189C" w:rsidP="00DF229B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№</w:t>
            </w:r>
          </w:p>
          <w:p w14:paraId="6791655B" w14:textId="77777777" w:rsidR="0072189C" w:rsidRPr="007A7E65" w:rsidRDefault="0072189C" w:rsidP="00DF229B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14:paraId="4FEA46FF" w14:textId="77777777" w:rsidR="0072189C" w:rsidRPr="007A7E65" w:rsidRDefault="0072189C" w:rsidP="00DF229B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 xml:space="preserve">Название темы </w:t>
            </w:r>
          </w:p>
        </w:tc>
        <w:tc>
          <w:tcPr>
            <w:tcW w:w="1134" w:type="dxa"/>
          </w:tcPr>
          <w:p w14:paraId="69B296E6" w14:textId="77777777" w:rsidR="0072189C" w:rsidRPr="007A7E65" w:rsidRDefault="0072189C" w:rsidP="006F2DC1">
            <w:pPr>
              <w:jc w:val="center"/>
            </w:pPr>
            <w:r w:rsidRPr="007A7E65">
              <w:rPr>
                <w:rStyle w:val="c3"/>
                <w:bCs/>
                <w:color w:val="000000"/>
                <w:sz w:val="22"/>
                <w:szCs w:val="22"/>
              </w:rPr>
              <w:t>Общая учебная нагрузка</w:t>
            </w:r>
          </w:p>
        </w:tc>
        <w:tc>
          <w:tcPr>
            <w:tcW w:w="1418" w:type="dxa"/>
          </w:tcPr>
          <w:p w14:paraId="0353F5D6" w14:textId="77777777" w:rsidR="0072189C" w:rsidRPr="007A7E65" w:rsidRDefault="0072189C" w:rsidP="006F2DC1">
            <w:pPr>
              <w:jc w:val="center"/>
            </w:pPr>
            <w:r w:rsidRPr="007A7E65"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48" w:type="dxa"/>
          </w:tcPr>
          <w:p w14:paraId="470AC505" w14:textId="77777777" w:rsidR="0072189C" w:rsidRPr="007A7E65" w:rsidRDefault="0072189C" w:rsidP="006F2DC1">
            <w:pPr>
              <w:jc w:val="center"/>
            </w:pPr>
            <w:r w:rsidRPr="007A7E65"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72189C" w:rsidRPr="007A7E65" w14:paraId="19729D98" w14:textId="77777777" w:rsidTr="006F2DC1">
        <w:tc>
          <w:tcPr>
            <w:tcW w:w="849" w:type="dxa"/>
          </w:tcPr>
          <w:p w14:paraId="2902FF99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73144FBF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1134" w:type="dxa"/>
          </w:tcPr>
          <w:p w14:paraId="6D4447F2" w14:textId="77777777" w:rsidR="0072189C" w:rsidRPr="00EF0328" w:rsidRDefault="0072189C" w:rsidP="008A70F4">
            <w:pPr>
              <w:jc w:val="center"/>
            </w:pPr>
            <w:r w:rsidRPr="00EF032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F890EF7" w14:textId="77777777" w:rsidR="0072189C" w:rsidRPr="00EF0328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781003E7" w14:textId="77777777" w:rsidR="0072189C" w:rsidRPr="00EF0328" w:rsidRDefault="0072189C" w:rsidP="008A70F4">
            <w:pPr>
              <w:jc w:val="center"/>
            </w:pPr>
            <w:r w:rsidRPr="00EF0328">
              <w:rPr>
                <w:sz w:val="22"/>
                <w:szCs w:val="22"/>
              </w:rPr>
              <w:t>1</w:t>
            </w:r>
          </w:p>
        </w:tc>
      </w:tr>
      <w:tr w:rsidR="0072189C" w:rsidRPr="007A7E65" w14:paraId="6783E492" w14:textId="77777777" w:rsidTr="006F2DC1">
        <w:tc>
          <w:tcPr>
            <w:tcW w:w="849" w:type="dxa"/>
          </w:tcPr>
          <w:p w14:paraId="5D14A09E" w14:textId="77777777" w:rsidR="0072189C" w:rsidRPr="007A7E65" w:rsidRDefault="0072189C" w:rsidP="00BA008F"/>
        </w:tc>
        <w:tc>
          <w:tcPr>
            <w:tcW w:w="5760" w:type="dxa"/>
          </w:tcPr>
          <w:p w14:paraId="7B62A36A" w14:textId="77777777" w:rsidR="0072189C" w:rsidRPr="007A7E65" w:rsidRDefault="0072189C" w:rsidP="00C55105"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>Повторение изученного в 5 -6 классах</w:t>
            </w:r>
            <w:r>
              <w:rPr>
                <w:rStyle w:val="c3"/>
                <w:bCs/>
                <w:color w:val="000000"/>
                <w:sz w:val="22"/>
                <w:szCs w:val="22"/>
              </w:rPr>
              <w:t xml:space="preserve">  </w:t>
            </w:r>
            <w:r w:rsidRPr="007A7E65">
              <w:rPr>
                <w:rStyle w:val="c3"/>
                <w:bCs/>
                <w:color w:val="000000"/>
                <w:sz w:val="22"/>
                <w:szCs w:val="22"/>
              </w:rPr>
              <w:t>       </w:t>
            </w:r>
          </w:p>
        </w:tc>
        <w:tc>
          <w:tcPr>
            <w:tcW w:w="1134" w:type="dxa"/>
          </w:tcPr>
          <w:p w14:paraId="1224076E" w14:textId="77777777" w:rsidR="0072189C" w:rsidRPr="0070564E" w:rsidRDefault="0072189C" w:rsidP="008A70F4">
            <w:pPr>
              <w:jc w:val="center"/>
              <w:rPr>
                <w:b/>
              </w:rPr>
            </w:pPr>
            <w:r w:rsidRPr="007056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B3DCC6C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48" w:type="dxa"/>
          </w:tcPr>
          <w:p w14:paraId="5CD80D52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6</w:t>
            </w:r>
          </w:p>
        </w:tc>
      </w:tr>
      <w:tr w:rsidR="0072189C" w:rsidRPr="007A7E65" w14:paraId="4D32F457" w14:textId="77777777" w:rsidTr="006F2DC1">
        <w:tc>
          <w:tcPr>
            <w:tcW w:w="849" w:type="dxa"/>
          </w:tcPr>
          <w:p w14:paraId="49E49074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60867CB1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Синтаксис. Синтаксический разбор. </w:t>
            </w:r>
          </w:p>
        </w:tc>
        <w:tc>
          <w:tcPr>
            <w:tcW w:w="1134" w:type="dxa"/>
          </w:tcPr>
          <w:p w14:paraId="226A883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BF9624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93B262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7CF0888" w14:textId="77777777" w:rsidTr="006F2DC1">
        <w:tc>
          <w:tcPr>
            <w:tcW w:w="849" w:type="dxa"/>
          </w:tcPr>
          <w:p w14:paraId="36D48F76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13908440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Пунктуация. Пунктуационный разбор. </w:t>
            </w:r>
          </w:p>
        </w:tc>
        <w:tc>
          <w:tcPr>
            <w:tcW w:w="1134" w:type="dxa"/>
          </w:tcPr>
          <w:p w14:paraId="2A2E51A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E00768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2CFC54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D2B976D" w14:textId="77777777" w:rsidTr="006F2DC1">
        <w:tc>
          <w:tcPr>
            <w:tcW w:w="849" w:type="dxa"/>
          </w:tcPr>
          <w:p w14:paraId="5C8732E8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14:paraId="49B8D59B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Лексика и фразеология. </w:t>
            </w:r>
          </w:p>
        </w:tc>
        <w:tc>
          <w:tcPr>
            <w:tcW w:w="1134" w:type="dxa"/>
          </w:tcPr>
          <w:p w14:paraId="52E787A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74C0489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5A56C0B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AE561A9" w14:textId="77777777" w:rsidTr="006F2DC1">
        <w:tc>
          <w:tcPr>
            <w:tcW w:w="849" w:type="dxa"/>
          </w:tcPr>
          <w:p w14:paraId="1C5D08DE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14:paraId="3829DF13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Фонетика и о</w:t>
            </w:r>
            <w:r>
              <w:rPr>
                <w:sz w:val="22"/>
                <w:szCs w:val="22"/>
              </w:rPr>
              <w:t xml:space="preserve">рфография. Фонетический разбор </w:t>
            </w:r>
            <w:r w:rsidRPr="007A7E65">
              <w:rPr>
                <w:sz w:val="22"/>
                <w:szCs w:val="22"/>
              </w:rPr>
              <w:t xml:space="preserve">слова. </w:t>
            </w:r>
          </w:p>
        </w:tc>
        <w:tc>
          <w:tcPr>
            <w:tcW w:w="1134" w:type="dxa"/>
          </w:tcPr>
          <w:p w14:paraId="395FBF1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9335B8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24B396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3C299BE" w14:textId="77777777" w:rsidTr="006F2DC1">
        <w:tc>
          <w:tcPr>
            <w:tcW w:w="849" w:type="dxa"/>
          </w:tcPr>
          <w:p w14:paraId="1CE049F1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14:paraId="63816935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Словообразование и орфография.Морфемный и словообразовательный разбор. </w:t>
            </w:r>
          </w:p>
        </w:tc>
        <w:tc>
          <w:tcPr>
            <w:tcW w:w="1134" w:type="dxa"/>
          </w:tcPr>
          <w:p w14:paraId="76ADFB1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872762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5AFE95B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B89BE93" w14:textId="77777777" w:rsidTr="006F2DC1">
        <w:tc>
          <w:tcPr>
            <w:tcW w:w="849" w:type="dxa"/>
          </w:tcPr>
          <w:p w14:paraId="0B910F6E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14:paraId="570996BF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Морфология и орфография.</w:t>
            </w:r>
          </w:p>
        </w:tc>
        <w:tc>
          <w:tcPr>
            <w:tcW w:w="1134" w:type="dxa"/>
          </w:tcPr>
          <w:p w14:paraId="25E9088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7F93FD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0140828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3FCFDF7" w14:textId="77777777" w:rsidTr="006F2DC1">
        <w:tc>
          <w:tcPr>
            <w:tcW w:w="849" w:type="dxa"/>
          </w:tcPr>
          <w:p w14:paraId="3E60D14A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14:paraId="2349CD17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Морфологический разбор слова.</w:t>
            </w:r>
          </w:p>
        </w:tc>
        <w:tc>
          <w:tcPr>
            <w:tcW w:w="1134" w:type="dxa"/>
          </w:tcPr>
          <w:p w14:paraId="614DB09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C7C6466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4B248B3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4FE30788" w14:textId="77777777" w:rsidTr="006F2DC1">
        <w:tc>
          <w:tcPr>
            <w:tcW w:w="849" w:type="dxa"/>
          </w:tcPr>
          <w:p w14:paraId="2BA7CFCA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14:paraId="5FDB30CD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Контрольный диктант.</w:t>
            </w:r>
          </w:p>
        </w:tc>
        <w:tc>
          <w:tcPr>
            <w:tcW w:w="1134" w:type="dxa"/>
          </w:tcPr>
          <w:p w14:paraId="76EC200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B96B56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FB9A45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B5D254A" w14:textId="77777777" w:rsidTr="006F2DC1">
        <w:tc>
          <w:tcPr>
            <w:tcW w:w="849" w:type="dxa"/>
          </w:tcPr>
          <w:p w14:paraId="53A4C964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14:paraId="73CEEB20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14:paraId="641F16B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7B87B6D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1B63B68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4B22F494" w14:textId="77777777" w:rsidTr="006F2DC1">
        <w:tc>
          <w:tcPr>
            <w:tcW w:w="849" w:type="dxa"/>
          </w:tcPr>
          <w:p w14:paraId="1F6C6B17" w14:textId="77777777" w:rsidR="0072189C" w:rsidRPr="007A7E65" w:rsidRDefault="0072189C" w:rsidP="00BA008F"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</w:tcPr>
          <w:p w14:paraId="1D5517B7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 Текст.</w:t>
            </w:r>
          </w:p>
        </w:tc>
        <w:tc>
          <w:tcPr>
            <w:tcW w:w="1134" w:type="dxa"/>
          </w:tcPr>
          <w:p w14:paraId="647B907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361D58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B4AAEDC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01C12BF" w14:textId="77777777" w:rsidTr="006F2DC1">
        <w:tc>
          <w:tcPr>
            <w:tcW w:w="849" w:type="dxa"/>
          </w:tcPr>
          <w:p w14:paraId="170DB69F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14:paraId="0423B7F9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Диалог как текст</w:t>
            </w:r>
          </w:p>
        </w:tc>
        <w:tc>
          <w:tcPr>
            <w:tcW w:w="1134" w:type="dxa"/>
          </w:tcPr>
          <w:p w14:paraId="6955868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115BB70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09C4707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6477E364" w14:textId="77777777" w:rsidTr="006F2DC1">
        <w:tc>
          <w:tcPr>
            <w:tcW w:w="849" w:type="dxa"/>
          </w:tcPr>
          <w:p w14:paraId="60081116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13</w:t>
            </w:r>
          </w:p>
        </w:tc>
        <w:tc>
          <w:tcPr>
            <w:tcW w:w="5760" w:type="dxa"/>
          </w:tcPr>
          <w:p w14:paraId="308461D1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Р.Р.Сочинение по картине И.И.Бродского «Летний сад осенью»</w:t>
            </w:r>
          </w:p>
        </w:tc>
        <w:tc>
          <w:tcPr>
            <w:tcW w:w="1134" w:type="dxa"/>
          </w:tcPr>
          <w:p w14:paraId="61A96D2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BCE913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EA6EA4F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7853F56" w14:textId="77777777" w:rsidTr="006F2DC1">
        <w:tc>
          <w:tcPr>
            <w:tcW w:w="849" w:type="dxa"/>
          </w:tcPr>
          <w:p w14:paraId="665B558F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14</w:t>
            </w:r>
          </w:p>
        </w:tc>
        <w:tc>
          <w:tcPr>
            <w:tcW w:w="5760" w:type="dxa"/>
          </w:tcPr>
          <w:p w14:paraId="58EE2DCF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Стили литературного языка</w:t>
            </w:r>
          </w:p>
        </w:tc>
        <w:tc>
          <w:tcPr>
            <w:tcW w:w="1134" w:type="dxa"/>
          </w:tcPr>
          <w:p w14:paraId="4460366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A136C27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1628D52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4AD21ECD" w14:textId="77777777" w:rsidTr="00CD085B">
        <w:trPr>
          <w:trHeight w:val="535"/>
        </w:trPr>
        <w:tc>
          <w:tcPr>
            <w:tcW w:w="849" w:type="dxa"/>
          </w:tcPr>
          <w:p w14:paraId="0DDB92BF" w14:textId="77777777" w:rsidR="0072189C" w:rsidRPr="007A7E65" w:rsidRDefault="0072189C" w:rsidP="00BA008F"/>
        </w:tc>
        <w:tc>
          <w:tcPr>
            <w:tcW w:w="5760" w:type="dxa"/>
          </w:tcPr>
          <w:p w14:paraId="3B996E52" w14:textId="77777777" w:rsidR="0072189C" w:rsidRPr="007A7E65" w:rsidRDefault="0072189C" w:rsidP="00C55105">
            <w:pPr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Морфология. Орфография. Культура речи</w:t>
            </w:r>
          </w:p>
          <w:p w14:paraId="082A1DD4" w14:textId="77777777" w:rsidR="0072189C" w:rsidRPr="007A7E65" w:rsidRDefault="0072189C" w:rsidP="00C551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Причастие </w:t>
            </w:r>
          </w:p>
        </w:tc>
        <w:tc>
          <w:tcPr>
            <w:tcW w:w="1134" w:type="dxa"/>
          </w:tcPr>
          <w:p w14:paraId="52C6FFEB" w14:textId="77777777" w:rsidR="0072189C" w:rsidRPr="007A7E65" w:rsidRDefault="0072189C" w:rsidP="008A70F4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7056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3754B329" w14:textId="77777777" w:rsidR="0072189C" w:rsidRPr="007A7E65" w:rsidRDefault="0072189C" w:rsidP="008A70F4">
            <w:pPr>
              <w:jc w:val="center"/>
            </w:pPr>
            <w:r w:rsidRPr="007A7E6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48" w:type="dxa"/>
          </w:tcPr>
          <w:p w14:paraId="476A0F19" w14:textId="77777777" w:rsidR="0072189C" w:rsidRPr="007A7E65" w:rsidRDefault="0072189C" w:rsidP="008A70F4">
            <w:pPr>
              <w:jc w:val="center"/>
            </w:pPr>
            <w:r w:rsidRPr="007A7E65">
              <w:rPr>
                <w:b/>
                <w:sz w:val="22"/>
                <w:szCs w:val="22"/>
              </w:rPr>
              <w:t>6</w:t>
            </w:r>
          </w:p>
        </w:tc>
      </w:tr>
      <w:tr w:rsidR="0072189C" w:rsidRPr="007A7E65" w14:paraId="115B696C" w14:textId="77777777" w:rsidTr="006F2DC1">
        <w:trPr>
          <w:trHeight w:val="237"/>
        </w:trPr>
        <w:tc>
          <w:tcPr>
            <w:tcW w:w="849" w:type="dxa"/>
          </w:tcPr>
          <w:p w14:paraId="79F48DD0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15</w:t>
            </w:r>
          </w:p>
        </w:tc>
        <w:tc>
          <w:tcPr>
            <w:tcW w:w="5760" w:type="dxa"/>
          </w:tcPr>
          <w:p w14:paraId="35F1619E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Причастие. Понятие о причастии. </w:t>
            </w:r>
          </w:p>
        </w:tc>
        <w:tc>
          <w:tcPr>
            <w:tcW w:w="1134" w:type="dxa"/>
          </w:tcPr>
          <w:p w14:paraId="083ACA6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272DF3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BEA94CE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51ADD72" w14:textId="77777777" w:rsidTr="006F2DC1">
        <w:trPr>
          <w:trHeight w:val="242"/>
        </w:trPr>
        <w:tc>
          <w:tcPr>
            <w:tcW w:w="849" w:type="dxa"/>
          </w:tcPr>
          <w:p w14:paraId="7AE80BC1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16</w:t>
            </w:r>
          </w:p>
        </w:tc>
        <w:tc>
          <w:tcPr>
            <w:tcW w:w="5760" w:type="dxa"/>
          </w:tcPr>
          <w:p w14:paraId="3317DBCE" w14:textId="77777777" w:rsidR="0072189C" w:rsidRPr="007A7E65" w:rsidRDefault="0072189C" w:rsidP="00C55105">
            <w:r>
              <w:rPr>
                <w:sz w:val="22"/>
                <w:szCs w:val="22"/>
              </w:rPr>
              <w:t xml:space="preserve">Р.Р.Публицистический стиль. </w:t>
            </w:r>
          </w:p>
        </w:tc>
        <w:tc>
          <w:tcPr>
            <w:tcW w:w="1134" w:type="dxa"/>
          </w:tcPr>
          <w:p w14:paraId="35584ED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7D67D1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A8A423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263B9C9" w14:textId="77777777" w:rsidTr="006F2DC1">
        <w:tc>
          <w:tcPr>
            <w:tcW w:w="849" w:type="dxa"/>
          </w:tcPr>
          <w:p w14:paraId="32AE315C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17</w:t>
            </w:r>
          </w:p>
        </w:tc>
        <w:tc>
          <w:tcPr>
            <w:tcW w:w="5760" w:type="dxa"/>
          </w:tcPr>
          <w:p w14:paraId="5FA8732E" w14:textId="77777777" w:rsidR="0072189C" w:rsidRPr="007A7E65" w:rsidRDefault="0072189C" w:rsidP="00C55105">
            <w:r>
              <w:rPr>
                <w:sz w:val="22"/>
                <w:szCs w:val="22"/>
              </w:rPr>
              <w:t>Склонение причастий.</w:t>
            </w:r>
          </w:p>
        </w:tc>
        <w:tc>
          <w:tcPr>
            <w:tcW w:w="1134" w:type="dxa"/>
          </w:tcPr>
          <w:p w14:paraId="5C57A6F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9AD4A3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804FCD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B9D2BF2" w14:textId="77777777" w:rsidTr="006F2DC1">
        <w:tc>
          <w:tcPr>
            <w:tcW w:w="849" w:type="dxa"/>
          </w:tcPr>
          <w:p w14:paraId="76DB4888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18</w:t>
            </w:r>
          </w:p>
        </w:tc>
        <w:tc>
          <w:tcPr>
            <w:tcW w:w="5760" w:type="dxa"/>
          </w:tcPr>
          <w:p w14:paraId="557A74A1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Понятие о причастном обороте. Знаки препинания при причастном обороте. </w:t>
            </w:r>
          </w:p>
        </w:tc>
        <w:tc>
          <w:tcPr>
            <w:tcW w:w="1134" w:type="dxa"/>
          </w:tcPr>
          <w:p w14:paraId="55D91BA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505D2D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B767CC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F6FE30F" w14:textId="77777777" w:rsidTr="006F2DC1">
        <w:tc>
          <w:tcPr>
            <w:tcW w:w="849" w:type="dxa"/>
          </w:tcPr>
          <w:p w14:paraId="77AB93FD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19</w:t>
            </w:r>
          </w:p>
        </w:tc>
        <w:tc>
          <w:tcPr>
            <w:tcW w:w="5760" w:type="dxa"/>
          </w:tcPr>
          <w:p w14:paraId="0C595024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Знаки препинания при причастном обороте.</w:t>
            </w:r>
          </w:p>
        </w:tc>
        <w:tc>
          <w:tcPr>
            <w:tcW w:w="1134" w:type="dxa"/>
          </w:tcPr>
          <w:p w14:paraId="59643909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4ED04C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3DE3A5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B39BE8A" w14:textId="77777777" w:rsidTr="006F2DC1">
        <w:tc>
          <w:tcPr>
            <w:tcW w:w="849" w:type="dxa"/>
          </w:tcPr>
          <w:p w14:paraId="426681AD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7189B1C5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Р.Р. Описании внешности человека. </w:t>
            </w:r>
          </w:p>
        </w:tc>
        <w:tc>
          <w:tcPr>
            <w:tcW w:w="1134" w:type="dxa"/>
          </w:tcPr>
          <w:p w14:paraId="4A75D04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4C4C5A8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2BDF93E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F66A6C7" w14:textId="77777777" w:rsidTr="006F2DC1">
        <w:tc>
          <w:tcPr>
            <w:tcW w:w="849" w:type="dxa"/>
          </w:tcPr>
          <w:p w14:paraId="314F81C2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5231D035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Действительные и страдательные причастия. </w:t>
            </w:r>
          </w:p>
        </w:tc>
        <w:tc>
          <w:tcPr>
            <w:tcW w:w="1134" w:type="dxa"/>
          </w:tcPr>
          <w:p w14:paraId="5C0D6E3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A49786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F9D44D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DFF0CD3" w14:textId="77777777" w:rsidTr="006F2DC1">
        <w:tc>
          <w:tcPr>
            <w:tcW w:w="849" w:type="dxa"/>
          </w:tcPr>
          <w:p w14:paraId="7018DC62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04CB8F5F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Краткие и полные страдательные причастия.</w:t>
            </w:r>
          </w:p>
        </w:tc>
        <w:tc>
          <w:tcPr>
            <w:tcW w:w="1134" w:type="dxa"/>
          </w:tcPr>
          <w:p w14:paraId="1047D50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C52DA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D749ED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5EAD1CA" w14:textId="77777777" w:rsidTr="006F2DC1">
        <w:tc>
          <w:tcPr>
            <w:tcW w:w="849" w:type="dxa"/>
          </w:tcPr>
          <w:p w14:paraId="1C9BEF9E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254448A2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34" w:type="dxa"/>
          </w:tcPr>
          <w:p w14:paraId="47A32639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FE3B7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C3C072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107E0A3" w14:textId="77777777" w:rsidTr="006F2DC1">
        <w:tc>
          <w:tcPr>
            <w:tcW w:w="849" w:type="dxa"/>
          </w:tcPr>
          <w:p w14:paraId="6C7EE076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14:paraId="5A7603E7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Действительные причастия прошедшего времени.</w:t>
            </w:r>
          </w:p>
        </w:tc>
        <w:tc>
          <w:tcPr>
            <w:tcW w:w="1134" w:type="dxa"/>
          </w:tcPr>
          <w:p w14:paraId="7C80AAA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F1ECA0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B39BCA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0195420" w14:textId="77777777" w:rsidTr="006F2DC1">
        <w:tc>
          <w:tcPr>
            <w:tcW w:w="849" w:type="dxa"/>
          </w:tcPr>
          <w:p w14:paraId="664191FF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14:paraId="7C8ADA18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 Изложение с элементами сочинения.</w:t>
            </w:r>
          </w:p>
        </w:tc>
        <w:tc>
          <w:tcPr>
            <w:tcW w:w="1134" w:type="dxa"/>
          </w:tcPr>
          <w:p w14:paraId="75DDD196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9BE65E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857EC8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450D2F5" w14:textId="77777777" w:rsidTr="006F2DC1">
        <w:tc>
          <w:tcPr>
            <w:tcW w:w="849" w:type="dxa"/>
          </w:tcPr>
          <w:p w14:paraId="46BD3740" w14:textId="77777777" w:rsidR="0072189C" w:rsidRPr="007A7E65" w:rsidRDefault="0072189C" w:rsidP="00BA008F">
            <w:r>
              <w:rPr>
                <w:sz w:val="22"/>
                <w:szCs w:val="22"/>
              </w:rPr>
              <w:t>26</w:t>
            </w:r>
          </w:p>
        </w:tc>
        <w:tc>
          <w:tcPr>
            <w:tcW w:w="5760" w:type="dxa"/>
          </w:tcPr>
          <w:p w14:paraId="63FD741B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Страдательные причастия настоящего времени Гласные в суффиксах страдательных причастий настоящего врем</w:t>
            </w:r>
            <w:r>
              <w:rPr>
                <w:sz w:val="22"/>
                <w:szCs w:val="22"/>
              </w:rPr>
              <w:t>ени</w:t>
            </w:r>
            <w:r w:rsidRPr="007A7E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0D5C123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032A83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26CD5BF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E4CA8ED" w14:textId="77777777" w:rsidTr="006F2DC1">
        <w:tc>
          <w:tcPr>
            <w:tcW w:w="849" w:type="dxa"/>
          </w:tcPr>
          <w:p w14:paraId="1BB9E14A" w14:textId="77777777" w:rsidR="0072189C" w:rsidRPr="007A7E65" w:rsidRDefault="0072189C" w:rsidP="00BA008F">
            <w:r>
              <w:rPr>
                <w:sz w:val="22"/>
                <w:szCs w:val="22"/>
              </w:rPr>
              <w:t>27</w:t>
            </w:r>
          </w:p>
        </w:tc>
        <w:tc>
          <w:tcPr>
            <w:tcW w:w="5760" w:type="dxa"/>
          </w:tcPr>
          <w:p w14:paraId="45049705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Страдательные причастия прошедшего врем</w:t>
            </w:r>
            <w:r>
              <w:rPr>
                <w:sz w:val="22"/>
                <w:szCs w:val="22"/>
              </w:rPr>
              <w:t>ени</w:t>
            </w:r>
            <w:r w:rsidRPr="007A7E6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226B1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F72334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B253AC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227A53A" w14:textId="77777777" w:rsidTr="006F2DC1">
        <w:tc>
          <w:tcPr>
            <w:tcW w:w="849" w:type="dxa"/>
          </w:tcPr>
          <w:p w14:paraId="0DF974A0" w14:textId="77777777" w:rsidR="0072189C" w:rsidRPr="007A7E65" w:rsidRDefault="0072189C" w:rsidP="00BA008F">
            <w:r>
              <w:rPr>
                <w:sz w:val="22"/>
                <w:szCs w:val="22"/>
              </w:rPr>
              <w:t>28</w:t>
            </w:r>
          </w:p>
        </w:tc>
        <w:tc>
          <w:tcPr>
            <w:tcW w:w="5760" w:type="dxa"/>
          </w:tcPr>
          <w:p w14:paraId="35FBE096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Гласные перед н в полных и кратких страдательных причастий. </w:t>
            </w:r>
          </w:p>
        </w:tc>
        <w:tc>
          <w:tcPr>
            <w:tcW w:w="1134" w:type="dxa"/>
          </w:tcPr>
          <w:p w14:paraId="1AE3B8C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D338AE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D654C2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26EFA3B" w14:textId="77777777" w:rsidTr="006F2DC1">
        <w:tc>
          <w:tcPr>
            <w:tcW w:w="849" w:type="dxa"/>
          </w:tcPr>
          <w:p w14:paraId="65FA5DDC" w14:textId="77777777" w:rsidR="0072189C" w:rsidRPr="007A7E65" w:rsidRDefault="0072189C" w:rsidP="00BA008F">
            <w:r>
              <w:rPr>
                <w:sz w:val="22"/>
                <w:szCs w:val="22"/>
              </w:rPr>
              <w:t>29-30</w:t>
            </w:r>
          </w:p>
        </w:tc>
        <w:tc>
          <w:tcPr>
            <w:tcW w:w="5760" w:type="dxa"/>
          </w:tcPr>
          <w:p w14:paraId="50EFBF2D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34" w:type="dxa"/>
          </w:tcPr>
          <w:p w14:paraId="1885FDA9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7610DD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15CDBF5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2189C" w:rsidRPr="007A7E65" w14:paraId="3313D6CE" w14:textId="77777777" w:rsidTr="006F2DC1">
        <w:tc>
          <w:tcPr>
            <w:tcW w:w="849" w:type="dxa"/>
          </w:tcPr>
          <w:p w14:paraId="6682740F" w14:textId="77777777" w:rsidR="0072189C" w:rsidRPr="007A7E65" w:rsidRDefault="0072189C" w:rsidP="00BA008F">
            <w:r>
              <w:rPr>
                <w:sz w:val="22"/>
                <w:szCs w:val="22"/>
              </w:rPr>
              <w:t>31-32</w:t>
            </w:r>
          </w:p>
        </w:tc>
        <w:tc>
          <w:tcPr>
            <w:tcW w:w="5760" w:type="dxa"/>
          </w:tcPr>
          <w:p w14:paraId="35AB605B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Н и НН в суффиксах кратких страдательных причастий прошедшего времени и кратких прилагательных. </w:t>
            </w:r>
          </w:p>
        </w:tc>
        <w:tc>
          <w:tcPr>
            <w:tcW w:w="1134" w:type="dxa"/>
          </w:tcPr>
          <w:p w14:paraId="0A9C550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A76E2C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DE7DCF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EDB6336" w14:textId="77777777" w:rsidTr="006F2DC1">
        <w:tc>
          <w:tcPr>
            <w:tcW w:w="849" w:type="dxa"/>
          </w:tcPr>
          <w:p w14:paraId="1B245ABB" w14:textId="77777777" w:rsidR="0072189C" w:rsidRPr="007A7E65" w:rsidRDefault="0072189C" w:rsidP="00BA008F">
            <w:r>
              <w:rPr>
                <w:sz w:val="22"/>
                <w:szCs w:val="22"/>
              </w:rPr>
              <w:t>33</w:t>
            </w:r>
          </w:p>
        </w:tc>
        <w:tc>
          <w:tcPr>
            <w:tcW w:w="5760" w:type="dxa"/>
          </w:tcPr>
          <w:p w14:paraId="5CB96CC2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 Выборо</w:t>
            </w:r>
            <w:r>
              <w:rPr>
                <w:sz w:val="22"/>
                <w:szCs w:val="22"/>
              </w:rPr>
              <w:t>чное изложение на основе</w:t>
            </w:r>
            <w:r w:rsidRPr="007A7E6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08E2A7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900D95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09F004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2C2D1D1" w14:textId="77777777" w:rsidTr="006F2DC1">
        <w:tc>
          <w:tcPr>
            <w:tcW w:w="849" w:type="dxa"/>
          </w:tcPr>
          <w:p w14:paraId="2179F545" w14:textId="77777777" w:rsidR="0072189C" w:rsidRPr="007A7E65" w:rsidRDefault="0072189C" w:rsidP="00BA008F">
            <w:r>
              <w:rPr>
                <w:sz w:val="22"/>
                <w:szCs w:val="22"/>
              </w:rPr>
              <w:t>34</w:t>
            </w:r>
          </w:p>
        </w:tc>
        <w:tc>
          <w:tcPr>
            <w:tcW w:w="5760" w:type="dxa"/>
          </w:tcPr>
          <w:p w14:paraId="5EC32C0F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Морфологический разбор причастия. </w:t>
            </w:r>
          </w:p>
        </w:tc>
        <w:tc>
          <w:tcPr>
            <w:tcW w:w="1134" w:type="dxa"/>
          </w:tcPr>
          <w:p w14:paraId="007E2D0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392C09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FF2055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2B6DB23" w14:textId="77777777" w:rsidTr="006F2DC1">
        <w:tc>
          <w:tcPr>
            <w:tcW w:w="849" w:type="dxa"/>
          </w:tcPr>
          <w:p w14:paraId="36F8343A" w14:textId="77777777" w:rsidR="0072189C" w:rsidRPr="007A7E65" w:rsidRDefault="0072189C" w:rsidP="00BA008F">
            <w:r>
              <w:rPr>
                <w:sz w:val="22"/>
                <w:szCs w:val="22"/>
              </w:rPr>
              <w:t>35-36</w:t>
            </w:r>
          </w:p>
        </w:tc>
        <w:tc>
          <w:tcPr>
            <w:tcW w:w="5760" w:type="dxa"/>
          </w:tcPr>
          <w:p w14:paraId="6AF86983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Слитное и раздельное написание НЕ с причастиями. </w:t>
            </w:r>
          </w:p>
        </w:tc>
        <w:tc>
          <w:tcPr>
            <w:tcW w:w="1134" w:type="dxa"/>
          </w:tcPr>
          <w:p w14:paraId="56F4BBA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5CEDED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C479F4A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2189C" w:rsidRPr="007A7E65" w14:paraId="69DCB934" w14:textId="77777777" w:rsidTr="006F2DC1">
        <w:tc>
          <w:tcPr>
            <w:tcW w:w="849" w:type="dxa"/>
          </w:tcPr>
          <w:p w14:paraId="0C018DEF" w14:textId="77777777" w:rsidR="0072189C" w:rsidRPr="007A7E65" w:rsidRDefault="0072189C" w:rsidP="00BA008F">
            <w:r>
              <w:rPr>
                <w:sz w:val="22"/>
                <w:szCs w:val="22"/>
              </w:rPr>
              <w:t>37-38</w:t>
            </w:r>
          </w:p>
        </w:tc>
        <w:tc>
          <w:tcPr>
            <w:tcW w:w="5760" w:type="dxa"/>
          </w:tcPr>
          <w:p w14:paraId="32AEB07D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Буквы О и Ё после шипящих в суффиксах страдательных причастий прошедшего времени. </w:t>
            </w:r>
          </w:p>
        </w:tc>
        <w:tc>
          <w:tcPr>
            <w:tcW w:w="1134" w:type="dxa"/>
          </w:tcPr>
          <w:p w14:paraId="72B57AC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7334C0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5F8839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B89EC37" w14:textId="77777777" w:rsidTr="006F2DC1">
        <w:tc>
          <w:tcPr>
            <w:tcW w:w="849" w:type="dxa"/>
          </w:tcPr>
          <w:p w14:paraId="53B9E412" w14:textId="77777777" w:rsidR="0072189C" w:rsidRPr="007A7E65" w:rsidRDefault="0072189C" w:rsidP="00BA008F"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760" w:type="dxa"/>
          </w:tcPr>
          <w:p w14:paraId="1D6F5AC3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 Сочи</w:t>
            </w:r>
            <w:r>
              <w:rPr>
                <w:sz w:val="22"/>
                <w:szCs w:val="22"/>
              </w:rPr>
              <w:t>нение-описание на основе.</w:t>
            </w:r>
          </w:p>
        </w:tc>
        <w:tc>
          <w:tcPr>
            <w:tcW w:w="1134" w:type="dxa"/>
          </w:tcPr>
          <w:p w14:paraId="53F9A49C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B2CD03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13D6649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C5AD229" w14:textId="77777777" w:rsidTr="006F2DC1">
        <w:tc>
          <w:tcPr>
            <w:tcW w:w="849" w:type="dxa"/>
          </w:tcPr>
          <w:p w14:paraId="5537D0D2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5952F622" w14:textId="77777777" w:rsidR="0072189C" w:rsidRPr="007A7E65" w:rsidRDefault="0072189C" w:rsidP="00E859F9">
            <w:r w:rsidRPr="007A7E65">
              <w:rPr>
                <w:sz w:val="22"/>
                <w:szCs w:val="22"/>
              </w:rPr>
              <w:t xml:space="preserve"> Повторение изученного о причастии.</w:t>
            </w:r>
          </w:p>
        </w:tc>
        <w:tc>
          <w:tcPr>
            <w:tcW w:w="1134" w:type="dxa"/>
          </w:tcPr>
          <w:p w14:paraId="5EB95B2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7E9E69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3401462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7DE2E72" w14:textId="77777777" w:rsidTr="006F2DC1">
        <w:tc>
          <w:tcPr>
            <w:tcW w:w="849" w:type="dxa"/>
          </w:tcPr>
          <w:p w14:paraId="033D5194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626F56B5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Подготовка к контрольному диктанту по теме «Причастие»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45E439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53963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4B6120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F7119E5" w14:textId="77777777" w:rsidTr="006F2DC1">
        <w:tc>
          <w:tcPr>
            <w:tcW w:w="849" w:type="dxa"/>
          </w:tcPr>
          <w:p w14:paraId="11A8A315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0D85240A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Контрольный диктант по теме «Причастие»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7C44B1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08127F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5E7FA1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EE3028B" w14:textId="77777777" w:rsidTr="006F2DC1">
        <w:tc>
          <w:tcPr>
            <w:tcW w:w="849" w:type="dxa"/>
          </w:tcPr>
          <w:p w14:paraId="20FB371E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607E33F7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14:paraId="649C822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3A73A0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5472B05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31AF59D9" w14:textId="77777777" w:rsidTr="006F2DC1">
        <w:tc>
          <w:tcPr>
            <w:tcW w:w="849" w:type="dxa"/>
          </w:tcPr>
          <w:p w14:paraId="75E576A5" w14:textId="77777777" w:rsidR="0072189C" w:rsidRPr="007A7E65" w:rsidRDefault="0072189C" w:rsidP="00BA008F"/>
        </w:tc>
        <w:tc>
          <w:tcPr>
            <w:tcW w:w="5760" w:type="dxa"/>
          </w:tcPr>
          <w:p w14:paraId="7F058436" w14:textId="77777777" w:rsidR="0072189C" w:rsidRPr="007A7E65" w:rsidRDefault="0072189C" w:rsidP="00C55105">
            <w:pPr>
              <w:rPr>
                <w:b/>
              </w:rPr>
            </w:pPr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>Деепричастие</w:t>
            </w:r>
          </w:p>
        </w:tc>
        <w:tc>
          <w:tcPr>
            <w:tcW w:w="1134" w:type="dxa"/>
          </w:tcPr>
          <w:p w14:paraId="11ADF798" w14:textId="77777777" w:rsidR="0072189C" w:rsidRPr="0070564E" w:rsidRDefault="0072189C" w:rsidP="008A70F4">
            <w:pPr>
              <w:jc w:val="center"/>
              <w:rPr>
                <w:b/>
              </w:rPr>
            </w:pPr>
            <w:r w:rsidRPr="0070564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5A002BF4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48" w:type="dxa"/>
          </w:tcPr>
          <w:p w14:paraId="53A31026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189C" w:rsidRPr="007A7E65" w14:paraId="0F3007A8" w14:textId="77777777" w:rsidTr="006F2DC1">
        <w:tc>
          <w:tcPr>
            <w:tcW w:w="849" w:type="dxa"/>
          </w:tcPr>
          <w:p w14:paraId="2F169DB8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14:paraId="11AD650D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Деепричастие как часть речи. </w:t>
            </w:r>
          </w:p>
        </w:tc>
        <w:tc>
          <w:tcPr>
            <w:tcW w:w="1134" w:type="dxa"/>
          </w:tcPr>
          <w:p w14:paraId="440A68F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E69528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990B302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0976EC9" w14:textId="77777777" w:rsidTr="006F2DC1">
        <w:tc>
          <w:tcPr>
            <w:tcW w:w="849" w:type="dxa"/>
          </w:tcPr>
          <w:p w14:paraId="40A266C9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5</w:t>
            </w:r>
          </w:p>
          <w:p w14:paraId="314E140C" w14:textId="77777777" w:rsidR="0072189C" w:rsidRPr="007A7E65" w:rsidRDefault="0072189C" w:rsidP="00BA008F"/>
        </w:tc>
        <w:tc>
          <w:tcPr>
            <w:tcW w:w="5760" w:type="dxa"/>
          </w:tcPr>
          <w:p w14:paraId="1B63E0D6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Деепричастный оборот. Запятые при деепричастном</w:t>
            </w:r>
          </w:p>
          <w:p w14:paraId="61B5285D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 xml:space="preserve">обороте. </w:t>
            </w:r>
          </w:p>
        </w:tc>
        <w:tc>
          <w:tcPr>
            <w:tcW w:w="1134" w:type="dxa"/>
          </w:tcPr>
          <w:p w14:paraId="7DDA619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DDE7D4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B77DE4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CFFFDFD" w14:textId="77777777" w:rsidTr="006F2DC1">
        <w:tc>
          <w:tcPr>
            <w:tcW w:w="849" w:type="dxa"/>
          </w:tcPr>
          <w:p w14:paraId="2C81EDD0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14:paraId="0F8D0168" w14:textId="77777777" w:rsidR="0072189C" w:rsidRPr="007A7E65" w:rsidRDefault="0072189C" w:rsidP="00EA7ABE">
            <w:pPr>
              <w:ind w:left="42"/>
            </w:pPr>
            <w:r>
              <w:rPr>
                <w:sz w:val="22"/>
                <w:szCs w:val="22"/>
              </w:rPr>
              <w:t>Разде</w:t>
            </w:r>
            <w:r w:rsidRPr="007A7E65">
              <w:rPr>
                <w:sz w:val="22"/>
                <w:szCs w:val="22"/>
              </w:rPr>
              <w:t>льное написание НЕ с деепричастиями.</w:t>
            </w:r>
          </w:p>
        </w:tc>
        <w:tc>
          <w:tcPr>
            <w:tcW w:w="1134" w:type="dxa"/>
          </w:tcPr>
          <w:p w14:paraId="2F7BB92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87A630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A370D2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CE8FAC8" w14:textId="77777777" w:rsidTr="006F2DC1">
        <w:tc>
          <w:tcPr>
            <w:tcW w:w="849" w:type="dxa"/>
          </w:tcPr>
          <w:p w14:paraId="43BF9991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14:paraId="28733488" w14:textId="77777777" w:rsidR="0072189C" w:rsidRPr="007A7E65" w:rsidRDefault="0072189C" w:rsidP="00EA7ABE">
            <w:pPr>
              <w:ind w:left="42"/>
            </w:pPr>
            <w:r w:rsidRPr="007A7E65">
              <w:rPr>
                <w:sz w:val="22"/>
                <w:szCs w:val="22"/>
              </w:rPr>
              <w:t>Деепричастия несовершенного вида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6B30B9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DD1677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57A38FC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4387A2F" w14:textId="77777777" w:rsidTr="006F2DC1">
        <w:tc>
          <w:tcPr>
            <w:tcW w:w="849" w:type="dxa"/>
          </w:tcPr>
          <w:p w14:paraId="30E99F54" w14:textId="77777777" w:rsidR="0072189C" w:rsidRPr="007A7E65" w:rsidRDefault="0072189C" w:rsidP="00BA008F">
            <w:r>
              <w:rPr>
                <w:sz w:val="22"/>
                <w:szCs w:val="22"/>
              </w:rPr>
              <w:t>4</w:t>
            </w:r>
            <w:r w:rsidRPr="007A7E65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14:paraId="0D9216BC" w14:textId="77777777" w:rsidR="0072189C" w:rsidRPr="007A7E65" w:rsidRDefault="0072189C" w:rsidP="00BA008F">
            <w:pPr>
              <w:ind w:left="42"/>
            </w:pPr>
            <w:r w:rsidRPr="007A7E65">
              <w:rPr>
                <w:sz w:val="22"/>
                <w:szCs w:val="22"/>
              </w:rPr>
              <w:t>Деепричастия совершенного вида.</w:t>
            </w:r>
          </w:p>
        </w:tc>
        <w:tc>
          <w:tcPr>
            <w:tcW w:w="1134" w:type="dxa"/>
          </w:tcPr>
          <w:p w14:paraId="387EED2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85C0C1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E48A6E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F52AF07" w14:textId="77777777" w:rsidTr="006F2DC1">
        <w:tc>
          <w:tcPr>
            <w:tcW w:w="849" w:type="dxa"/>
          </w:tcPr>
          <w:p w14:paraId="45B43DCE" w14:textId="77777777" w:rsidR="0072189C" w:rsidRPr="007A7E65" w:rsidRDefault="0072189C" w:rsidP="00BA008F">
            <w:r>
              <w:rPr>
                <w:sz w:val="22"/>
                <w:szCs w:val="22"/>
              </w:rPr>
              <w:t>49-5</w:t>
            </w:r>
            <w:r w:rsidRPr="007A7E65">
              <w:rPr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2EB3F4C8" w14:textId="77777777" w:rsidR="0072189C" w:rsidRPr="007A7E65" w:rsidRDefault="0072189C" w:rsidP="00C55105">
            <w:r w:rsidRPr="007A7E65">
              <w:rPr>
                <w:sz w:val="22"/>
                <w:szCs w:val="22"/>
              </w:rPr>
              <w:t>Р.Р. Рассказ по картине С. Григорьева «Вратарь»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C27A8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7E3F0D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E9AAFB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0209D3C" w14:textId="77777777" w:rsidTr="006F2DC1">
        <w:tc>
          <w:tcPr>
            <w:tcW w:w="849" w:type="dxa"/>
          </w:tcPr>
          <w:p w14:paraId="2211934F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174D099B" w14:textId="77777777" w:rsidR="0072189C" w:rsidRPr="007A7E65" w:rsidRDefault="0072189C" w:rsidP="008F5AA9">
            <w:pPr>
              <w:ind w:left="102"/>
            </w:pPr>
            <w:r w:rsidRPr="007A7E65">
              <w:rPr>
                <w:sz w:val="22"/>
                <w:szCs w:val="22"/>
              </w:rPr>
              <w:t>Морфологический разбор  деепричастия.</w:t>
            </w:r>
          </w:p>
        </w:tc>
        <w:tc>
          <w:tcPr>
            <w:tcW w:w="1134" w:type="dxa"/>
          </w:tcPr>
          <w:p w14:paraId="017632D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89FA9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E5E3B9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E48722F" w14:textId="77777777" w:rsidTr="00364013">
        <w:trPr>
          <w:trHeight w:val="422"/>
        </w:trPr>
        <w:tc>
          <w:tcPr>
            <w:tcW w:w="849" w:type="dxa"/>
          </w:tcPr>
          <w:p w14:paraId="7E3CB76C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7A55A604" w14:textId="77777777" w:rsidR="0072189C" w:rsidRPr="007A7E65" w:rsidRDefault="0072189C" w:rsidP="00364013">
            <w:pPr>
              <w:ind w:left="42"/>
            </w:pPr>
            <w:r w:rsidRPr="007A7E65">
              <w:rPr>
                <w:sz w:val="22"/>
                <w:szCs w:val="22"/>
              </w:rPr>
              <w:t>Обобщениеи систематизация сведений о деепричастии.</w:t>
            </w:r>
          </w:p>
        </w:tc>
        <w:tc>
          <w:tcPr>
            <w:tcW w:w="1134" w:type="dxa"/>
          </w:tcPr>
          <w:p w14:paraId="42CED26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3698E82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38CDEB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5911846" w14:textId="77777777" w:rsidTr="006F2DC1">
        <w:tc>
          <w:tcPr>
            <w:tcW w:w="849" w:type="dxa"/>
          </w:tcPr>
          <w:p w14:paraId="1C516A44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3</w:t>
            </w:r>
          </w:p>
          <w:p w14:paraId="7A666979" w14:textId="77777777" w:rsidR="0072189C" w:rsidRPr="007A7E65" w:rsidRDefault="0072189C" w:rsidP="00BA008F"/>
        </w:tc>
        <w:tc>
          <w:tcPr>
            <w:tcW w:w="5760" w:type="dxa"/>
          </w:tcPr>
          <w:p w14:paraId="45E93EB1" w14:textId="77777777" w:rsidR="0072189C" w:rsidRPr="007A7E65" w:rsidRDefault="0072189C" w:rsidP="006A15A8">
            <w:pPr>
              <w:ind w:left="162"/>
            </w:pPr>
            <w:r w:rsidRPr="007A7E65">
              <w:rPr>
                <w:sz w:val="22"/>
                <w:szCs w:val="22"/>
              </w:rPr>
              <w:t xml:space="preserve">Контрольный диктант по теме    </w:t>
            </w:r>
          </w:p>
          <w:p w14:paraId="2016F055" w14:textId="77777777" w:rsidR="0072189C" w:rsidRPr="007A7E65" w:rsidRDefault="0072189C" w:rsidP="006A15A8">
            <w:pPr>
              <w:ind w:left="42"/>
            </w:pPr>
            <w:r w:rsidRPr="007A7E65">
              <w:rPr>
                <w:sz w:val="22"/>
                <w:szCs w:val="22"/>
              </w:rPr>
              <w:t>«Деепричастие»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B0EB32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DFC144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AA275E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F896758" w14:textId="77777777" w:rsidTr="006F2DC1">
        <w:tc>
          <w:tcPr>
            <w:tcW w:w="849" w:type="dxa"/>
          </w:tcPr>
          <w:p w14:paraId="6A5CFFAE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14:paraId="0CC9B6A4" w14:textId="77777777" w:rsidR="0072189C" w:rsidRPr="007A7E65" w:rsidRDefault="0072189C" w:rsidP="00D12724">
            <w:r w:rsidRPr="007A7E65">
              <w:rPr>
                <w:sz w:val="22"/>
                <w:szCs w:val="22"/>
              </w:rPr>
              <w:t xml:space="preserve">Работа </w:t>
            </w:r>
            <w:r>
              <w:rPr>
                <w:sz w:val="22"/>
                <w:szCs w:val="22"/>
              </w:rPr>
              <w:t xml:space="preserve">над </w:t>
            </w:r>
            <w:r w:rsidRPr="007A7E65">
              <w:rPr>
                <w:sz w:val="22"/>
                <w:szCs w:val="22"/>
              </w:rPr>
              <w:t>ошибками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17071C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1CA45C6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07E38C4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C562F3A" w14:textId="77777777" w:rsidTr="006F2DC1">
        <w:tc>
          <w:tcPr>
            <w:tcW w:w="849" w:type="dxa"/>
          </w:tcPr>
          <w:p w14:paraId="154E75DC" w14:textId="77777777" w:rsidR="0072189C" w:rsidRPr="007A7E65" w:rsidRDefault="0072189C" w:rsidP="00BA008F">
            <w:pPr>
              <w:rPr>
                <w:b/>
              </w:rPr>
            </w:pPr>
          </w:p>
        </w:tc>
        <w:tc>
          <w:tcPr>
            <w:tcW w:w="5760" w:type="dxa"/>
          </w:tcPr>
          <w:p w14:paraId="7E0C390F" w14:textId="77777777" w:rsidR="0072189C" w:rsidRPr="007A7E65" w:rsidRDefault="0072189C" w:rsidP="00D12724">
            <w:pPr>
              <w:rPr>
                <w:b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Наречие</w:t>
            </w:r>
          </w:p>
        </w:tc>
        <w:tc>
          <w:tcPr>
            <w:tcW w:w="1134" w:type="dxa"/>
          </w:tcPr>
          <w:p w14:paraId="35F5E0DF" w14:textId="77777777" w:rsidR="0072189C" w:rsidRPr="0070564E" w:rsidRDefault="0072189C" w:rsidP="008A70F4">
            <w:pPr>
              <w:jc w:val="center"/>
              <w:rPr>
                <w:b/>
              </w:rPr>
            </w:pPr>
            <w:r w:rsidRPr="0070564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4C09E8F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48" w:type="dxa"/>
          </w:tcPr>
          <w:p w14:paraId="5C8F9BBB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2189C" w:rsidRPr="007A7E65" w14:paraId="3A25CE4A" w14:textId="77777777" w:rsidTr="006F2DC1">
        <w:tc>
          <w:tcPr>
            <w:tcW w:w="849" w:type="dxa"/>
          </w:tcPr>
          <w:p w14:paraId="615E72D3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14:paraId="7F67EFAD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1134" w:type="dxa"/>
          </w:tcPr>
          <w:p w14:paraId="5162B6A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30734B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67DFB7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B16A723" w14:textId="77777777" w:rsidTr="006F2DC1">
        <w:tc>
          <w:tcPr>
            <w:tcW w:w="849" w:type="dxa"/>
          </w:tcPr>
          <w:p w14:paraId="5767CB97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14:paraId="43FA5079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Смысловые гр</w:t>
            </w:r>
            <w:r>
              <w:rPr>
                <w:sz w:val="22"/>
                <w:szCs w:val="22"/>
              </w:rPr>
              <w:t xml:space="preserve">уппы наречий. </w:t>
            </w:r>
          </w:p>
        </w:tc>
        <w:tc>
          <w:tcPr>
            <w:tcW w:w="1134" w:type="dxa"/>
          </w:tcPr>
          <w:p w14:paraId="74EE0C0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B50026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778A9C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4DE2410" w14:textId="77777777" w:rsidTr="006F2DC1">
        <w:tc>
          <w:tcPr>
            <w:tcW w:w="849" w:type="dxa"/>
          </w:tcPr>
          <w:p w14:paraId="5F16D430" w14:textId="77777777" w:rsidR="0072189C" w:rsidRPr="007A7E65" w:rsidRDefault="0072189C" w:rsidP="00BA008F">
            <w:r>
              <w:rPr>
                <w:sz w:val="22"/>
                <w:szCs w:val="22"/>
              </w:rPr>
              <w:t>5</w:t>
            </w:r>
            <w:r w:rsidRPr="007A7E65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14:paraId="09D713A0" w14:textId="77777777" w:rsidR="0072189C" w:rsidRPr="007A7E65" w:rsidRDefault="0072189C" w:rsidP="00364013">
            <w:pPr>
              <w:ind w:left="72"/>
            </w:pPr>
            <w:r w:rsidRPr="007A7E65">
              <w:rPr>
                <w:sz w:val="22"/>
                <w:szCs w:val="22"/>
              </w:rPr>
              <w:t>Р.Р. Сочинение по картине И. Попова «Первый снег»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18A0F7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AE3F44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61F2BC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E231E51" w14:textId="77777777" w:rsidTr="006F2DC1">
        <w:tc>
          <w:tcPr>
            <w:tcW w:w="849" w:type="dxa"/>
          </w:tcPr>
          <w:p w14:paraId="391A664F" w14:textId="77777777" w:rsidR="0072189C" w:rsidRPr="007A7E65" w:rsidRDefault="0072189C" w:rsidP="00BA008F">
            <w:r>
              <w:rPr>
                <w:sz w:val="22"/>
                <w:szCs w:val="22"/>
              </w:rPr>
              <w:t>58</w:t>
            </w:r>
          </w:p>
        </w:tc>
        <w:tc>
          <w:tcPr>
            <w:tcW w:w="5760" w:type="dxa"/>
          </w:tcPr>
          <w:p w14:paraId="44D3BF23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1134" w:type="dxa"/>
          </w:tcPr>
          <w:p w14:paraId="0A5884C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0EA585B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394C45E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C02342C" w14:textId="77777777" w:rsidTr="006F2DC1">
        <w:tc>
          <w:tcPr>
            <w:tcW w:w="849" w:type="dxa"/>
          </w:tcPr>
          <w:p w14:paraId="644ED57A" w14:textId="77777777" w:rsidR="0072189C" w:rsidRPr="007A7E65" w:rsidRDefault="0072189C" w:rsidP="00BA008F">
            <w:r>
              <w:rPr>
                <w:sz w:val="22"/>
                <w:szCs w:val="22"/>
              </w:rPr>
              <w:t>59</w:t>
            </w:r>
          </w:p>
        </w:tc>
        <w:tc>
          <w:tcPr>
            <w:tcW w:w="5760" w:type="dxa"/>
          </w:tcPr>
          <w:p w14:paraId="3F60912C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Морфологический разбор наречий.</w:t>
            </w:r>
          </w:p>
        </w:tc>
        <w:tc>
          <w:tcPr>
            <w:tcW w:w="1134" w:type="dxa"/>
          </w:tcPr>
          <w:p w14:paraId="76AE156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77269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911695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B9EB9CF" w14:textId="77777777" w:rsidTr="006F2DC1">
        <w:tc>
          <w:tcPr>
            <w:tcW w:w="849" w:type="dxa"/>
          </w:tcPr>
          <w:p w14:paraId="5B985D77" w14:textId="77777777" w:rsidR="0072189C" w:rsidRPr="007A7E65" w:rsidRDefault="0072189C" w:rsidP="00BA008F">
            <w:r>
              <w:rPr>
                <w:sz w:val="22"/>
                <w:szCs w:val="22"/>
              </w:rPr>
              <w:t>60</w:t>
            </w:r>
          </w:p>
          <w:p w14:paraId="7F468421" w14:textId="77777777" w:rsidR="0072189C" w:rsidRPr="007A7E65" w:rsidRDefault="0072189C" w:rsidP="00BA008F"/>
        </w:tc>
        <w:tc>
          <w:tcPr>
            <w:tcW w:w="5760" w:type="dxa"/>
          </w:tcPr>
          <w:p w14:paraId="4F47E764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 xml:space="preserve">Слитное и раздельное написание НЕ с наречиями на –О и -Е. </w:t>
            </w:r>
          </w:p>
        </w:tc>
        <w:tc>
          <w:tcPr>
            <w:tcW w:w="1134" w:type="dxa"/>
          </w:tcPr>
          <w:p w14:paraId="1484B57B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232F47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7D96FB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A3447C4" w14:textId="77777777" w:rsidTr="006F2DC1">
        <w:tc>
          <w:tcPr>
            <w:tcW w:w="849" w:type="dxa"/>
          </w:tcPr>
          <w:p w14:paraId="034B123E" w14:textId="77777777" w:rsidR="0072189C" w:rsidRPr="007A7E65" w:rsidRDefault="0072189C" w:rsidP="00BA008F">
            <w:r>
              <w:rPr>
                <w:sz w:val="22"/>
                <w:szCs w:val="22"/>
              </w:rPr>
              <w:t>61</w:t>
            </w:r>
          </w:p>
          <w:p w14:paraId="72079868" w14:textId="77777777" w:rsidR="0072189C" w:rsidRPr="007A7E65" w:rsidRDefault="0072189C" w:rsidP="00BA008F"/>
        </w:tc>
        <w:tc>
          <w:tcPr>
            <w:tcW w:w="5760" w:type="dxa"/>
          </w:tcPr>
          <w:p w14:paraId="286EBD5B" w14:textId="77777777" w:rsidR="0072189C" w:rsidRPr="007A7E65" w:rsidRDefault="0072189C" w:rsidP="000E26E8">
            <w:pPr>
              <w:ind w:left="192"/>
            </w:pPr>
            <w:r w:rsidRPr="007A7E65">
              <w:rPr>
                <w:sz w:val="22"/>
                <w:szCs w:val="22"/>
              </w:rPr>
              <w:t xml:space="preserve">Буквы Е и И в приставках НЕ и НИ отрицательных наречий. </w:t>
            </w:r>
          </w:p>
        </w:tc>
        <w:tc>
          <w:tcPr>
            <w:tcW w:w="1134" w:type="dxa"/>
          </w:tcPr>
          <w:p w14:paraId="3B6301EF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04DF84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A3B90F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34B01C9" w14:textId="77777777" w:rsidTr="006F2DC1">
        <w:tc>
          <w:tcPr>
            <w:tcW w:w="849" w:type="dxa"/>
          </w:tcPr>
          <w:p w14:paraId="52B1F85A" w14:textId="77777777" w:rsidR="0072189C" w:rsidRPr="007A7E65" w:rsidRDefault="0072189C" w:rsidP="00BA008F">
            <w:r>
              <w:rPr>
                <w:sz w:val="22"/>
                <w:szCs w:val="22"/>
              </w:rPr>
              <w:t>62</w:t>
            </w:r>
          </w:p>
        </w:tc>
        <w:tc>
          <w:tcPr>
            <w:tcW w:w="5760" w:type="dxa"/>
          </w:tcPr>
          <w:p w14:paraId="10917FD9" w14:textId="77777777" w:rsidR="0072189C" w:rsidRPr="007A7E65" w:rsidRDefault="0072189C" w:rsidP="00364013">
            <w:r w:rsidRPr="007A7E65">
              <w:rPr>
                <w:sz w:val="22"/>
                <w:szCs w:val="22"/>
              </w:rPr>
              <w:t>Р.Р. Изложение с элементами сочинения.</w:t>
            </w:r>
          </w:p>
        </w:tc>
        <w:tc>
          <w:tcPr>
            <w:tcW w:w="1134" w:type="dxa"/>
          </w:tcPr>
          <w:p w14:paraId="38E2519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D60082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826CB1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3E2FC73" w14:textId="77777777" w:rsidTr="006F2DC1">
        <w:tc>
          <w:tcPr>
            <w:tcW w:w="849" w:type="dxa"/>
          </w:tcPr>
          <w:p w14:paraId="3F90453A" w14:textId="77777777" w:rsidR="0072189C" w:rsidRPr="007A7E65" w:rsidRDefault="0072189C" w:rsidP="00BA008F">
            <w:r>
              <w:rPr>
                <w:sz w:val="22"/>
                <w:szCs w:val="22"/>
              </w:rPr>
              <w:t>63</w:t>
            </w:r>
          </w:p>
        </w:tc>
        <w:tc>
          <w:tcPr>
            <w:tcW w:w="5760" w:type="dxa"/>
          </w:tcPr>
          <w:p w14:paraId="1CBC874E" w14:textId="77777777" w:rsidR="0072189C" w:rsidRPr="007A7E65" w:rsidRDefault="0072189C" w:rsidP="00364013">
            <w:r w:rsidRPr="007A7E65">
              <w:rPr>
                <w:sz w:val="22"/>
                <w:szCs w:val="22"/>
              </w:rPr>
              <w:t xml:space="preserve">Н и НН в наречиях на -О и -Е. </w:t>
            </w:r>
          </w:p>
        </w:tc>
        <w:tc>
          <w:tcPr>
            <w:tcW w:w="1134" w:type="dxa"/>
          </w:tcPr>
          <w:p w14:paraId="079F8EE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393BE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1BB276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32CCBB7" w14:textId="77777777" w:rsidTr="006F2DC1">
        <w:tc>
          <w:tcPr>
            <w:tcW w:w="849" w:type="dxa"/>
          </w:tcPr>
          <w:p w14:paraId="55FB8870" w14:textId="77777777" w:rsidR="0072189C" w:rsidRPr="007A7E65" w:rsidRDefault="0072189C" w:rsidP="00BA008F">
            <w:r>
              <w:rPr>
                <w:sz w:val="22"/>
                <w:szCs w:val="22"/>
              </w:rPr>
              <w:t>64</w:t>
            </w:r>
          </w:p>
        </w:tc>
        <w:tc>
          <w:tcPr>
            <w:tcW w:w="5760" w:type="dxa"/>
          </w:tcPr>
          <w:p w14:paraId="2DAE2786" w14:textId="77777777" w:rsidR="0072189C" w:rsidRPr="007A7E65" w:rsidRDefault="0072189C" w:rsidP="00BA008F">
            <w:r>
              <w:rPr>
                <w:sz w:val="22"/>
                <w:szCs w:val="22"/>
              </w:rPr>
              <w:t xml:space="preserve">Р.Р. Описание действий. </w:t>
            </w:r>
          </w:p>
        </w:tc>
        <w:tc>
          <w:tcPr>
            <w:tcW w:w="1134" w:type="dxa"/>
          </w:tcPr>
          <w:p w14:paraId="0D2F1CA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6B8F8E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306F26B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0CB4E95" w14:textId="77777777" w:rsidTr="006F2DC1">
        <w:tc>
          <w:tcPr>
            <w:tcW w:w="849" w:type="dxa"/>
          </w:tcPr>
          <w:p w14:paraId="588FFCC7" w14:textId="77777777" w:rsidR="0072189C" w:rsidRPr="007A7E65" w:rsidRDefault="0072189C" w:rsidP="00BA008F">
            <w:r>
              <w:rPr>
                <w:sz w:val="22"/>
                <w:szCs w:val="22"/>
              </w:rPr>
              <w:t>65</w:t>
            </w:r>
          </w:p>
        </w:tc>
        <w:tc>
          <w:tcPr>
            <w:tcW w:w="5760" w:type="dxa"/>
          </w:tcPr>
          <w:p w14:paraId="26E13B35" w14:textId="77777777" w:rsidR="0072189C" w:rsidRPr="007A7E65" w:rsidRDefault="0072189C" w:rsidP="00364013">
            <w:pPr>
              <w:ind w:left="132"/>
            </w:pPr>
            <w:r w:rsidRPr="007A7E65">
              <w:rPr>
                <w:sz w:val="22"/>
                <w:szCs w:val="22"/>
              </w:rPr>
              <w:t xml:space="preserve">Буквы О и Е после шипящих на конце наречий. </w:t>
            </w:r>
          </w:p>
        </w:tc>
        <w:tc>
          <w:tcPr>
            <w:tcW w:w="1134" w:type="dxa"/>
          </w:tcPr>
          <w:p w14:paraId="29A91CB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7BFAF1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FACBC9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81CEC7A" w14:textId="77777777" w:rsidTr="006F2DC1">
        <w:tc>
          <w:tcPr>
            <w:tcW w:w="849" w:type="dxa"/>
          </w:tcPr>
          <w:p w14:paraId="22929BA6" w14:textId="77777777" w:rsidR="0072189C" w:rsidRPr="007A7E65" w:rsidRDefault="0072189C" w:rsidP="00BA008F">
            <w:r>
              <w:rPr>
                <w:sz w:val="22"/>
                <w:szCs w:val="22"/>
              </w:rPr>
              <w:t>66</w:t>
            </w:r>
          </w:p>
          <w:p w14:paraId="6D69E9E5" w14:textId="77777777" w:rsidR="0072189C" w:rsidRPr="007A7E65" w:rsidRDefault="0072189C" w:rsidP="00BA008F"/>
        </w:tc>
        <w:tc>
          <w:tcPr>
            <w:tcW w:w="5760" w:type="dxa"/>
          </w:tcPr>
          <w:p w14:paraId="133EF80C" w14:textId="77777777" w:rsidR="0072189C" w:rsidRPr="007A7E65" w:rsidRDefault="0072189C" w:rsidP="00A81B56">
            <w:pPr>
              <w:ind w:left="72"/>
            </w:pPr>
            <w:r w:rsidRPr="007A7E65">
              <w:rPr>
                <w:sz w:val="22"/>
                <w:szCs w:val="22"/>
              </w:rPr>
              <w:t xml:space="preserve">Буквы О и А на конце наречий с  приставками ИЗ -; ДО -; С -. </w:t>
            </w:r>
          </w:p>
        </w:tc>
        <w:tc>
          <w:tcPr>
            <w:tcW w:w="1134" w:type="dxa"/>
          </w:tcPr>
          <w:p w14:paraId="71BE8F97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6978CA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EFB41EC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76231C3" w14:textId="77777777" w:rsidTr="006F2DC1">
        <w:tc>
          <w:tcPr>
            <w:tcW w:w="849" w:type="dxa"/>
          </w:tcPr>
          <w:p w14:paraId="48A8D3F8" w14:textId="77777777" w:rsidR="0072189C" w:rsidRPr="007A7E65" w:rsidRDefault="0072189C" w:rsidP="00BA008F">
            <w:r>
              <w:rPr>
                <w:sz w:val="22"/>
                <w:szCs w:val="22"/>
              </w:rPr>
              <w:t>67</w:t>
            </w:r>
          </w:p>
        </w:tc>
        <w:tc>
          <w:tcPr>
            <w:tcW w:w="5760" w:type="dxa"/>
          </w:tcPr>
          <w:p w14:paraId="0FD8AE28" w14:textId="77777777" w:rsidR="0072189C" w:rsidRPr="007A7E65" w:rsidRDefault="0072189C" w:rsidP="00EA7ABE">
            <w:pPr>
              <w:ind w:left="12"/>
            </w:pPr>
            <w:r w:rsidRPr="007A7E6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.Р. Изложение на основе упр.248.</w:t>
            </w:r>
          </w:p>
        </w:tc>
        <w:tc>
          <w:tcPr>
            <w:tcW w:w="1134" w:type="dxa"/>
          </w:tcPr>
          <w:p w14:paraId="069DFEF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649FED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FC1C2F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6E5EF748" w14:textId="77777777" w:rsidTr="006F2DC1">
        <w:tc>
          <w:tcPr>
            <w:tcW w:w="849" w:type="dxa"/>
          </w:tcPr>
          <w:p w14:paraId="2D1BD51E" w14:textId="77777777" w:rsidR="0072189C" w:rsidRPr="007A7E65" w:rsidRDefault="0072189C" w:rsidP="00BA008F">
            <w:r>
              <w:rPr>
                <w:sz w:val="22"/>
                <w:szCs w:val="22"/>
              </w:rPr>
              <w:t>6</w:t>
            </w:r>
            <w:r w:rsidRPr="007A7E65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14:paraId="1FCB9A1F" w14:textId="77777777" w:rsidR="0072189C" w:rsidRPr="007A7E65" w:rsidRDefault="0072189C" w:rsidP="008D6C65">
            <w:pPr>
              <w:ind w:left="72"/>
            </w:pPr>
            <w:r w:rsidRPr="007A7E65">
              <w:rPr>
                <w:sz w:val="22"/>
                <w:szCs w:val="22"/>
              </w:rPr>
              <w:t xml:space="preserve">Дефис между частями слова в наречиях. </w:t>
            </w:r>
          </w:p>
        </w:tc>
        <w:tc>
          <w:tcPr>
            <w:tcW w:w="1134" w:type="dxa"/>
          </w:tcPr>
          <w:p w14:paraId="60E44FE8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1DA5D6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13E4EB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94656DB" w14:textId="77777777" w:rsidTr="006F2DC1">
        <w:tc>
          <w:tcPr>
            <w:tcW w:w="849" w:type="dxa"/>
          </w:tcPr>
          <w:p w14:paraId="4C416A75" w14:textId="77777777" w:rsidR="0072189C" w:rsidRPr="007A7E65" w:rsidRDefault="0072189C" w:rsidP="00BA008F">
            <w:r>
              <w:rPr>
                <w:sz w:val="22"/>
                <w:szCs w:val="22"/>
              </w:rPr>
              <w:t>69</w:t>
            </w:r>
          </w:p>
          <w:p w14:paraId="049DFA87" w14:textId="77777777" w:rsidR="0072189C" w:rsidRPr="007A7E65" w:rsidRDefault="0072189C" w:rsidP="00BA008F"/>
        </w:tc>
        <w:tc>
          <w:tcPr>
            <w:tcW w:w="5760" w:type="dxa"/>
          </w:tcPr>
          <w:p w14:paraId="3BA0AF5C" w14:textId="77777777" w:rsidR="0072189C" w:rsidRPr="007A7E65" w:rsidRDefault="0072189C" w:rsidP="00DE7A28">
            <w:pPr>
              <w:ind w:left="12"/>
            </w:pPr>
            <w:r w:rsidRPr="007A7E65">
              <w:rPr>
                <w:sz w:val="22"/>
                <w:szCs w:val="22"/>
              </w:rPr>
              <w:t>Слитное и раздельное написание наречий, образованных от сущ. и количественных числительных.</w:t>
            </w:r>
          </w:p>
        </w:tc>
        <w:tc>
          <w:tcPr>
            <w:tcW w:w="1134" w:type="dxa"/>
          </w:tcPr>
          <w:p w14:paraId="1E743D9B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C6C2D5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D1427C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6015C3B" w14:textId="77777777" w:rsidTr="006F2DC1">
        <w:tc>
          <w:tcPr>
            <w:tcW w:w="849" w:type="dxa"/>
          </w:tcPr>
          <w:p w14:paraId="7A7EE26D" w14:textId="77777777" w:rsidR="0072189C" w:rsidRPr="007A7E65" w:rsidRDefault="0072189C" w:rsidP="00BA008F">
            <w:r>
              <w:rPr>
                <w:sz w:val="22"/>
                <w:szCs w:val="22"/>
              </w:rPr>
              <w:t>70</w:t>
            </w:r>
          </w:p>
        </w:tc>
        <w:tc>
          <w:tcPr>
            <w:tcW w:w="5760" w:type="dxa"/>
          </w:tcPr>
          <w:p w14:paraId="70C16BC0" w14:textId="77777777" w:rsidR="0072189C" w:rsidRPr="007A7E65" w:rsidRDefault="0072189C" w:rsidP="00DE7A28">
            <w:pPr>
              <w:ind w:left="12"/>
            </w:pPr>
            <w:r w:rsidRPr="007A7E65">
              <w:rPr>
                <w:sz w:val="22"/>
                <w:szCs w:val="22"/>
              </w:rPr>
              <w:t>Ь после шипящих на конце наречий.</w:t>
            </w:r>
          </w:p>
        </w:tc>
        <w:tc>
          <w:tcPr>
            <w:tcW w:w="1134" w:type="dxa"/>
          </w:tcPr>
          <w:p w14:paraId="474FA43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55B37A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773F16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D3888BC" w14:textId="77777777" w:rsidTr="006F2DC1">
        <w:tc>
          <w:tcPr>
            <w:tcW w:w="849" w:type="dxa"/>
          </w:tcPr>
          <w:p w14:paraId="1D3C0C6B" w14:textId="77777777" w:rsidR="0072189C" w:rsidRPr="007A7E65" w:rsidRDefault="0072189C" w:rsidP="00BA008F">
            <w:r>
              <w:rPr>
                <w:sz w:val="22"/>
                <w:szCs w:val="22"/>
              </w:rPr>
              <w:t>71</w:t>
            </w:r>
          </w:p>
        </w:tc>
        <w:tc>
          <w:tcPr>
            <w:tcW w:w="5760" w:type="dxa"/>
          </w:tcPr>
          <w:p w14:paraId="23B51534" w14:textId="77777777" w:rsidR="0072189C" w:rsidRPr="007A7E65" w:rsidRDefault="0072189C" w:rsidP="00BA008F">
            <w:pPr>
              <w:ind w:left="12"/>
            </w:pPr>
            <w:r w:rsidRPr="007A7E65">
              <w:rPr>
                <w:sz w:val="22"/>
                <w:szCs w:val="22"/>
              </w:rPr>
              <w:t>Повторение темы «Наречие».</w:t>
            </w:r>
          </w:p>
        </w:tc>
        <w:tc>
          <w:tcPr>
            <w:tcW w:w="1134" w:type="dxa"/>
          </w:tcPr>
          <w:p w14:paraId="74FB256F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1D8005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69214E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881D501" w14:textId="77777777" w:rsidTr="006F2DC1">
        <w:tc>
          <w:tcPr>
            <w:tcW w:w="849" w:type="dxa"/>
          </w:tcPr>
          <w:p w14:paraId="1CE24B39" w14:textId="77777777" w:rsidR="0072189C" w:rsidRPr="0015236C" w:rsidRDefault="0072189C" w:rsidP="00BA008F">
            <w:r w:rsidRPr="0015236C">
              <w:rPr>
                <w:sz w:val="22"/>
                <w:szCs w:val="22"/>
              </w:rPr>
              <w:t>72</w:t>
            </w:r>
          </w:p>
        </w:tc>
        <w:tc>
          <w:tcPr>
            <w:tcW w:w="5760" w:type="dxa"/>
          </w:tcPr>
          <w:p w14:paraId="306C82A7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Подготовка к контрольному диктанту по теме «Наречие»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DDD1C4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693BBCC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5C98445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4E82A190" w14:textId="77777777" w:rsidTr="006F2DC1">
        <w:tc>
          <w:tcPr>
            <w:tcW w:w="849" w:type="dxa"/>
          </w:tcPr>
          <w:p w14:paraId="07D571B1" w14:textId="77777777" w:rsidR="0072189C" w:rsidRPr="00595E7F" w:rsidRDefault="0072189C" w:rsidP="00BA008F">
            <w:r>
              <w:rPr>
                <w:sz w:val="22"/>
                <w:szCs w:val="22"/>
              </w:rPr>
              <w:t>73</w:t>
            </w:r>
          </w:p>
        </w:tc>
        <w:tc>
          <w:tcPr>
            <w:tcW w:w="5760" w:type="dxa"/>
          </w:tcPr>
          <w:p w14:paraId="22773D1D" w14:textId="77777777" w:rsidR="0072189C" w:rsidRPr="00595E7F" w:rsidRDefault="0072189C" w:rsidP="00BA008F">
            <w:r w:rsidRPr="007A7E65">
              <w:rPr>
                <w:sz w:val="22"/>
                <w:szCs w:val="22"/>
              </w:rPr>
              <w:t>Контрольный диктант  по теме «Наречие»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37042A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4B9AE3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25DAB5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E0C1D68" w14:textId="77777777" w:rsidTr="006F2DC1">
        <w:tc>
          <w:tcPr>
            <w:tcW w:w="849" w:type="dxa"/>
          </w:tcPr>
          <w:p w14:paraId="047CE84F" w14:textId="77777777" w:rsidR="0072189C" w:rsidRPr="007A7E65" w:rsidRDefault="0072189C" w:rsidP="00BA008F">
            <w:r>
              <w:rPr>
                <w:sz w:val="22"/>
                <w:szCs w:val="22"/>
              </w:rPr>
              <w:t>74</w:t>
            </w:r>
          </w:p>
        </w:tc>
        <w:tc>
          <w:tcPr>
            <w:tcW w:w="5760" w:type="dxa"/>
          </w:tcPr>
          <w:p w14:paraId="46E8CDC1" w14:textId="77777777" w:rsidR="0072189C" w:rsidRPr="007A7E65" w:rsidRDefault="0072189C" w:rsidP="00B9493A">
            <w:r w:rsidRPr="007A7E65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14:paraId="6C2A41A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C2563A9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316D02A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62EA76D1" w14:textId="77777777" w:rsidTr="006F2DC1">
        <w:tc>
          <w:tcPr>
            <w:tcW w:w="849" w:type="dxa"/>
          </w:tcPr>
          <w:p w14:paraId="71D0FCF7" w14:textId="77777777" w:rsidR="0072189C" w:rsidRPr="007A7E65" w:rsidRDefault="0072189C" w:rsidP="00BA008F"/>
        </w:tc>
        <w:tc>
          <w:tcPr>
            <w:tcW w:w="5760" w:type="dxa"/>
          </w:tcPr>
          <w:p w14:paraId="798575EE" w14:textId="77777777" w:rsidR="0072189C" w:rsidRPr="007A7E65" w:rsidRDefault="0072189C" w:rsidP="00BA008F">
            <w:pPr>
              <w:rPr>
                <w:b/>
              </w:rPr>
            </w:pPr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Категория состояния </w:t>
            </w:r>
          </w:p>
        </w:tc>
        <w:tc>
          <w:tcPr>
            <w:tcW w:w="1134" w:type="dxa"/>
          </w:tcPr>
          <w:p w14:paraId="100A2260" w14:textId="77777777" w:rsidR="0072189C" w:rsidRPr="0070564E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FD57A8A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8" w:type="dxa"/>
          </w:tcPr>
          <w:p w14:paraId="6BCAECC7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189C" w:rsidRPr="007A7E65" w14:paraId="7F4634BE" w14:textId="77777777" w:rsidTr="006F2DC1">
        <w:trPr>
          <w:trHeight w:val="308"/>
        </w:trPr>
        <w:tc>
          <w:tcPr>
            <w:tcW w:w="849" w:type="dxa"/>
          </w:tcPr>
          <w:p w14:paraId="57DD18C0" w14:textId="77777777" w:rsidR="0072189C" w:rsidRPr="007A7E65" w:rsidRDefault="0072189C" w:rsidP="00BA008F">
            <w:r>
              <w:rPr>
                <w:sz w:val="22"/>
                <w:szCs w:val="22"/>
              </w:rPr>
              <w:t>75</w:t>
            </w:r>
          </w:p>
        </w:tc>
        <w:tc>
          <w:tcPr>
            <w:tcW w:w="5760" w:type="dxa"/>
          </w:tcPr>
          <w:p w14:paraId="580B5C02" w14:textId="77777777" w:rsidR="0072189C" w:rsidRPr="007A7E65" w:rsidRDefault="0072189C" w:rsidP="00BA008F">
            <w:r>
              <w:rPr>
                <w:sz w:val="22"/>
                <w:szCs w:val="22"/>
              </w:rPr>
              <w:t>Ка</w:t>
            </w:r>
            <w:r w:rsidRPr="007A7E65">
              <w:rPr>
                <w:sz w:val="22"/>
                <w:szCs w:val="22"/>
              </w:rPr>
              <w:t xml:space="preserve">тегория состояния. </w:t>
            </w:r>
          </w:p>
        </w:tc>
        <w:tc>
          <w:tcPr>
            <w:tcW w:w="1134" w:type="dxa"/>
          </w:tcPr>
          <w:p w14:paraId="46D5A5E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D4A34F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2DF658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0596D50" w14:textId="77777777" w:rsidTr="006F2DC1">
        <w:trPr>
          <w:trHeight w:val="270"/>
        </w:trPr>
        <w:tc>
          <w:tcPr>
            <w:tcW w:w="849" w:type="dxa"/>
          </w:tcPr>
          <w:p w14:paraId="43625B6D" w14:textId="77777777" w:rsidR="0072189C" w:rsidRPr="007A7E65" w:rsidRDefault="0072189C" w:rsidP="00BA008F">
            <w:r>
              <w:rPr>
                <w:sz w:val="22"/>
                <w:szCs w:val="22"/>
              </w:rPr>
              <w:t>7</w:t>
            </w:r>
            <w:r w:rsidRPr="007A7E65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14:paraId="2F5A4EEC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 xml:space="preserve">Морфологический разбор категории состояния. </w:t>
            </w:r>
          </w:p>
        </w:tc>
        <w:tc>
          <w:tcPr>
            <w:tcW w:w="1134" w:type="dxa"/>
          </w:tcPr>
          <w:p w14:paraId="369283E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DDB42C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F9CE06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48BB420" w14:textId="77777777" w:rsidTr="006F2DC1">
        <w:trPr>
          <w:trHeight w:val="274"/>
        </w:trPr>
        <w:tc>
          <w:tcPr>
            <w:tcW w:w="849" w:type="dxa"/>
          </w:tcPr>
          <w:p w14:paraId="11C3821D" w14:textId="77777777" w:rsidR="0072189C" w:rsidRPr="007A7E65" w:rsidRDefault="0072189C" w:rsidP="00BA008F">
            <w:r>
              <w:rPr>
                <w:sz w:val="22"/>
                <w:szCs w:val="22"/>
              </w:rPr>
              <w:t>7</w:t>
            </w:r>
            <w:r w:rsidRPr="007A7E65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14:paraId="1463432B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Р.Р. Изложение (описание действия)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F1477AD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F40046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5F509F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9F8B055" w14:textId="77777777" w:rsidTr="006F2DC1">
        <w:trPr>
          <w:trHeight w:val="277"/>
        </w:trPr>
        <w:tc>
          <w:tcPr>
            <w:tcW w:w="849" w:type="dxa"/>
          </w:tcPr>
          <w:p w14:paraId="3E8A0B56" w14:textId="77777777" w:rsidR="0072189C" w:rsidRPr="007A7E65" w:rsidRDefault="0072189C" w:rsidP="00BA008F">
            <w:r>
              <w:rPr>
                <w:sz w:val="22"/>
                <w:szCs w:val="22"/>
              </w:rPr>
              <w:t>78</w:t>
            </w:r>
          </w:p>
        </w:tc>
        <w:tc>
          <w:tcPr>
            <w:tcW w:w="5760" w:type="dxa"/>
          </w:tcPr>
          <w:p w14:paraId="50E1C8AB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Повторение темы «Категория состояния»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0DC2D9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9CD37FF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70E9F21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7176639F" w14:textId="77777777" w:rsidTr="006F2DC1">
        <w:trPr>
          <w:trHeight w:val="268"/>
        </w:trPr>
        <w:tc>
          <w:tcPr>
            <w:tcW w:w="849" w:type="dxa"/>
          </w:tcPr>
          <w:p w14:paraId="3491A4FD" w14:textId="77777777" w:rsidR="0072189C" w:rsidRPr="007A7E65" w:rsidRDefault="0072189C" w:rsidP="00BA008F"/>
        </w:tc>
        <w:tc>
          <w:tcPr>
            <w:tcW w:w="5760" w:type="dxa"/>
          </w:tcPr>
          <w:p w14:paraId="52735E44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 xml:space="preserve">Служебные части речи </w:t>
            </w:r>
          </w:p>
        </w:tc>
        <w:tc>
          <w:tcPr>
            <w:tcW w:w="1134" w:type="dxa"/>
          </w:tcPr>
          <w:p w14:paraId="2EF4472C" w14:textId="77777777" w:rsidR="0072189C" w:rsidRPr="007A7E65" w:rsidRDefault="0072189C" w:rsidP="00666DA7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C5B2F1C" w14:textId="77777777" w:rsidR="0072189C" w:rsidRPr="007A7E65" w:rsidRDefault="0072189C" w:rsidP="00666DA7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012B33FF" w14:textId="77777777" w:rsidR="0072189C" w:rsidRPr="007A7E65" w:rsidRDefault="0072189C" w:rsidP="00666DA7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1</w:t>
            </w:r>
          </w:p>
        </w:tc>
      </w:tr>
      <w:tr w:rsidR="0072189C" w:rsidRPr="007A7E65" w14:paraId="4E87171A" w14:textId="77777777" w:rsidTr="006F2DC1">
        <w:trPr>
          <w:trHeight w:val="130"/>
        </w:trPr>
        <w:tc>
          <w:tcPr>
            <w:tcW w:w="849" w:type="dxa"/>
          </w:tcPr>
          <w:p w14:paraId="65D8CE7C" w14:textId="77777777" w:rsidR="0072189C" w:rsidRPr="007A7E65" w:rsidRDefault="0072189C" w:rsidP="00BA008F">
            <w:r>
              <w:rPr>
                <w:sz w:val="22"/>
                <w:szCs w:val="22"/>
              </w:rPr>
              <w:t>79</w:t>
            </w:r>
          </w:p>
        </w:tc>
        <w:tc>
          <w:tcPr>
            <w:tcW w:w="5760" w:type="dxa"/>
          </w:tcPr>
          <w:p w14:paraId="49765CDD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Самосто</w:t>
            </w:r>
            <w:r>
              <w:rPr>
                <w:sz w:val="22"/>
                <w:szCs w:val="22"/>
              </w:rPr>
              <w:t>ятельные и служебные части речи.</w:t>
            </w:r>
          </w:p>
        </w:tc>
        <w:tc>
          <w:tcPr>
            <w:tcW w:w="1134" w:type="dxa"/>
          </w:tcPr>
          <w:p w14:paraId="5CD560C0" w14:textId="77777777" w:rsidR="0072189C" w:rsidRPr="0015236C" w:rsidRDefault="0072189C" w:rsidP="008A70F4">
            <w:pPr>
              <w:jc w:val="center"/>
            </w:pPr>
            <w:r w:rsidRPr="0015236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0ED971F" w14:textId="77777777" w:rsidR="0072189C" w:rsidRPr="0015236C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35CB2CEC" w14:textId="77777777" w:rsidR="0072189C" w:rsidRPr="0015236C" w:rsidRDefault="0072189C" w:rsidP="008A70F4">
            <w:pPr>
              <w:jc w:val="center"/>
            </w:pPr>
            <w:r w:rsidRPr="0015236C">
              <w:rPr>
                <w:sz w:val="22"/>
                <w:szCs w:val="22"/>
              </w:rPr>
              <w:t>1</w:t>
            </w:r>
          </w:p>
        </w:tc>
      </w:tr>
      <w:tr w:rsidR="0072189C" w:rsidRPr="007A7E65" w14:paraId="20E4AD7C" w14:textId="77777777" w:rsidTr="006F2DC1">
        <w:trPr>
          <w:trHeight w:val="303"/>
        </w:trPr>
        <w:tc>
          <w:tcPr>
            <w:tcW w:w="849" w:type="dxa"/>
          </w:tcPr>
          <w:p w14:paraId="2F8E1CAF" w14:textId="77777777" w:rsidR="0072189C" w:rsidRPr="007A7E65" w:rsidRDefault="0072189C" w:rsidP="00BA008F"/>
        </w:tc>
        <w:tc>
          <w:tcPr>
            <w:tcW w:w="5760" w:type="dxa"/>
          </w:tcPr>
          <w:p w14:paraId="79EF300D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Предлог</w:t>
            </w:r>
          </w:p>
        </w:tc>
        <w:tc>
          <w:tcPr>
            <w:tcW w:w="1134" w:type="dxa"/>
          </w:tcPr>
          <w:p w14:paraId="681351B0" w14:textId="77777777" w:rsidR="0072189C" w:rsidRPr="0070564E" w:rsidRDefault="0072189C" w:rsidP="008A70F4">
            <w:pPr>
              <w:jc w:val="center"/>
              <w:rPr>
                <w:b/>
              </w:rPr>
            </w:pPr>
            <w:r w:rsidRPr="007056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31CD97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48" w:type="dxa"/>
          </w:tcPr>
          <w:p w14:paraId="39A8EEFA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189C" w:rsidRPr="007A7E65" w14:paraId="1D70DB0F" w14:textId="77777777" w:rsidTr="006F2DC1">
        <w:trPr>
          <w:trHeight w:val="279"/>
        </w:trPr>
        <w:tc>
          <w:tcPr>
            <w:tcW w:w="849" w:type="dxa"/>
          </w:tcPr>
          <w:p w14:paraId="7FE03E84" w14:textId="77777777" w:rsidR="0072189C" w:rsidRPr="007A7E65" w:rsidRDefault="0072189C" w:rsidP="00BA008F">
            <w:r>
              <w:rPr>
                <w:sz w:val="22"/>
                <w:szCs w:val="22"/>
              </w:rPr>
              <w:t>80</w:t>
            </w:r>
          </w:p>
        </w:tc>
        <w:tc>
          <w:tcPr>
            <w:tcW w:w="5760" w:type="dxa"/>
          </w:tcPr>
          <w:p w14:paraId="58CB514D" w14:textId="77777777" w:rsidR="0072189C" w:rsidRPr="007A7E65" w:rsidRDefault="0072189C" w:rsidP="00EA7ABE">
            <w:r>
              <w:rPr>
                <w:sz w:val="22"/>
                <w:szCs w:val="22"/>
              </w:rPr>
              <w:t>Предлог как часть речи.</w:t>
            </w:r>
          </w:p>
        </w:tc>
        <w:tc>
          <w:tcPr>
            <w:tcW w:w="1134" w:type="dxa"/>
          </w:tcPr>
          <w:p w14:paraId="0AFAE0D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590B18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AF894C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38521DE" w14:textId="77777777" w:rsidTr="006F2DC1">
        <w:trPr>
          <w:trHeight w:val="270"/>
        </w:trPr>
        <w:tc>
          <w:tcPr>
            <w:tcW w:w="849" w:type="dxa"/>
          </w:tcPr>
          <w:p w14:paraId="0D90817B" w14:textId="77777777" w:rsidR="0072189C" w:rsidRPr="007A7E65" w:rsidRDefault="0072189C" w:rsidP="00BA008F">
            <w:r>
              <w:rPr>
                <w:sz w:val="22"/>
                <w:szCs w:val="22"/>
              </w:rPr>
              <w:t>8</w:t>
            </w: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7BC3F38B" w14:textId="77777777" w:rsidR="0072189C" w:rsidRPr="007A7E65" w:rsidRDefault="0072189C" w:rsidP="00EA7ABE">
            <w:r>
              <w:rPr>
                <w:sz w:val="22"/>
                <w:szCs w:val="22"/>
              </w:rPr>
              <w:t>Употребление предлогов.</w:t>
            </w:r>
          </w:p>
        </w:tc>
        <w:tc>
          <w:tcPr>
            <w:tcW w:w="1134" w:type="dxa"/>
          </w:tcPr>
          <w:p w14:paraId="27630D9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E0E0C17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BF28FD8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6DBBF5E" w14:textId="77777777" w:rsidTr="006F2DC1">
        <w:tc>
          <w:tcPr>
            <w:tcW w:w="849" w:type="dxa"/>
          </w:tcPr>
          <w:p w14:paraId="657117AA" w14:textId="77777777" w:rsidR="0072189C" w:rsidRPr="007A7E65" w:rsidRDefault="0072189C" w:rsidP="00BA008F">
            <w:r>
              <w:rPr>
                <w:sz w:val="22"/>
                <w:szCs w:val="22"/>
              </w:rPr>
              <w:t>82</w:t>
            </w:r>
          </w:p>
        </w:tc>
        <w:tc>
          <w:tcPr>
            <w:tcW w:w="5760" w:type="dxa"/>
          </w:tcPr>
          <w:p w14:paraId="3EA5C2AE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 xml:space="preserve">Производные и непроизводные предлоги. </w:t>
            </w:r>
          </w:p>
        </w:tc>
        <w:tc>
          <w:tcPr>
            <w:tcW w:w="1134" w:type="dxa"/>
          </w:tcPr>
          <w:p w14:paraId="782A529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AAF72B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7D02302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1FBFD29" w14:textId="77777777" w:rsidTr="006F2DC1">
        <w:tc>
          <w:tcPr>
            <w:tcW w:w="849" w:type="dxa"/>
          </w:tcPr>
          <w:p w14:paraId="47496977" w14:textId="77777777" w:rsidR="0072189C" w:rsidRPr="007A7E65" w:rsidRDefault="0072189C" w:rsidP="00BA008F">
            <w:r>
              <w:rPr>
                <w:sz w:val="22"/>
                <w:szCs w:val="22"/>
              </w:rPr>
              <w:t>83</w:t>
            </w:r>
          </w:p>
        </w:tc>
        <w:tc>
          <w:tcPr>
            <w:tcW w:w="5760" w:type="dxa"/>
          </w:tcPr>
          <w:p w14:paraId="665FDEC8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Простые и составные предлоги.</w:t>
            </w:r>
          </w:p>
        </w:tc>
        <w:tc>
          <w:tcPr>
            <w:tcW w:w="1134" w:type="dxa"/>
          </w:tcPr>
          <w:p w14:paraId="06F295B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3667F6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E313CF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E9D1418" w14:textId="77777777" w:rsidTr="006F2DC1">
        <w:tc>
          <w:tcPr>
            <w:tcW w:w="849" w:type="dxa"/>
          </w:tcPr>
          <w:p w14:paraId="2B2BE14B" w14:textId="77777777" w:rsidR="0072189C" w:rsidRPr="007A7E65" w:rsidRDefault="0072189C" w:rsidP="00BA008F">
            <w:r>
              <w:rPr>
                <w:sz w:val="22"/>
                <w:szCs w:val="22"/>
              </w:rPr>
              <w:t>84</w:t>
            </w:r>
          </w:p>
        </w:tc>
        <w:tc>
          <w:tcPr>
            <w:tcW w:w="5760" w:type="dxa"/>
          </w:tcPr>
          <w:p w14:paraId="4D6EB417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Морфологический разбор предлога.</w:t>
            </w:r>
          </w:p>
        </w:tc>
        <w:tc>
          <w:tcPr>
            <w:tcW w:w="1134" w:type="dxa"/>
          </w:tcPr>
          <w:p w14:paraId="2AFFB8E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F64B0D6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4E0C97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0C0DBD0" w14:textId="77777777" w:rsidTr="006F2DC1">
        <w:tc>
          <w:tcPr>
            <w:tcW w:w="849" w:type="dxa"/>
          </w:tcPr>
          <w:p w14:paraId="6B18DC52" w14:textId="77777777" w:rsidR="0072189C" w:rsidRPr="007A7E65" w:rsidRDefault="0072189C" w:rsidP="00BA008F">
            <w:r>
              <w:rPr>
                <w:sz w:val="22"/>
                <w:szCs w:val="22"/>
              </w:rPr>
              <w:t>85-86</w:t>
            </w:r>
          </w:p>
        </w:tc>
        <w:tc>
          <w:tcPr>
            <w:tcW w:w="5760" w:type="dxa"/>
          </w:tcPr>
          <w:p w14:paraId="33C91C84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Р.Р. Сочинение по картине А.В. Сайкиной «Детская спортивная школа»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557CEFE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4ACB45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08F9E84" w14:textId="77777777" w:rsidR="0072189C" w:rsidRPr="007A7E65" w:rsidRDefault="0072189C" w:rsidP="008A70F4">
            <w:pPr>
              <w:jc w:val="center"/>
            </w:pPr>
            <w:r>
              <w:t>1</w:t>
            </w:r>
          </w:p>
        </w:tc>
      </w:tr>
      <w:tr w:rsidR="0072189C" w:rsidRPr="007A7E65" w14:paraId="6BBEE261" w14:textId="77777777" w:rsidTr="006F2DC1">
        <w:tc>
          <w:tcPr>
            <w:tcW w:w="849" w:type="dxa"/>
          </w:tcPr>
          <w:p w14:paraId="21BD7456" w14:textId="77777777" w:rsidR="0072189C" w:rsidRPr="007A7E65" w:rsidRDefault="0072189C" w:rsidP="00BA008F">
            <w:r>
              <w:rPr>
                <w:sz w:val="22"/>
                <w:szCs w:val="22"/>
              </w:rPr>
              <w:t>87</w:t>
            </w:r>
          </w:p>
        </w:tc>
        <w:tc>
          <w:tcPr>
            <w:tcW w:w="5760" w:type="dxa"/>
          </w:tcPr>
          <w:p w14:paraId="7C24C7F0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Слитное и ра</w:t>
            </w:r>
            <w:r>
              <w:rPr>
                <w:sz w:val="22"/>
                <w:szCs w:val="22"/>
              </w:rPr>
              <w:t xml:space="preserve">здельное написание производных </w:t>
            </w:r>
            <w:r w:rsidRPr="007A7E65">
              <w:rPr>
                <w:sz w:val="22"/>
                <w:szCs w:val="22"/>
              </w:rPr>
              <w:t xml:space="preserve">предлогов. </w:t>
            </w:r>
          </w:p>
        </w:tc>
        <w:tc>
          <w:tcPr>
            <w:tcW w:w="1134" w:type="dxa"/>
          </w:tcPr>
          <w:p w14:paraId="2A174FB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B59012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08E3CC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2644D6A" w14:textId="77777777" w:rsidTr="006F2DC1">
        <w:tc>
          <w:tcPr>
            <w:tcW w:w="849" w:type="dxa"/>
          </w:tcPr>
          <w:p w14:paraId="14FF8AA5" w14:textId="77777777" w:rsidR="0072189C" w:rsidRPr="007A7E65" w:rsidRDefault="0072189C" w:rsidP="00BA008F">
            <w:r>
              <w:rPr>
                <w:sz w:val="22"/>
                <w:szCs w:val="22"/>
              </w:rPr>
              <w:t>88</w:t>
            </w:r>
          </w:p>
        </w:tc>
        <w:tc>
          <w:tcPr>
            <w:tcW w:w="5760" w:type="dxa"/>
          </w:tcPr>
          <w:p w14:paraId="2A768E12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Повторение темы «Предлог»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1350FDF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AEB4D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85CFD0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4554C7C" w14:textId="77777777" w:rsidTr="006F2DC1">
        <w:tc>
          <w:tcPr>
            <w:tcW w:w="849" w:type="dxa"/>
          </w:tcPr>
          <w:p w14:paraId="4CFA9ABF" w14:textId="77777777" w:rsidR="0072189C" w:rsidRPr="007A7E65" w:rsidRDefault="0072189C" w:rsidP="00BA008F">
            <w:r>
              <w:rPr>
                <w:sz w:val="22"/>
                <w:szCs w:val="22"/>
              </w:rPr>
              <w:t>89</w:t>
            </w:r>
          </w:p>
        </w:tc>
        <w:tc>
          <w:tcPr>
            <w:tcW w:w="5760" w:type="dxa"/>
          </w:tcPr>
          <w:p w14:paraId="450F76EA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 xml:space="preserve">Контрольная работа по теме </w:t>
            </w:r>
            <w:r>
              <w:rPr>
                <w:sz w:val="22"/>
                <w:szCs w:val="22"/>
              </w:rPr>
              <w:t>«</w:t>
            </w:r>
            <w:r w:rsidRPr="007A7E65">
              <w:rPr>
                <w:sz w:val="22"/>
                <w:szCs w:val="22"/>
              </w:rPr>
              <w:t>Предлог»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D51CD9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648165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68E837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1883D82" w14:textId="77777777" w:rsidTr="006F2DC1">
        <w:tc>
          <w:tcPr>
            <w:tcW w:w="849" w:type="dxa"/>
            <w:tcBorders>
              <w:top w:val="nil"/>
            </w:tcBorders>
          </w:tcPr>
          <w:p w14:paraId="476400FF" w14:textId="77777777" w:rsidR="0072189C" w:rsidRPr="007A7E65" w:rsidRDefault="0072189C" w:rsidP="00BA008F">
            <w:r>
              <w:rPr>
                <w:sz w:val="22"/>
                <w:szCs w:val="22"/>
              </w:rPr>
              <w:t>90</w:t>
            </w:r>
          </w:p>
        </w:tc>
        <w:tc>
          <w:tcPr>
            <w:tcW w:w="5760" w:type="dxa"/>
            <w:tcBorders>
              <w:top w:val="nil"/>
            </w:tcBorders>
          </w:tcPr>
          <w:p w14:paraId="62870935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 xml:space="preserve">ота над </w:t>
            </w:r>
            <w:r w:rsidRPr="007A7E65">
              <w:rPr>
                <w:sz w:val="22"/>
                <w:szCs w:val="22"/>
              </w:rPr>
              <w:t>ошибками.</w:t>
            </w:r>
          </w:p>
        </w:tc>
        <w:tc>
          <w:tcPr>
            <w:tcW w:w="1134" w:type="dxa"/>
            <w:tcBorders>
              <w:top w:val="nil"/>
            </w:tcBorders>
          </w:tcPr>
          <w:p w14:paraId="7179168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14:paraId="4D626F45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  <w:tcBorders>
              <w:top w:val="nil"/>
            </w:tcBorders>
          </w:tcPr>
          <w:p w14:paraId="54537A5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D1BFD95" w14:textId="77777777" w:rsidTr="006F2DC1">
        <w:tc>
          <w:tcPr>
            <w:tcW w:w="849" w:type="dxa"/>
            <w:tcBorders>
              <w:top w:val="nil"/>
            </w:tcBorders>
          </w:tcPr>
          <w:p w14:paraId="02AC7407" w14:textId="77777777" w:rsidR="0072189C" w:rsidRPr="007A7E65" w:rsidRDefault="0072189C" w:rsidP="00BA008F"/>
        </w:tc>
        <w:tc>
          <w:tcPr>
            <w:tcW w:w="5760" w:type="dxa"/>
            <w:tcBorders>
              <w:top w:val="nil"/>
            </w:tcBorders>
          </w:tcPr>
          <w:p w14:paraId="2CEBF52E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>Союз</w:t>
            </w:r>
          </w:p>
        </w:tc>
        <w:tc>
          <w:tcPr>
            <w:tcW w:w="1134" w:type="dxa"/>
            <w:tcBorders>
              <w:top w:val="nil"/>
            </w:tcBorders>
          </w:tcPr>
          <w:p w14:paraId="7329A7DF" w14:textId="77777777" w:rsidR="0072189C" w:rsidRPr="0070564E" w:rsidRDefault="0072189C" w:rsidP="008A70F4">
            <w:pPr>
              <w:jc w:val="center"/>
              <w:rPr>
                <w:b/>
              </w:rPr>
            </w:pPr>
            <w:r w:rsidRPr="0070564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14:paraId="201A15C4" w14:textId="77777777" w:rsidR="0072189C" w:rsidRPr="0070564E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48" w:type="dxa"/>
            <w:tcBorders>
              <w:top w:val="nil"/>
            </w:tcBorders>
          </w:tcPr>
          <w:p w14:paraId="23C1CE81" w14:textId="77777777" w:rsidR="0072189C" w:rsidRPr="0070564E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2189C" w:rsidRPr="007A7E65" w14:paraId="3C326F27" w14:textId="77777777" w:rsidTr="006F2DC1">
        <w:tc>
          <w:tcPr>
            <w:tcW w:w="849" w:type="dxa"/>
            <w:tcBorders>
              <w:top w:val="nil"/>
            </w:tcBorders>
          </w:tcPr>
          <w:p w14:paraId="15DC2B5A" w14:textId="77777777" w:rsidR="0072189C" w:rsidRPr="007A7E65" w:rsidRDefault="0072189C" w:rsidP="00BA008F">
            <w:r>
              <w:rPr>
                <w:sz w:val="22"/>
                <w:szCs w:val="22"/>
              </w:rPr>
              <w:t>9</w:t>
            </w: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nil"/>
            </w:tcBorders>
          </w:tcPr>
          <w:p w14:paraId="3A77D697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Союз как часть </w:t>
            </w:r>
            <w:r w:rsidRPr="007A7E65">
              <w:rPr>
                <w:sz w:val="22"/>
                <w:szCs w:val="22"/>
              </w:rPr>
              <w:t xml:space="preserve">речи. </w:t>
            </w:r>
          </w:p>
        </w:tc>
        <w:tc>
          <w:tcPr>
            <w:tcW w:w="1134" w:type="dxa"/>
            <w:tcBorders>
              <w:top w:val="nil"/>
            </w:tcBorders>
          </w:tcPr>
          <w:p w14:paraId="22702FD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14:paraId="44E8A59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</w:tcBorders>
          </w:tcPr>
          <w:p w14:paraId="2C25AB89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069737E" w14:textId="77777777" w:rsidTr="006F2DC1">
        <w:tc>
          <w:tcPr>
            <w:tcW w:w="849" w:type="dxa"/>
          </w:tcPr>
          <w:p w14:paraId="75DEF079" w14:textId="77777777" w:rsidR="0072189C" w:rsidRPr="007A7E65" w:rsidRDefault="0072189C" w:rsidP="00BA008F">
            <w:r>
              <w:rPr>
                <w:sz w:val="22"/>
                <w:szCs w:val="22"/>
              </w:rPr>
              <w:t>92</w:t>
            </w:r>
          </w:p>
        </w:tc>
        <w:tc>
          <w:tcPr>
            <w:tcW w:w="5760" w:type="dxa"/>
          </w:tcPr>
          <w:p w14:paraId="04BC52D6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Простые и составные </w:t>
            </w:r>
            <w:r w:rsidRPr="007A7E65">
              <w:rPr>
                <w:sz w:val="22"/>
                <w:szCs w:val="22"/>
              </w:rPr>
              <w:t xml:space="preserve">союзы. </w:t>
            </w:r>
          </w:p>
        </w:tc>
        <w:tc>
          <w:tcPr>
            <w:tcW w:w="1134" w:type="dxa"/>
          </w:tcPr>
          <w:p w14:paraId="47C29F6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06A0D16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F84B03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80409B6" w14:textId="77777777" w:rsidTr="006F2DC1">
        <w:tc>
          <w:tcPr>
            <w:tcW w:w="849" w:type="dxa"/>
          </w:tcPr>
          <w:p w14:paraId="58807B1E" w14:textId="77777777" w:rsidR="0072189C" w:rsidRPr="007A7E65" w:rsidRDefault="0072189C" w:rsidP="00BA008F">
            <w:r>
              <w:rPr>
                <w:sz w:val="22"/>
                <w:szCs w:val="22"/>
              </w:rPr>
              <w:t>93</w:t>
            </w:r>
          </w:p>
        </w:tc>
        <w:tc>
          <w:tcPr>
            <w:tcW w:w="5760" w:type="dxa"/>
          </w:tcPr>
          <w:p w14:paraId="54001FA4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Сочинительные и подчинительные </w:t>
            </w:r>
            <w:r w:rsidRPr="007A7E65">
              <w:rPr>
                <w:sz w:val="22"/>
                <w:szCs w:val="22"/>
              </w:rPr>
              <w:t>союзы.</w:t>
            </w:r>
          </w:p>
        </w:tc>
        <w:tc>
          <w:tcPr>
            <w:tcW w:w="1134" w:type="dxa"/>
          </w:tcPr>
          <w:p w14:paraId="23CAA61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0521C6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917FAF9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438870E" w14:textId="77777777" w:rsidTr="006F2DC1">
        <w:tc>
          <w:tcPr>
            <w:tcW w:w="849" w:type="dxa"/>
          </w:tcPr>
          <w:p w14:paraId="1DF54A22" w14:textId="77777777" w:rsidR="0072189C" w:rsidRPr="007A7E65" w:rsidRDefault="0072189C" w:rsidP="00BA008F">
            <w:r>
              <w:rPr>
                <w:sz w:val="22"/>
                <w:szCs w:val="22"/>
              </w:rPr>
              <w:t>94</w:t>
            </w:r>
          </w:p>
        </w:tc>
        <w:tc>
          <w:tcPr>
            <w:tcW w:w="5760" w:type="dxa"/>
          </w:tcPr>
          <w:p w14:paraId="6629CAF9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Запятая в сложном </w:t>
            </w:r>
            <w:r w:rsidRPr="007A7E65">
              <w:rPr>
                <w:sz w:val="22"/>
                <w:szCs w:val="22"/>
              </w:rPr>
              <w:t>предложении.</w:t>
            </w:r>
          </w:p>
        </w:tc>
        <w:tc>
          <w:tcPr>
            <w:tcW w:w="1134" w:type="dxa"/>
          </w:tcPr>
          <w:p w14:paraId="6C5C9D6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80E73C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D7D1FC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CC16C07" w14:textId="77777777" w:rsidTr="006F2DC1">
        <w:tc>
          <w:tcPr>
            <w:tcW w:w="849" w:type="dxa"/>
          </w:tcPr>
          <w:p w14:paraId="67A210A8" w14:textId="77777777" w:rsidR="0072189C" w:rsidRPr="007A7E65" w:rsidRDefault="0072189C" w:rsidP="00BA008F">
            <w:r>
              <w:rPr>
                <w:sz w:val="22"/>
                <w:szCs w:val="22"/>
              </w:rPr>
              <w:t>95</w:t>
            </w:r>
          </w:p>
        </w:tc>
        <w:tc>
          <w:tcPr>
            <w:tcW w:w="5760" w:type="dxa"/>
          </w:tcPr>
          <w:p w14:paraId="4F65DE70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1134" w:type="dxa"/>
          </w:tcPr>
          <w:p w14:paraId="12134DA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995ABE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DF14A6F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D0836ED" w14:textId="77777777" w:rsidTr="006F2DC1">
        <w:tc>
          <w:tcPr>
            <w:tcW w:w="849" w:type="dxa"/>
          </w:tcPr>
          <w:p w14:paraId="635A0B01" w14:textId="77777777" w:rsidR="0072189C" w:rsidRPr="007A7E65" w:rsidRDefault="0072189C" w:rsidP="00BA008F">
            <w:r>
              <w:rPr>
                <w:sz w:val="22"/>
                <w:szCs w:val="22"/>
              </w:rPr>
              <w:t>96</w:t>
            </w:r>
          </w:p>
        </w:tc>
        <w:tc>
          <w:tcPr>
            <w:tcW w:w="5760" w:type="dxa"/>
          </w:tcPr>
          <w:p w14:paraId="106503A0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Подчинительные </w:t>
            </w:r>
            <w:r w:rsidRPr="007A7E65">
              <w:rPr>
                <w:sz w:val="22"/>
                <w:szCs w:val="22"/>
              </w:rPr>
              <w:t xml:space="preserve">союзы. </w:t>
            </w:r>
          </w:p>
        </w:tc>
        <w:tc>
          <w:tcPr>
            <w:tcW w:w="1134" w:type="dxa"/>
          </w:tcPr>
          <w:p w14:paraId="0E48D7F0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B90B84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9F95395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003D687" w14:textId="77777777" w:rsidTr="006F2DC1">
        <w:tc>
          <w:tcPr>
            <w:tcW w:w="849" w:type="dxa"/>
          </w:tcPr>
          <w:p w14:paraId="0F2FD3A1" w14:textId="77777777" w:rsidR="0072189C" w:rsidRPr="007A7E65" w:rsidRDefault="0072189C" w:rsidP="00BA008F">
            <w:r>
              <w:rPr>
                <w:sz w:val="22"/>
                <w:szCs w:val="22"/>
              </w:rPr>
              <w:t>97</w:t>
            </w:r>
          </w:p>
        </w:tc>
        <w:tc>
          <w:tcPr>
            <w:tcW w:w="5760" w:type="dxa"/>
          </w:tcPr>
          <w:p w14:paraId="38D67D70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Морфологический разбор </w:t>
            </w:r>
            <w:r w:rsidRPr="007A7E65">
              <w:rPr>
                <w:sz w:val="22"/>
                <w:szCs w:val="22"/>
              </w:rPr>
              <w:t xml:space="preserve">союза. </w:t>
            </w:r>
          </w:p>
        </w:tc>
        <w:tc>
          <w:tcPr>
            <w:tcW w:w="1134" w:type="dxa"/>
          </w:tcPr>
          <w:p w14:paraId="1797032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7601A3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CD9F11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49AA86C" w14:textId="77777777" w:rsidTr="006F2DC1">
        <w:tc>
          <w:tcPr>
            <w:tcW w:w="849" w:type="dxa"/>
          </w:tcPr>
          <w:p w14:paraId="1E49CF96" w14:textId="77777777" w:rsidR="0072189C" w:rsidRPr="007A7E65" w:rsidRDefault="0072189C" w:rsidP="00BA008F">
            <w:r>
              <w:rPr>
                <w:sz w:val="22"/>
                <w:szCs w:val="22"/>
              </w:rPr>
              <w:t>98-99</w:t>
            </w:r>
          </w:p>
        </w:tc>
        <w:tc>
          <w:tcPr>
            <w:tcW w:w="5760" w:type="dxa"/>
          </w:tcPr>
          <w:p w14:paraId="10AD7F78" w14:textId="77777777" w:rsidR="0072189C" w:rsidRPr="00AB3B55" w:rsidRDefault="0072189C" w:rsidP="00EA7ABE">
            <w:pPr>
              <w:rPr>
                <w:spacing w:val="-6"/>
              </w:rPr>
            </w:pPr>
            <w:r w:rsidRPr="00AB3B55">
              <w:rPr>
                <w:spacing w:val="-6"/>
                <w:sz w:val="22"/>
                <w:szCs w:val="22"/>
              </w:rPr>
              <w:t>Р.Р. Сочинение-рассуждение «Книга- наш друг и советчик».</w:t>
            </w:r>
          </w:p>
        </w:tc>
        <w:tc>
          <w:tcPr>
            <w:tcW w:w="1134" w:type="dxa"/>
          </w:tcPr>
          <w:p w14:paraId="6AFFC72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87211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80D62F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6FC2BA35" w14:textId="77777777" w:rsidTr="006F2DC1">
        <w:tc>
          <w:tcPr>
            <w:tcW w:w="849" w:type="dxa"/>
          </w:tcPr>
          <w:p w14:paraId="1C3C1965" w14:textId="77777777" w:rsidR="0072189C" w:rsidRPr="007A7E65" w:rsidRDefault="0072189C" w:rsidP="00BA008F">
            <w:r>
              <w:rPr>
                <w:sz w:val="22"/>
                <w:szCs w:val="22"/>
              </w:rPr>
              <w:t>100</w:t>
            </w:r>
          </w:p>
        </w:tc>
        <w:tc>
          <w:tcPr>
            <w:tcW w:w="5760" w:type="dxa"/>
          </w:tcPr>
          <w:p w14:paraId="48A6E938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Слитное написание </w:t>
            </w:r>
            <w:r w:rsidRPr="007A7E65">
              <w:rPr>
                <w:sz w:val="22"/>
                <w:szCs w:val="22"/>
              </w:rPr>
              <w:t xml:space="preserve">союзов </w:t>
            </w:r>
            <w:r w:rsidRPr="007A7E65">
              <w:rPr>
                <w:i/>
                <w:sz w:val="22"/>
                <w:szCs w:val="22"/>
              </w:rPr>
              <w:t>также, тоже, чтобы.</w:t>
            </w:r>
          </w:p>
        </w:tc>
        <w:tc>
          <w:tcPr>
            <w:tcW w:w="1134" w:type="dxa"/>
          </w:tcPr>
          <w:p w14:paraId="464DE5A8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5702F7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BDA462B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DA4864F" w14:textId="77777777" w:rsidTr="006F2DC1">
        <w:trPr>
          <w:trHeight w:val="199"/>
        </w:trPr>
        <w:tc>
          <w:tcPr>
            <w:tcW w:w="849" w:type="dxa"/>
          </w:tcPr>
          <w:p w14:paraId="1C6E7440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5760" w:type="dxa"/>
          </w:tcPr>
          <w:p w14:paraId="546E6B6E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Повторение темы «Союз».</w:t>
            </w:r>
          </w:p>
        </w:tc>
        <w:tc>
          <w:tcPr>
            <w:tcW w:w="1134" w:type="dxa"/>
          </w:tcPr>
          <w:p w14:paraId="2B1C2CE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2F49BB9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2D06EC5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5E7A598" w14:textId="77777777" w:rsidTr="006F2DC1">
        <w:tc>
          <w:tcPr>
            <w:tcW w:w="849" w:type="dxa"/>
          </w:tcPr>
          <w:p w14:paraId="2BC18F51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3BA3F1C4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 xml:space="preserve">диктант по </w:t>
            </w:r>
            <w:r w:rsidRPr="007A7E65">
              <w:rPr>
                <w:sz w:val="22"/>
                <w:szCs w:val="22"/>
              </w:rPr>
              <w:t>теме «Союз»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7EAFCA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62AAC1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E1850F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4545700" w14:textId="77777777" w:rsidTr="006F2DC1">
        <w:tc>
          <w:tcPr>
            <w:tcW w:w="849" w:type="dxa"/>
          </w:tcPr>
          <w:p w14:paraId="32C88E16" w14:textId="77777777" w:rsidR="0072189C" w:rsidRPr="007A7E65" w:rsidRDefault="0072189C" w:rsidP="00BA008F">
            <w:r w:rsidRPr="007A7E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A7E65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52FFC1F9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Работа над ошибками, допущенными в контрольном диктанте.</w:t>
            </w:r>
          </w:p>
        </w:tc>
        <w:tc>
          <w:tcPr>
            <w:tcW w:w="1134" w:type="dxa"/>
          </w:tcPr>
          <w:p w14:paraId="38C1617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DC43325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1AEAFF6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7832D736" w14:textId="77777777" w:rsidTr="006F2DC1">
        <w:tc>
          <w:tcPr>
            <w:tcW w:w="849" w:type="dxa"/>
          </w:tcPr>
          <w:p w14:paraId="729A7343" w14:textId="77777777" w:rsidR="0072189C" w:rsidRPr="007A7E65" w:rsidRDefault="0072189C" w:rsidP="00BA008F"/>
        </w:tc>
        <w:tc>
          <w:tcPr>
            <w:tcW w:w="5760" w:type="dxa"/>
          </w:tcPr>
          <w:p w14:paraId="2A44D07F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>Частица</w:t>
            </w:r>
          </w:p>
        </w:tc>
        <w:tc>
          <w:tcPr>
            <w:tcW w:w="1134" w:type="dxa"/>
          </w:tcPr>
          <w:p w14:paraId="2CFF550E" w14:textId="77777777" w:rsidR="0072189C" w:rsidRPr="0070564E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5A6EC769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48" w:type="dxa"/>
          </w:tcPr>
          <w:p w14:paraId="66E4F25D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2189C" w:rsidRPr="007A7E65" w14:paraId="52FCD37A" w14:textId="77777777" w:rsidTr="006F2DC1">
        <w:tc>
          <w:tcPr>
            <w:tcW w:w="849" w:type="dxa"/>
          </w:tcPr>
          <w:p w14:paraId="5177355E" w14:textId="77777777" w:rsidR="0072189C" w:rsidRPr="007A7E65" w:rsidRDefault="0072189C" w:rsidP="00BA008F">
            <w:r>
              <w:rPr>
                <w:sz w:val="22"/>
                <w:szCs w:val="22"/>
              </w:rPr>
              <w:t>104</w:t>
            </w:r>
          </w:p>
        </w:tc>
        <w:tc>
          <w:tcPr>
            <w:tcW w:w="5760" w:type="dxa"/>
          </w:tcPr>
          <w:p w14:paraId="65472FA3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Частица как часть речи.</w:t>
            </w:r>
          </w:p>
        </w:tc>
        <w:tc>
          <w:tcPr>
            <w:tcW w:w="1134" w:type="dxa"/>
          </w:tcPr>
          <w:p w14:paraId="76FB6DE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6B45A7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700034F7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5CE7A4F" w14:textId="77777777" w:rsidTr="006F2DC1">
        <w:tc>
          <w:tcPr>
            <w:tcW w:w="849" w:type="dxa"/>
          </w:tcPr>
          <w:p w14:paraId="4849D0F4" w14:textId="77777777" w:rsidR="0072189C" w:rsidRPr="007A7E65" w:rsidRDefault="0072189C" w:rsidP="00BA008F">
            <w:r>
              <w:rPr>
                <w:sz w:val="22"/>
                <w:szCs w:val="22"/>
              </w:rPr>
              <w:t>105</w:t>
            </w:r>
          </w:p>
        </w:tc>
        <w:tc>
          <w:tcPr>
            <w:tcW w:w="5760" w:type="dxa"/>
          </w:tcPr>
          <w:p w14:paraId="52E1EE1E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Разряды </w:t>
            </w:r>
            <w:r w:rsidRPr="007A7E65">
              <w:rPr>
                <w:sz w:val="22"/>
                <w:szCs w:val="22"/>
              </w:rPr>
              <w:t xml:space="preserve">частиц. Формообразующие частицы. </w:t>
            </w:r>
          </w:p>
        </w:tc>
        <w:tc>
          <w:tcPr>
            <w:tcW w:w="1134" w:type="dxa"/>
          </w:tcPr>
          <w:p w14:paraId="4078C7B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491C67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778868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91D0A4C" w14:textId="77777777" w:rsidTr="006F2DC1">
        <w:tc>
          <w:tcPr>
            <w:tcW w:w="849" w:type="dxa"/>
          </w:tcPr>
          <w:p w14:paraId="5D36ED2F" w14:textId="77777777" w:rsidR="0072189C" w:rsidRPr="007A7E65" w:rsidRDefault="0072189C" w:rsidP="00BA008F">
            <w:r>
              <w:rPr>
                <w:sz w:val="22"/>
                <w:szCs w:val="22"/>
              </w:rPr>
              <w:t>106</w:t>
            </w:r>
          </w:p>
        </w:tc>
        <w:tc>
          <w:tcPr>
            <w:tcW w:w="5760" w:type="dxa"/>
          </w:tcPr>
          <w:p w14:paraId="1F35FEAA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Смысловые </w:t>
            </w:r>
            <w:r w:rsidRPr="007A7E65">
              <w:rPr>
                <w:sz w:val="22"/>
                <w:szCs w:val="22"/>
              </w:rPr>
              <w:t xml:space="preserve">частицы. </w:t>
            </w:r>
          </w:p>
        </w:tc>
        <w:tc>
          <w:tcPr>
            <w:tcW w:w="1134" w:type="dxa"/>
          </w:tcPr>
          <w:p w14:paraId="75778A62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604CE8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1732347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BF24C20" w14:textId="77777777" w:rsidTr="006F2DC1">
        <w:tc>
          <w:tcPr>
            <w:tcW w:w="849" w:type="dxa"/>
          </w:tcPr>
          <w:p w14:paraId="2A20E598" w14:textId="77777777" w:rsidR="0072189C" w:rsidRPr="007A7E65" w:rsidRDefault="0072189C" w:rsidP="00BA008F"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5760" w:type="dxa"/>
          </w:tcPr>
          <w:p w14:paraId="4B14D14F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Р.Р. Изложение с элементами сочинения на лингвистическую тему.</w:t>
            </w:r>
          </w:p>
        </w:tc>
        <w:tc>
          <w:tcPr>
            <w:tcW w:w="1134" w:type="dxa"/>
          </w:tcPr>
          <w:p w14:paraId="78AE9C6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DB36AB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712EBF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208DA298" w14:textId="77777777" w:rsidTr="006F2DC1">
        <w:tc>
          <w:tcPr>
            <w:tcW w:w="849" w:type="dxa"/>
          </w:tcPr>
          <w:p w14:paraId="595F3DB7" w14:textId="77777777" w:rsidR="0072189C" w:rsidRPr="007A7E65" w:rsidRDefault="0072189C" w:rsidP="00BA008F">
            <w:r>
              <w:rPr>
                <w:sz w:val="22"/>
                <w:szCs w:val="22"/>
              </w:rPr>
              <w:t>109</w:t>
            </w:r>
          </w:p>
        </w:tc>
        <w:tc>
          <w:tcPr>
            <w:tcW w:w="5760" w:type="dxa"/>
          </w:tcPr>
          <w:p w14:paraId="35CF8A5F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Раздельное и дефисное </w:t>
            </w:r>
            <w:r w:rsidRPr="007A7E65">
              <w:rPr>
                <w:sz w:val="22"/>
                <w:szCs w:val="22"/>
              </w:rPr>
              <w:t xml:space="preserve">написание частиц. </w:t>
            </w:r>
          </w:p>
        </w:tc>
        <w:tc>
          <w:tcPr>
            <w:tcW w:w="1134" w:type="dxa"/>
          </w:tcPr>
          <w:p w14:paraId="75FC1FC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45BD0C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165918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9A06646" w14:textId="77777777" w:rsidTr="006F2DC1">
        <w:tc>
          <w:tcPr>
            <w:tcW w:w="849" w:type="dxa"/>
          </w:tcPr>
          <w:p w14:paraId="74A368EC" w14:textId="77777777" w:rsidR="0072189C" w:rsidRPr="007A7E65" w:rsidRDefault="0072189C" w:rsidP="00BA008F">
            <w:r>
              <w:rPr>
                <w:sz w:val="22"/>
                <w:szCs w:val="22"/>
              </w:rPr>
              <w:t>110</w:t>
            </w:r>
          </w:p>
        </w:tc>
        <w:tc>
          <w:tcPr>
            <w:tcW w:w="5760" w:type="dxa"/>
          </w:tcPr>
          <w:p w14:paraId="3BFD1F6B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Морфологический </w:t>
            </w:r>
            <w:r w:rsidRPr="007A7E65">
              <w:rPr>
                <w:sz w:val="22"/>
                <w:szCs w:val="22"/>
              </w:rPr>
              <w:t>разбор частиц.</w:t>
            </w:r>
          </w:p>
        </w:tc>
        <w:tc>
          <w:tcPr>
            <w:tcW w:w="1134" w:type="dxa"/>
          </w:tcPr>
          <w:p w14:paraId="78AB251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BB89D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DA337CC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CA6C497" w14:textId="77777777" w:rsidTr="006F2DC1">
        <w:tc>
          <w:tcPr>
            <w:tcW w:w="849" w:type="dxa"/>
          </w:tcPr>
          <w:p w14:paraId="49806B1D" w14:textId="77777777" w:rsidR="0072189C" w:rsidRPr="007A7E65" w:rsidRDefault="0072189C" w:rsidP="00BA008F">
            <w:r>
              <w:rPr>
                <w:sz w:val="22"/>
                <w:szCs w:val="22"/>
              </w:rPr>
              <w:t>111</w:t>
            </w:r>
          </w:p>
        </w:tc>
        <w:tc>
          <w:tcPr>
            <w:tcW w:w="5760" w:type="dxa"/>
          </w:tcPr>
          <w:p w14:paraId="5E9A0FA6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Отрицательные частицы </w:t>
            </w:r>
            <w:r w:rsidRPr="007A7E65">
              <w:rPr>
                <w:sz w:val="22"/>
                <w:szCs w:val="22"/>
              </w:rPr>
              <w:t xml:space="preserve">не-ни. </w:t>
            </w:r>
          </w:p>
        </w:tc>
        <w:tc>
          <w:tcPr>
            <w:tcW w:w="1134" w:type="dxa"/>
          </w:tcPr>
          <w:p w14:paraId="57574485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9EC8DC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3075DD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3B58C12" w14:textId="77777777" w:rsidTr="006F2DC1">
        <w:tc>
          <w:tcPr>
            <w:tcW w:w="849" w:type="dxa"/>
          </w:tcPr>
          <w:p w14:paraId="44D08808" w14:textId="77777777" w:rsidR="0072189C" w:rsidRPr="007A7E65" w:rsidRDefault="0072189C" w:rsidP="00BA008F">
            <w:r>
              <w:rPr>
                <w:sz w:val="22"/>
                <w:szCs w:val="22"/>
              </w:rPr>
              <w:t>112</w:t>
            </w:r>
          </w:p>
        </w:tc>
        <w:tc>
          <w:tcPr>
            <w:tcW w:w="5760" w:type="dxa"/>
          </w:tcPr>
          <w:p w14:paraId="0EFF7712" w14:textId="77777777" w:rsidR="0072189C" w:rsidRPr="007A7E65" w:rsidRDefault="0072189C" w:rsidP="008A70F4">
            <w:r w:rsidRPr="007A7E65">
              <w:rPr>
                <w:sz w:val="22"/>
                <w:szCs w:val="22"/>
              </w:rPr>
              <w:t>Различение частицы и приставки не.</w:t>
            </w:r>
          </w:p>
        </w:tc>
        <w:tc>
          <w:tcPr>
            <w:tcW w:w="1134" w:type="dxa"/>
          </w:tcPr>
          <w:p w14:paraId="7987B10C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5A00C7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80A719E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7248B22" w14:textId="77777777" w:rsidTr="006F2DC1">
        <w:tc>
          <w:tcPr>
            <w:tcW w:w="849" w:type="dxa"/>
          </w:tcPr>
          <w:p w14:paraId="76CB67ED" w14:textId="77777777" w:rsidR="0072189C" w:rsidRPr="007A7E65" w:rsidRDefault="0072189C" w:rsidP="00BA008F">
            <w:r>
              <w:rPr>
                <w:sz w:val="22"/>
                <w:szCs w:val="22"/>
              </w:rPr>
              <w:t>11</w:t>
            </w:r>
            <w:r w:rsidRPr="007A7E65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745EE3AF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Р.Р. Сочинен</w:t>
            </w:r>
            <w:r>
              <w:rPr>
                <w:sz w:val="22"/>
                <w:szCs w:val="22"/>
              </w:rPr>
              <w:t xml:space="preserve">ие-рассказ по данному сюжету. </w:t>
            </w:r>
          </w:p>
        </w:tc>
        <w:tc>
          <w:tcPr>
            <w:tcW w:w="1134" w:type="dxa"/>
          </w:tcPr>
          <w:p w14:paraId="7751A2B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1DB2C5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204160A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CC7372F" w14:textId="77777777" w:rsidTr="006F2DC1">
        <w:tc>
          <w:tcPr>
            <w:tcW w:w="849" w:type="dxa"/>
          </w:tcPr>
          <w:p w14:paraId="1FFA42E3" w14:textId="77777777" w:rsidR="0072189C" w:rsidRPr="007A7E65" w:rsidRDefault="0072189C" w:rsidP="00BA008F">
            <w:r>
              <w:rPr>
                <w:sz w:val="22"/>
                <w:szCs w:val="22"/>
              </w:rPr>
              <w:t>114</w:t>
            </w:r>
          </w:p>
        </w:tc>
        <w:tc>
          <w:tcPr>
            <w:tcW w:w="5760" w:type="dxa"/>
          </w:tcPr>
          <w:p w14:paraId="5EE4C665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Частица ни,</w:t>
            </w:r>
            <w:r>
              <w:rPr>
                <w:sz w:val="22"/>
                <w:szCs w:val="22"/>
              </w:rPr>
              <w:t xml:space="preserve"> приставка ни-, союз ни-ни. </w:t>
            </w:r>
          </w:p>
        </w:tc>
        <w:tc>
          <w:tcPr>
            <w:tcW w:w="1134" w:type="dxa"/>
          </w:tcPr>
          <w:p w14:paraId="099BF8EC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FA91C3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5AD84A9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BEABDF7" w14:textId="77777777" w:rsidTr="006F2DC1">
        <w:tc>
          <w:tcPr>
            <w:tcW w:w="849" w:type="dxa"/>
          </w:tcPr>
          <w:p w14:paraId="019D0695" w14:textId="77777777" w:rsidR="0072189C" w:rsidRPr="007A7E65" w:rsidRDefault="0072189C" w:rsidP="00BA008F">
            <w:r>
              <w:rPr>
                <w:sz w:val="22"/>
                <w:szCs w:val="22"/>
              </w:rPr>
              <w:t>115</w:t>
            </w:r>
          </w:p>
        </w:tc>
        <w:tc>
          <w:tcPr>
            <w:tcW w:w="5760" w:type="dxa"/>
          </w:tcPr>
          <w:p w14:paraId="00122307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Повторение темы «Частица»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D66D0E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722893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2F5D49F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76D59C6" w14:textId="77777777" w:rsidTr="0049330D">
        <w:trPr>
          <w:trHeight w:val="267"/>
        </w:trPr>
        <w:tc>
          <w:tcPr>
            <w:tcW w:w="849" w:type="dxa"/>
          </w:tcPr>
          <w:p w14:paraId="37867D47" w14:textId="77777777" w:rsidR="0072189C" w:rsidRPr="007A7E65" w:rsidRDefault="0072189C" w:rsidP="00BA008F">
            <w:r>
              <w:rPr>
                <w:sz w:val="22"/>
                <w:szCs w:val="22"/>
              </w:rPr>
              <w:t>116</w:t>
            </w:r>
          </w:p>
        </w:tc>
        <w:tc>
          <w:tcPr>
            <w:tcW w:w="5760" w:type="dxa"/>
          </w:tcPr>
          <w:p w14:paraId="3D80F0BF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Повторение прав</w:t>
            </w:r>
            <w:r>
              <w:rPr>
                <w:sz w:val="22"/>
                <w:szCs w:val="22"/>
              </w:rPr>
              <w:t>описания служебных частей речи.</w:t>
            </w:r>
          </w:p>
        </w:tc>
        <w:tc>
          <w:tcPr>
            <w:tcW w:w="1134" w:type="dxa"/>
          </w:tcPr>
          <w:p w14:paraId="16A0B51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4F134F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2AA4982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BB1991C" w14:textId="77777777" w:rsidTr="00B9493A">
        <w:trPr>
          <w:trHeight w:val="171"/>
        </w:trPr>
        <w:tc>
          <w:tcPr>
            <w:tcW w:w="849" w:type="dxa"/>
          </w:tcPr>
          <w:p w14:paraId="0919B95B" w14:textId="77777777" w:rsidR="0072189C" w:rsidRPr="007A7E65" w:rsidRDefault="0072189C" w:rsidP="00BA008F">
            <w:r>
              <w:rPr>
                <w:sz w:val="22"/>
                <w:szCs w:val="22"/>
              </w:rPr>
              <w:t>117</w:t>
            </w:r>
          </w:p>
        </w:tc>
        <w:tc>
          <w:tcPr>
            <w:tcW w:w="5760" w:type="dxa"/>
          </w:tcPr>
          <w:p w14:paraId="3AE882EB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Контрольный </w:t>
            </w:r>
            <w:r w:rsidRPr="007A7E65">
              <w:rPr>
                <w:sz w:val="22"/>
                <w:szCs w:val="22"/>
              </w:rPr>
              <w:t>диктант</w:t>
            </w:r>
            <w:r>
              <w:rPr>
                <w:sz w:val="22"/>
                <w:szCs w:val="22"/>
              </w:rPr>
              <w:t xml:space="preserve"> по теме «Служебные части речи»</w:t>
            </w:r>
          </w:p>
        </w:tc>
        <w:tc>
          <w:tcPr>
            <w:tcW w:w="1134" w:type="dxa"/>
          </w:tcPr>
          <w:p w14:paraId="04F3475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403AF0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C5DF5F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EBE9552" w14:textId="77777777" w:rsidTr="006F2DC1">
        <w:trPr>
          <w:trHeight w:val="345"/>
        </w:trPr>
        <w:tc>
          <w:tcPr>
            <w:tcW w:w="849" w:type="dxa"/>
          </w:tcPr>
          <w:p w14:paraId="474BB099" w14:textId="77777777" w:rsidR="0072189C" w:rsidRPr="007A7E65" w:rsidRDefault="0072189C" w:rsidP="00BA008F">
            <w:r>
              <w:rPr>
                <w:sz w:val="22"/>
                <w:szCs w:val="22"/>
              </w:rPr>
              <w:t>118</w:t>
            </w:r>
          </w:p>
        </w:tc>
        <w:tc>
          <w:tcPr>
            <w:tcW w:w="5760" w:type="dxa"/>
          </w:tcPr>
          <w:p w14:paraId="3DC2A6DD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1134" w:type="dxa"/>
          </w:tcPr>
          <w:p w14:paraId="6F88387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7EBE2D5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0F69F3E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547B8371" w14:textId="77777777" w:rsidTr="00AB3B55">
        <w:trPr>
          <w:trHeight w:val="304"/>
        </w:trPr>
        <w:tc>
          <w:tcPr>
            <w:tcW w:w="849" w:type="dxa"/>
          </w:tcPr>
          <w:p w14:paraId="207351AB" w14:textId="77777777" w:rsidR="0072189C" w:rsidRPr="007A7E65" w:rsidRDefault="0072189C" w:rsidP="00BA008F"/>
        </w:tc>
        <w:tc>
          <w:tcPr>
            <w:tcW w:w="5760" w:type="dxa"/>
          </w:tcPr>
          <w:p w14:paraId="0310CFBD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Междометие </w:t>
            </w:r>
          </w:p>
        </w:tc>
        <w:tc>
          <w:tcPr>
            <w:tcW w:w="1134" w:type="dxa"/>
          </w:tcPr>
          <w:p w14:paraId="36FE2522" w14:textId="77777777" w:rsidR="0072189C" w:rsidRPr="008A70F4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EE347EB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8" w:type="dxa"/>
          </w:tcPr>
          <w:p w14:paraId="004AE68E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2189C" w:rsidRPr="007A7E65" w14:paraId="2A1DA613" w14:textId="77777777" w:rsidTr="00AB3B55">
        <w:trPr>
          <w:trHeight w:val="266"/>
        </w:trPr>
        <w:tc>
          <w:tcPr>
            <w:tcW w:w="849" w:type="dxa"/>
          </w:tcPr>
          <w:p w14:paraId="216E6630" w14:textId="77777777" w:rsidR="0072189C" w:rsidRPr="007A7E65" w:rsidRDefault="0072189C" w:rsidP="00BA008F">
            <w:r>
              <w:rPr>
                <w:sz w:val="22"/>
                <w:szCs w:val="22"/>
              </w:rPr>
              <w:t>119</w:t>
            </w:r>
          </w:p>
        </w:tc>
        <w:tc>
          <w:tcPr>
            <w:tcW w:w="5760" w:type="dxa"/>
          </w:tcPr>
          <w:p w14:paraId="23530306" w14:textId="77777777" w:rsidR="0072189C" w:rsidRPr="007A7E65" w:rsidRDefault="0072189C" w:rsidP="00EA7ABE">
            <w:r>
              <w:rPr>
                <w:sz w:val="22"/>
                <w:szCs w:val="22"/>
              </w:rPr>
              <w:t xml:space="preserve">Междометие как часть речи. </w:t>
            </w:r>
          </w:p>
        </w:tc>
        <w:tc>
          <w:tcPr>
            <w:tcW w:w="1134" w:type="dxa"/>
          </w:tcPr>
          <w:p w14:paraId="42A7D0E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B04F718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488825C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034CCB23" w14:textId="77777777" w:rsidTr="00AB3B55">
        <w:trPr>
          <w:trHeight w:val="411"/>
        </w:trPr>
        <w:tc>
          <w:tcPr>
            <w:tcW w:w="849" w:type="dxa"/>
          </w:tcPr>
          <w:p w14:paraId="4E78E086" w14:textId="77777777" w:rsidR="0072189C" w:rsidRPr="007A7E65" w:rsidRDefault="0072189C" w:rsidP="00BA008F">
            <w:r>
              <w:rPr>
                <w:sz w:val="22"/>
                <w:szCs w:val="22"/>
              </w:rPr>
              <w:t>120</w:t>
            </w:r>
          </w:p>
        </w:tc>
        <w:tc>
          <w:tcPr>
            <w:tcW w:w="5760" w:type="dxa"/>
          </w:tcPr>
          <w:p w14:paraId="0E4A424F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Дефис в междометиях. Зна</w:t>
            </w:r>
            <w:r>
              <w:rPr>
                <w:sz w:val="22"/>
                <w:szCs w:val="22"/>
              </w:rPr>
              <w:t>ки препинания при междометиях.</w:t>
            </w:r>
          </w:p>
        </w:tc>
        <w:tc>
          <w:tcPr>
            <w:tcW w:w="1134" w:type="dxa"/>
          </w:tcPr>
          <w:p w14:paraId="51DE8B1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189F81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5009B27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727040A2" w14:textId="77777777" w:rsidTr="006F2DC1">
        <w:trPr>
          <w:trHeight w:val="262"/>
        </w:trPr>
        <w:tc>
          <w:tcPr>
            <w:tcW w:w="849" w:type="dxa"/>
          </w:tcPr>
          <w:p w14:paraId="3419B862" w14:textId="77777777" w:rsidR="0072189C" w:rsidRPr="007A7E65" w:rsidRDefault="0072189C" w:rsidP="00BA008F">
            <w:r>
              <w:rPr>
                <w:sz w:val="22"/>
                <w:szCs w:val="22"/>
              </w:rPr>
              <w:t>121</w:t>
            </w:r>
          </w:p>
        </w:tc>
        <w:tc>
          <w:tcPr>
            <w:tcW w:w="5760" w:type="dxa"/>
          </w:tcPr>
          <w:p w14:paraId="59C36A0F" w14:textId="77777777" w:rsidR="0072189C" w:rsidRPr="007A7E65" w:rsidRDefault="0072189C" w:rsidP="00B302B5">
            <w:r w:rsidRPr="007A7E65">
              <w:rPr>
                <w:sz w:val="22"/>
                <w:szCs w:val="22"/>
              </w:rPr>
              <w:t xml:space="preserve"> Зна</w:t>
            </w:r>
            <w:r>
              <w:rPr>
                <w:sz w:val="22"/>
                <w:szCs w:val="22"/>
              </w:rPr>
              <w:t xml:space="preserve">ки препинания при междометиях. </w:t>
            </w:r>
          </w:p>
        </w:tc>
        <w:tc>
          <w:tcPr>
            <w:tcW w:w="1134" w:type="dxa"/>
          </w:tcPr>
          <w:p w14:paraId="38C8A5D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48F855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0FA6E90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E908AA0" w14:textId="77777777" w:rsidTr="006F2DC1">
        <w:trPr>
          <w:trHeight w:val="315"/>
        </w:trPr>
        <w:tc>
          <w:tcPr>
            <w:tcW w:w="849" w:type="dxa"/>
          </w:tcPr>
          <w:p w14:paraId="576C7B24" w14:textId="77777777" w:rsidR="0072189C" w:rsidRPr="007A7E65" w:rsidRDefault="0072189C" w:rsidP="00BA008F">
            <w:r>
              <w:rPr>
                <w:sz w:val="22"/>
                <w:szCs w:val="22"/>
              </w:rPr>
              <w:t>122</w:t>
            </w:r>
          </w:p>
        </w:tc>
        <w:tc>
          <w:tcPr>
            <w:tcW w:w="5760" w:type="dxa"/>
          </w:tcPr>
          <w:p w14:paraId="77BCEA51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>Р.Р. Изложение на лингвистическую тему.</w:t>
            </w:r>
          </w:p>
        </w:tc>
        <w:tc>
          <w:tcPr>
            <w:tcW w:w="1134" w:type="dxa"/>
          </w:tcPr>
          <w:p w14:paraId="25762841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0F2FEC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5252F3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66980C86" w14:textId="77777777" w:rsidTr="006F2DC1">
        <w:trPr>
          <w:trHeight w:val="315"/>
        </w:trPr>
        <w:tc>
          <w:tcPr>
            <w:tcW w:w="849" w:type="dxa"/>
          </w:tcPr>
          <w:p w14:paraId="4A22E076" w14:textId="77777777" w:rsidR="0072189C" w:rsidRPr="007A7E65" w:rsidRDefault="0072189C" w:rsidP="00BA008F"/>
        </w:tc>
        <w:tc>
          <w:tcPr>
            <w:tcW w:w="5760" w:type="dxa"/>
          </w:tcPr>
          <w:p w14:paraId="3709DB85" w14:textId="77777777" w:rsidR="0072189C" w:rsidRPr="007A7E65" w:rsidRDefault="0072189C" w:rsidP="00EA7ABE">
            <w:pPr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 xml:space="preserve">Повторение и систематизация изученного 5-7 классах </w:t>
            </w:r>
          </w:p>
        </w:tc>
        <w:tc>
          <w:tcPr>
            <w:tcW w:w="1134" w:type="dxa"/>
          </w:tcPr>
          <w:p w14:paraId="10375031" w14:textId="77777777" w:rsidR="0072189C" w:rsidRPr="008A70F4" w:rsidRDefault="0072189C" w:rsidP="008A70F4">
            <w:pPr>
              <w:jc w:val="center"/>
              <w:rPr>
                <w:b/>
              </w:rPr>
            </w:pPr>
            <w:r w:rsidRPr="008A70F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50C173B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48" w:type="dxa"/>
          </w:tcPr>
          <w:p w14:paraId="2BE40B73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2189C" w:rsidRPr="007A7E65" w14:paraId="760EAB45" w14:textId="77777777" w:rsidTr="006F2DC1">
        <w:tc>
          <w:tcPr>
            <w:tcW w:w="849" w:type="dxa"/>
          </w:tcPr>
          <w:p w14:paraId="72255109" w14:textId="77777777" w:rsidR="0072189C" w:rsidRPr="007A7E65" w:rsidRDefault="0072189C" w:rsidP="00BA008F">
            <w:r>
              <w:rPr>
                <w:sz w:val="22"/>
                <w:szCs w:val="22"/>
              </w:rPr>
              <w:t>123</w:t>
            </w:r>
          </w:p>
        </w:tc>
        <w:tc>
          <w:tcPr>
            <w:tcW w:w="5760" w:type="dxa"/>
          </w:tcPr>
          <w:p w14:paraId="1CA2B6BD" w14:textId="77777777" w:rsidR="0072189C" w:rsidRPr="007A7E65" w:rsidRDefault="0072189C" w:rsidP="0070564E">
            <w:r>
              <w:rPr>
                <w:sz w:val="22"/>
                <w:szCs w:val="22"/>
              </w:rPr>
              <w:t xml:space="preserve">Повторение. </w:t>
            </w:r>
            <w:r w:rsidRPr="007A7E65">
              <w:rPr>
                <w:sz w:val="22"/>
                <w:szCs w:val="22"/>
              </w:rPr>
              <w:t>Русский язык. Разделы науки о языке.</w:t>
            </w:r>
          </w:p>
        </w:tc>
        <w:tc>
          <w:tcPr>
            <w:tcW w:w="1134" w:type="dxa"/>
          </w:tcPr>
          <w:p w14:paraId="29493CD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9B0B9B5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0BD1434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7A74517F" w14:textId="77777777" w:rsidTr="006F2DC1">
        <w:tc>
          <w:tcPr>
            <w:tcW w:w="849" w:type="dxa"/>
          </w:tcPr>
          <w:p w14:paraId="2BCD63EA" w14:textId="77777777" w:rsidR="0072189C" w:rsidRPr="007A7E65" w:rsidRDefault="0072189C" w:rsidP="00BA008F">
            <w:r>
              <w:rPr>
                <w:sz w:val="22"/>
                <w:szCs w:val="22"/>
              </w:rPr>
              <w:t>124</w:t>
            </w:r>
          </w:p>
        </w:tc>
        <w:tc>
          <w:tcPr>
            <w:tcW w:w="5760" w:type="dxa"/>
          </w:tcPr>
          <w:p w14:paraId="017EC694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Р.Р.Текст.Стили речи.</w:t>
            </w:r>
          </w:p>
        </w:tc>
        <w:tc>
          <w:tcPr>
            <w:tcW w:w="1134" w:type="dxa"/>
          </w:tcPr>
          <w:p w14:paraId="7794C293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0F9850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F722EA6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E02E40E" w14:textId="77777777" w:rsidTr="006F2DC1">
        <w:tc>
          <w:tcPr>
            <w:tcW w:w="849" w:type="dxa"/>
          </w:tcPr>
          <w:p w14:paraId="5B676202" w14:textId="77777777" w:rsidR="0072189C" w:rsidRPr="007A7E65" w:rsidRDefault="0072189C" w:rsidP="00BA008F"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5760" w:type="dxa"/>
          </w:tcPr>
          <w:p w14:paraId="2827BDB8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Фонетика. Графика.Фонетический разбор слова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7A61144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F113E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3945EB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C33B314" w14:textId="77777777" w:rsidTr="006F2DC1">
        <w:tc>
          <w:tcPr>
            <w:tcW w:w="849" w:type="dxa"/>
          </w:tcPr>
          <w:p w14:paraId="2FF3C8CD" w14:textId="77777777" w:rsidR="0072189C" w:rsidRPr="007A7E65" w:rsidRDefault="0072189C" w:rsidP="00BA008F">
            <w:r>
              <w:rPr>
                <w:sz w:val="22"/>
                <w:szCs w:val="22"/>
              </w:rPr>
              <w:t>126</w:t>
            </w:r>
          </w:p>
        </w:tc>
        <w:tc>
          <w:tcPr>
            <w:tcW w:w="5760" w:type="dxa"/>
          </w:tcPr>
          <w:p w14:paraId="366B208A" w14:textId="77777777" w:rsidR="0072189C" w:rsidRPr="007A7E65" w:rsidRDefault="0072189C" w:rsidP="00E46E6F">
            <w:r w:rsidRPr="007A7E65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134" w:type="dxa"/>
          </w:tcPr>
          <w:p w14:paraId="46CC0D39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D241B4D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0D38196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1978A28B" w14:textId="77777777" w:rsidTr="006F2DC1">
        <w:tc>
          <w:tcPr>
            <w:tcW w:w="849" w:type="dxa"/>
          </w:tcPr>
          <w:p w14:paraId="2669C941" w14:textId="77777777" w:rsidR="0072189C" w:rsidRPr="007A7E65" w:rsidRDefault="0072189C" w:rsidP="00BA008F">
            <w:r>
              <w:rPr>
                <w:sz w:val="22"/>
                <w:szCs w:val="22"/>
              </w:rPr>
              <w:t>127</w:t>
            </w:r>
          </w:p>
        </w:tc>
        <w:tc>
          <w:tcPr>
            <w:tcW w:w="5760" w:type="dxa"/>
          </w:tcPr>
          <w:p w14:paraId="435A84ED" w14:textId="77777777" w:rsidR="0072189C" w:rsidRPr="007A7E65" w:rsidRDefault="0072189C" w:rsidP="00E46E6F">
            <w:r w:rsidRPr="007A7E65">
              <w:rPr>
                <w:sz w:val="22"/>
                <w:szCs w:val="22"/>
              </w:rPr>
              <w:t>Морфемика.</w:t>
            </w:r>
          </w:p>
        </w:tc>
        <w:tc>
          <w:tcPr>
            <w:tcW w:w="1134" w:type="dxa"/>
          </w:tcPr>
          <w:p w14:paraId="02AA486D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9A9264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92E8A33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516D5E7" w14:textId="77777777" w:rsidTr="006F2DC1">
        <w:tc>
          <w:tcPr>
            <w:tcW w:w="849" w:type="dxa"/>
          </w:tcPr>
          <w:p w14:paraId="44006412" w14:textId="77777777" w:rsidR="0072189C" w:rsidRDefault="0072189C" w:rsidP="00BA008F">
            <w:r>
              <w:rPr>
                <w:sz w:val="22"/>
                <w:szCs w:val="22"/>
              </w:rPr>
              <w:t>128</w:t>
            </w:r>
          </w:p>
        </w:tc>
        <w:tc>
          <w:tcPr>
            <w:tcW w:w="5760" w:type="dxa"/>
          </w:tcPr>
          <w:p w14:paraId="5E0BDB82" w14:textId="77777777" w:rsidR="0072189C" w:rsidRPr="007A7E65" w:rsidRDefault="0072189C" w:rsidP="00E46E6F">
            <w:r w:rsidRPr="007A7E65">
              <w:rPr>
                <w:sz w:val="22"/>
                <w:szCs w:val="22"/>
              </w:rPr>
              <w:t>Словообразование.</w:t>
            </w:r>
          </w:p>
        </w:tc>
        <w:tc>
          <w:tcPr>
            <w:tcW w:w="1134" w:type="dxa"/>
          </w:tcPr>
          <w:p w14:paraId="07F0E352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F4D7324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19470851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520CCC39" w14:textId="77777777" w:rsidTr="006F2DC1">
        <w:tc>
          <w:tcPr>
            <w:tcW w:w="849" w:type="dxa"/>
          </w:tcPr>
          <w:p w14:paraId="6818EDE2" w14:textId="77777777" w:rsidR="0072189C" w:rsidRPr="007A7E65" w:rsidRDefault="0072189C" w:rsidP="00BA008F">
            <w:r>
              <w:rPr>
                <w:sz w:val="22"/>
                <w:szCs w:val="22"/>
              </w:rPr>
              <w:t>129</w:t>
            </w:r>
          </w:p>
        </w:tc>
        <w:tc>
          <w:tcPr>
            <w:tcW w:w="5760" w:type="dxa"/>
          </w:tcPr>
          <w:p w14:paraId="1F6AF7AE" w14:textId="77777777" w:rsidR="0072189C" w:rsidRPr="007A7E65" w:rsidRDefault="0072189C" w:rsidP="00EA7ABE">
            <w:r w:rsidRPr="007A7E65">
              <w:rPr>
                <w:sz w:val="22"/>
                <w:szCs w:val="22"/>
              </w:rPr>
              <w:t xml:space="preserve">Морфология. </w:t>
            </w:r>
          </w:p>
        </w:tc>
        <w:tc>
          <w:tcPr>
            <w:tcW w:w="1134" w:type="dxa"/>
          </w:tcPr>
          <w:p w14:paraId="65AC9C5C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9F76092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1240912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49280DD" w14:textId="77777777" w:rsidTr="006F2DC1">
        <w:tc>
          <w:tcPr>
            <w:tcW w:w="849" w:type="dxa"/>
          </w:tcPr>
          <w:p w14:paraId="50037EBF" w14:textId="77777777" w:rsidR="0072189C" w:rsidRPr="00AB3B55" w:rsidRDefault="0072189C" w:rsidP="00BA008F">
            <w:pPr>
              <w:rPr>
                <w:sz w:val="18"/>
                <w:szCs w:val="18"/>
              </w:rPr>
            </w:pPr>
            <w:r w:rsidRPr="00AB3B55">
              <w:rPr>
                <w:sz w:val="18"/>
                <w:szCs w:val="18"/>
              </w:rPr>
              <w:t>130-131</w:t>
            </w:r>
          </w:p>
        </w:tc>
        <w:tc>
          <w:tcPr>
            <w:tcW w:w="5760" w:type="dxa"/>
          </w:tcPr>
          <w:p w14:paraId="31224FA3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Орфография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C55E96C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6E89978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4546424" w14:textId="77777777" w:rsidR="0072189C" w:rsidRPr="007A7E65" w:rsidRDefault="0072189C" w:rsidP="008A70F4">
            <w:pPr>
              <w:jc w:val="center"/>
            </w:pPr>
            <w:r>
              <w:t>1</w:t>
            </w:r>
          </w:p>
        </w:tc>
      </w:tr>
      <w:tr w:rsidR="0072189C" w:rsidRPr="007A7E65" w14:paraId="0F106BF9" w14:textId="77777777" w:rsidTr="006F2DC1">
        <w:tc>
          <w:tcPr>
            <w:tcW w:w="849" w:type="dxa"/>
          </w:tcPr>
          <w:p w14:paraId="23665236" w14:textId="77777777" w:rsidR="0072189C" w:rsidRPr="007A7E65" w:rsidRDefault="0072189C" w:rsidP="00BA008F">
            <w:r>
              <w:rPr>
                <w:sz w:val="22"/>
                <w:szCs w:val="22"/>
              </w:rPr>
              <w:t>132</w:t>
            </w:r>
          </w:p>
        </w:tc>
        <w:tc>
          <w:tcPr>
            <w:tcW w:w="5760" w:type="dxa"/>
          </w:tcPr>
          <w:p w14:paraId="276CB6BD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Синтаксис.</w:t>
            </w:r>
          </w:p>
        </w:tc>
        <w:tc>
          <w:tcPr>
            <w:tcW w:w="1134" w:type="dxa"/>
          </w:tcPr>
          <w:p w14:paraId="10AB3154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2900DA1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3B67901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09015571" w14:textId="77777777" w:rsidTr="006F2DC1">
        <w:tc>
          <w:tcPr>
            <w:tcW w:w="849" w:type="dxa"/>
          </w:tcPr>
          <w:p w14:paraId="040AF538" w14:textId="77777777" w:rsidR="0072189C" w:rsidRPr="007A7E65" w:rsidRDefault="0072189C" w:rsidP="00BA008F">
            <w:r>
              <w:rPr>
                <w:sz w:val="22"/>
                <w:szCs w:val="22"/>
              </w:rPr>
              <w:t>133</w:t>
            </w:r>
          </w:p>
        </w:tc>
        <w:tc>
          <w:tcPr>
            <w:tcW w:w="5760" w:type="dxa"/>
          </w:tcPr>
          <w:p w14:paraId="336E1CF1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 xml:space="preserve">Пунктуация. </w:t>
            </w:r>
          </w:p>
        </w:tc>
        <w:tc>
          <w:tcPr>
            <w:tcW w:w="1134" w:type="dxa"/>
          </w:tcPr>
          <w:p w14:paraId="22591ADA" w14:textId="77777777" w:rsidR="0072189C" w:rsidRPr="007A7E65" w:rsidRDefault="0072189C" w:rsidP="008A70F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F67D3BE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5D3302DA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3D12EE62" w14:textId="77777777" w:rsidTr="00FA27B5">
        <w:trPr>
          <w:trHeight w:val="121"/>
        </w:trPr>
        <w:tc>
          <w:tcPr>
            <w:tcW w:w="849" w:type="dxa"/>
          </w:tcPr>
          <w:p w14:paraId="13378747" w14:textId="77777777" w:rsidR="0072189C" w:rsidRPr="007A7E65" w:rsidRDefault="0072189C" w:rsidP="00BA008F">
            <w:r>
              <w:rPr>
                <w:sz w:val="22"/>
                <w:szCs w:val="22"/>
              </w:rPr>
              <w:t>134</w:t>
            </w:r>
          </w:p>
        </w:tc>
        <w:tc>
          <w:tcPr>
            <w:tcW w:w="5760" w:type="dxa"/>
          </w:tcPr>
          <w:p w14:paraId="544D5D3F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Итоговый тест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6FF2B67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630EF5F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4E5C115D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49448CE1" w14:textId="77777777" w:rsidTr="006F2DC1">
        <w:trPr>
          <w:trHeight w:val="225"/>
        </w:trPr>
        <w:tc>
          <w:tcPr>
            <w:tcW w:w="849" w:type="dxa"/>
          </w:tcPr>
          <w:p w14:paraId="1A4FF806" w14:textId="77777777" w:rsidR="0072189C" w:rsidRPr="007A7E65" w:rsidRDefault="0072189C" w:rsidP="00BA008F">
            <w:r>
              <w:rPr>
                <w:sz w:val="22"/>
                <w:szCs w:val="22"/>
              </w:rPr>
              <w:t>135</w:t>
            </w:r>
          </w:p>
        </w:tc>
        <w:tc>
          <w:tcPr>
            <w:tcW w:w="5760" w:type="dxa"/>
          </w:tcPr>
          <w:p w14:paraId="08EAD088" w14:textId="77777777" w:rsidR="0072189C" w:rsidRPr="007A7E65" w:rsidRDefault="0072189C" w:rsidP="0070564E">
            <w:pPr>
              <w:rPr>
                <w:b/>
              </w:rPr>
            </w:pPr>
            <w:r w:rsidRPr="007A7E65">
              <w:rPr>
                <w:sz w:val="22"/>
                <w:szCs w:val="22"/>
              </w:rPr>
              <w:t>Работа над ошибками, допущенными в итоговом тесте</w:t>
            </w:r>
            <w:r w:rsidRPr="007A7E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34E966C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8ED7CBB" w14:textId="77777777" w:rsidR="0072189C" w:rsidRPr="007A7E65" w:rsidRDefault="0072189C" w:rsidP="008A70F4">
            <w:pPr>
              <w:jc w:val="center"/>
            </w:pPr>
          </w:p>
        </w:tc>
        <w:tc>
          <w:tcPr>
            <w:tcW w:w="1948" w:type="dxa"/>
          </w:tcPr>
          <w:p w14:paraId="79D7076B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</w:tr>
      <w:tr w:rsidR="0072189C" w:rsidRPr="007A7E65" w14:paraId="2C9B6BF1" w14:textId="77777777" w:rsidTr="006F2DC1">
        <w:tc>
          <w:tcPr>
            <w:tcW w:w="849" w:type="dxa"/>
          </w:tcPr>
          <w:p w14:paraId="65DD7B10" w14:textId="77777777" w:rsidR="0072189C" w:rsidRPr="007A7E65" w:rsidRDefault="0072189C" w:rsidP="00BA008F">
            <w:r>
              <w:rPr>
                <w:sz w:val="22"/>
                <w:szCs w:val="22"/>
              </w:rPr>
              <w:t>136</w:t>
            </w:r>
          </w:p>
        </w:tc>
        <w:tc>
          <w:tcPr>
            <w:tcW w:w="5760" w:type="dxa"/>
          </w:tcPr>
          <w:p w14:paraId="7CC70128" w14:textId="77777777" w:rsidR="0072189C" w:rsidRPr="007A7E65" w:rsidRDefault="0072189C" w:rsidP="0070564E">
            <w:r w:rsidRPr="007A7E65">
              <w:rPr>
                <w:sz w:val="22"/>
                <w:szCs w:val="22"/>
              </w:rPr>
              <w:t>Повторение и систематизация изученного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844E65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C06410" w14:textId="77777777" w:rsidR="0072189C" w:rsidRPr="007A7E65" w:rsidRDefault="0072189C" w:rsidP="008A70F4">
            <w:pPr>
              <w:jc w:val="center"/>
            </w:pPr>
            <w:r w:rsidRPr="007A7E65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14:paraId="66CB9EE4" w14:textId="77777777" w:rsidR="0072189C" w:rsidRPr="007A7E65" w:rsidRDefault="0072189C" w:rsidP="008A70F4">
            <w:pPr>
              <w:jc w:val="center"/>
            </w:pPr>
          </w:p>
        </w:tc>
      </w:tr>
      <w:tr w:rsidR="0072189C" w:rsidRPr="007A7E65" w14:paraId="28E32593" w14:textId="77777777" w:rsidTr="006F2DC1">
        <w:tc>
          <w:tcPr>
            <w:tcW w:w="849" w:type="dxa"/>
          </w:tcPr>
          <w:p w14:paraId="6188D198" w14:textId="77777777" w:rsidR="0072189C" w:rsidRPr="007A7E65" w:rsidRDefault="0072189C" w:rsidP="00BA008F"/>
        </w:tc>
        <w:tc>
          <w:tcPr>
            <w:tcW w:w="5760" w:type="dxa"/>
          </w:tcPr>
          <w:p w14:paraId="58DD9447" w14:textId="77777777" w:rsidR="0072189C" w:rsidRPr="007A7E65" w:rsidRDefault="0072189C" w:rsidP="0076081A">
            <w:pPr>
              <w:ind w:left="132"/>
              <w:jc w:val="right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часов:</w:t>
            </w:r>
          </w:p>
        </w:tc>
        <w:tc>
          <w:tcPr>
            <w:tcW w:w="1134" w:type="dxa"/>
          </w:tcPr>
          <w:p w14:paraId="478E3C63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418" w:type="dxa"/>
          </w:tcPr>
          <w:p w14:paraId="36AF7E94" w14:textId="77777777" w:rsidR="0072189C" w:rsidRPr="007A7E65" w:rsidRDefault="0072189C" w:rsidP="008A70F4">
            <w:pPr>
              <w:jc w:val="center"/>
              <w:rPr>
                <w:b/>
              </w:rPr>
            </w:pPr>
            <w:r w:rsidRPr="007A7E65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48" w:type="dxa"/>
          </w:tcPr>
          <w:p w14:paraId="0597BABA" w14:textId="77777777" w:rsidR="0072189C" w:rsidRPr="007A7E65" w:rsidRDefault="0072189C" w:rsidP="008A70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14:paraId="2D252E21" w14:textId="77777777" w:rsidR="0072189C" w:rsidRDefault="0072189C" w:rsidP="007662B4">
      <w:pPr>
        <w:spacing w:after="280"/>
      </w:pPr>
    </w:p>
    <w:sectPr w:rsidR="0072189C" w:rsidSect="002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A77F" w14:textId="77777777" w:rsidR="008246FD" w:rsidRDefault="008246FD" w:rsidP="008D2DC7">
      <w:r>
        <w:separator/>
      </w:r>
    </w:p>
  </w:endnote>
  <w:endnote w:type="continuationSeparator" w:id="0">
    <w:p w14:paraId="4BDD798E" w14:textId="77777777" w:rsidR="008246FD" w:rsidRDefault="008246FD" w:rsidP="008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6489" w14:textId="77777777" w:rsidR="008246FD" w:rsidRDefault="008246FD" w:rsidP="008D2DC7">
      <w:r>
        <w:separator/>
      </w:r>
    </w:p>
  </w:footnote>
  <w:footnote w:type="continuationSeparator" w:id="0">
    <w:p w14:paraId="5B934514" w14:textId="77777777" w:rsidR="008246FD" w:rsidRDefault="008246FD" w:rsidP="008D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0" w15:restartNumberingAfterBreak="0">
    <w:nsid w:val="043D3DFC"/>
    <w:multiLevelType w:val="hybridMultilevel"/>
    <w:tmpl w:val="74267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B1417E"/>
    <w:multiLevelType w:val="hybridMultilevel"/>
    <w:tmpl w:val="466C0824"/>
    <w:lvl w:ilvl="0" w:tplc="00D6822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2" w15:restartNumberingAfterBreak="0">
    <w:nsid w:val="15B90468"/>
    <w:multiLevelType w:val="hybridMultilevel"/>
    <w:tmpl w:val="1A020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  <w:rPr>
        <w:rFonts w:cs="Times New Roman"/>
      </w:rPr>
    </w:lvl>
  </w:abstractNum>
  <w:abstractNum w:abstractNumId="24" w15:restartNumberingAfterBreak="0">
    <w:nsid w:val="21C3669A"/>
    <w:multiLevelType w:val="hybridMultilevel"/>
    <w:tmpl w:val="1B8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81E76"/>
    <w:multiLevelType w:val="multilevel"/>
    <w:tmpl w:val="BA56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AB0603D"/>
    <w:multiLevelType w:val="hybridMultilevel"/>
    <w:tmpl w:val="8F32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EB20CA5"/>
    <w:multiLevelType w:val="hybridMultilevel"/>
    <w:tmpl w:val="83E8C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B075BA"/>
    <w:multiLevelType w:val="hybridMultilevel"/>
    <w:tmpl w:val="511C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B631167"/>
    <w:multiLevelType w:val="hybridMultilevel"/>
    <w:tmpl w:val="05D88EE0"/>
    <w:lvl w:ilvl="0" w:tplc="C7580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F84767"/>
    <w:multiLevelType w:val="hybridMultilevel"/>
    <w:tmpl w:val="0C428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0EA0384"/>
    <w:multiLevelType w:val="hybridMultilevel"/>
    <w:tmpl w:val="FDC29A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54C3EAD"/>
    <w:multiLevelType w:val="hybridMultilevel"/>
    <w:tmpl w:val="98F0AF40"/>
    <w:lvl w:ilvl="0" w:tplc="25A6A50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 w15:restartNumberingAfterBreak="0">
    <w:nsid w:val="46211D82"/>
    <w:multiLevelType w:val="hybridMultilevel"/>
    <w:tmpl w:val="E054B828"/>
    <w:lvl w:ilvl="0" w:tplc="0419000F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8" w15:restartNumberingAfterBreak="0">
    <w:nsid w:val="4A321F09"/>
    <w:multiLevelType w:val="multilevel"/>
    <w:tmpl w:val="BA4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7DE3B11"/>
    <w:multiLevelType w:val="multilevel"/>
    <w:tmpl w:val="891C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385A56"/>
    <w:multiLevelType w:val="hybridMultilevel"/>
    <w:tmpl w:val="ADFAEF72"/>
    <w:lvl w:ilvl="0" w:tplc="08C604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24380C"/>
    <w:multiLevelType w:val="hybridMultilevel"/>
    <w:tmpl w:val="19C2767C"/>
    <w:lvl w:ilvl="0" w:tplc="B93A865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44" w15:restartNumberingAfterBreak="0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526150F"/>
    <w:multiLevelType w:val="hybridMultilevel"/>
    <w:tmpl w:val="A24840FA"/>
    <w:lvl w:ilvl="0" w:tplc="C5AA9146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6" w15:restartNumberingAfterBreak="0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3846065">
    <w:abstractNumId w:val="36"/>
  </w:num>
  <w:num w:numId="2" w16cid:durableId="1491943448">
    <w:abstractNumId w:val="35"/>
  </w:num>
  <w:num w:numId="3" w16cid:durableId="2046252756">
    <w:abstractNumId w:val="45"/>
  </w:num>
  <w:num w:numId="4" w16cid:durableId="253249441">
    <w:abstractNumId w:val="21"/>
  </w:num>
  <w:num w:numId="5" w16cid:durableId="1177959389">
    <w:abstractNumId w:val="43"/>
  </w:num>
  <w:num w:numId="6" w16cid:durableId="333919952">
    <w:abstractNumId w:val="5"/>
  </w:num>
  <w:num w:numId="7" w16cid:durableId="1087115580">
    <w:abstractNumId w:val="1"/>
  </w:num>
  <w:num w:numId="8" w16cid:durableId="322510589">
    <w:abstractNumId w:val="2"/>
  </w:num>
  <w:num w:numId="9" w16cid:durableId="1743484696">
    <w:abstractNumId w:val="3"/>
  </w:num>
  <w:num w:numId="10" w16cid:durableId="1111628948">
    <w:abstractNumId w:val="4"/>
  </w:num>
  <w:num w:numId="11" w16cid:durableId="575438486">
    <w:abstractNumId w:val="6"/>
  </w:num>
  <w:num w:numId="12" w16cid:durableId="1591503234">
    <w:abstractNumId w:val="7"/>
  </w:num>
  <w:num w:numId="13" w16cid:durableId="1707558389">
    <w:abstractNumId w:val="8"/>
  </w:num>
  <w:num w:numId="14" w16cid:durableId="515967052">
    <w:abstractNumId w:val="9"/>
  </w:num>
  <w:num w:numId="15" w16cid:durableId="1114522846">
    <w:abstractNumId w:val="10"/>
  </w:num>
  <w:num w:numId="16" w16cid:durableId="1151559478">
    <w:abstractNumId w:val="11"/>
  </w:num>
  <w:num w:numId="17" w16cid:durableId="668023031">
    <w:abstractNumId w:val="13"/>
  </w:num>
  <w:num w:numId="18" w16cid:durableId="195316027">
    <w:abstractNumId w:val="16"/>
  </w:num>
  <w:num w:numId="19" w16cid:durableId="1962959808">
    <w:abstractNumId w:val="17"/>
  </w:num>
  <w:num w:numId="20" w16cid:durableId="777992938">
    <w:abstractNumId w:val="18"/>
  </w:num>
  <w:num w:numId="21" w16cid:durableId="1575049227">
    <w:abstractNumId w:val="19"/>
  </w:num>
  <w:num w:numId="22" w16cid:durableId="2023118239">
    <w:abstractNumId w:val="12"/>
  </w:num>
  <w:num w:numId="23" w16cid:durableId="1925721002">
    <w:abstractNumId w:val="14"/>
  </w:num>
  <w:num w:numId="24" w16cid:durableId="1652900613">
    <w:abstractNumId w:val="15"/>
  </w:num>
  <w:num w:numId="25" w16cid:durableId="840782082">
    <w:abstractNumId w:val="25"/>
  </w:num>
  <w:num w:numId="26" w16cid:durableId="1127624658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7" w16cid:durableId="989820718">
    <w:abstractNumId w:val="23"/>
  </w:num>
  <w:num w:numId="28" w16cid:durableId="1176653587">
    <w:abstractNumId w:val="34"/>
  </w:num>
  <w:num w:numId="29" w16cid:durableId="47650443">
    <w:abstractNumId w:val="33"/>
  </w:num>
  <w:num w:numId="30" w16cid:durableId="1514996536">
    <w:abstractNumId w:val="37"/>
  </w:num>
  <w:num w:numId="31" w16cid:durableId="573513996">
    <w:abstractNumId w:val="22"/>
  </w:num>
  <w:num w:numId="32" w16cid:durableId="2075349963">
    <w:abstractNumId w:val="24"/>
  </w:num>
  <w:num w:numId="33" w16cid:durableId="567302288">
    <w:abstractNumId w:val="29"/>
  </w:num>
  <w:num w:numId="34" w16cid:durableId="1419406945">
    <w:abstractNumId w:val="46"/>
  </w:num>
  <w:num w:numId="35" w16cid:durableId="1043947765">
    <w:abstractNumId w:val="42"/>
  </w:num>
  <w:num w:numId="36" w16cid:durableId="1420639654">
    <w:abstractNumId w:val="20"/>
  </w:num>
  <w:num w:numId="37" w16cid:durableId="1702630524">
    <w:abstractNumId w:val="39"/>
  </w:num>
  <w:num w:numId="38" w16cid:durableId="1109206810">
    <w:abstractNumId w:val="27"/>
  </w:num>
  <w:num w:numId="39" w16cid:durableId="123742211">
    <w:abstractNumId w:val="38"/>
  </w:num>
  <w:num w:numId="40" w16cid:durableId="638150718">
    <w:abstractNumId w:val="44"/>
  </w:num>
  <w:num w:numId="41" w16cid:durableId="2139450680">
    <w:abstractNumId w:val="40"/>
  </w:num>
  <w:num w:numId="42" w16cid:durableId="19557941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1411042">
    <w:abstractNumId w:val="32"/>
  </w:num>
  <w:num w:numId="44" w16cid:durableId="1729373385">
    <w:abstractNumId w:val="28"/>
  </w:num>
  <w:num w:numId="45" w16cid:durableId="245921364">
    <w:abstractNumId w:val="41"/>
  </w:num>
  <w:num w:numId="46" w16cid:durableId="711225532">
    <w:abstractNumId w:val="26"/>
  </w:num>
  <w:num w:numId="47" w16cid:durableId="1455250198">
    <w:abstractNumId w:val="30"/>
  </w:num>
  <w:num w:numId="48" w16cid:durableId="165321598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0A9"/>
    <w:rsid w:val="0000363F"/>
    <w:rsid w:val="000067EA"/>
    <w:rsid w:val="00014F05"/>
    <w:rsid w:val="00026572"/>
    <w:rsid w:val="00032A28"/>
    <w:rsid w:val="000369F7"/>
    <w:rsid w:val="00076298"/>
    <w:rsid w:val="00083DD6"/>
    <w:rsid w:val="00091CB8"/>
    <w:rsid w:val="00096187"/>
    <w:rsid w:val="000A0325"/>
    <w:rsid w:val="000A790D"/>
    <w:rsid w:val="000B2B40"/>
    <w:rsid w:val="000D195A"/>
    <w:rsid w:val="000E1529"/>
    <w:rsid w:val="000E26E8"/>
    <w:rsid w:val="000F1A96"/>
    <w:rsid w:val="000F48DB"/>
    <w:rsid w:val="000F7BAB"/>
    <w:rsid w:val="00102E5A"/>
    <w:rsid w:val="001344FC"/>
    <w:rsid w:val="001518BC"/>
    <w:rsid w:val="0015236C"/>
    <w:rsid w:val="00164426"/>
    <w:rsid w:val="00172DD6"/>
    <w:rsid w:val="001B6B76"/>
    <w:rsid w:val="001B78AA"/>
    <w:rsid w:val="001C0DF8"/>
    <w:rsid w:val="001D5E23"/>
    <w:rsid w:val="001E01B9"/>
    <w:rsid w:val="001E3E60"/>
    <w:rsid w:val="00204E6C"/>
    <w:rsid w:val="00216C3F"/>
    <w:rsid w:val="00217EB7"/>
    <w:rsid w:val="00217EC9"/>
    <w:rsid w:val="00234EF3"/>
    <w:rsid w:val="002448EE"/>
    <w:rsid w:val="00245A04"/>
    <w:rsid w:val="00253360"/>
    <w:rsid w:val="00254AF3"/>
    <w:rsid w:val="00257E36"/>
    <w:rsid w:val="00265808"/>
    <w:rsid w:val="00265C1F"/>
    <w:rsid w:val="002837A5"/>
    <w:rsid w:val="00294C54"/>
    <w:rsid w:val="002A0859"/>
    <w:rsid w:val="002B5FD5"/>
    <w:rsid w:val="002C4BC9"/>
    <w:rsid w:val="002C6D24"/>
    <w:rsid w:val="002C7846"/>
    <w:rsid w:val="002D2BB1"/>
    <w:rsid w:val="002E05F7"/>
    <w:rsid w:val="002F5173"/>
    <w:rsid w:val="002F6BA1"/>
    <w:rsid w:val="00321E97"/>
    <w:rsid w:val="00322DB9"/>
    <w:rsid w:val="0033300F"/>
    <w:rsid w:val="00335E66"/>
    <w:rsid w:val="00340F00"/>
    <w:rsid w:val="00356AAA"/>
    <w:rsid w:val="00364013"/>
    <w:rsid w:val="00365232"/>
    <w:rsid w:val="00366B35"/>
    <w:rsid w:val="00386A16"/>
    <w:rsid w:val="003939F9"/>
    <w:rsid w:val="00396D73"/>
    <w:rsid w:val="00397865"/>
    <w:rsid w:val="003A05E4"/>
    <w:rsid w:val="003A44C4"/>
    <w:rsid w:val="003B79D6"/>
    <w:rsid w:val="003C6306"/>
    <w:rsid w:val="003D2342"/>
    <w:rsid w:val="003F3B89"/>
    <w:rsid w:val="00411390"/>
    <w:rsid w:val="0042500D"/>
    <w:rsid w:val="004265C5"/>
    <w:rsid w:val="004577F2"/>
    <w:rsid w:val="00475390"/>
    <w:rsid w:val="0049330D"/>
    <w:rsid w:val="00496416"/>
    <w:rsid w:val="004A12BC"/>
    <w:rsid w:val="004B041D"/>
    <w:rsid w:val="004B0DA6"/>
    <w:rsid w:val="004F1F7D"/>
    <w:rsid w:val="004F3AD5"/>
    <w:rsid w:val="00501DB2"/>
    <w:rsid w:val="00515481"/>
    <w:rsid w:val="00530F88"/>
    <w:rsid w:val="00531152"/>
    <w:rsid w:val="00533515"/>
    <w:rsid w:val="005420C6"/>
    <w:rsid w:val="00563394"/>
    <w:rsid w:val="0056492E"/>
    <w:rsid w:val="00573091"/>
    <w:rsid w:val="00580268"/>
    <w:rsid w:val="00587023"/>
    <w:rsid w:val="00595E7F"/>
    <w:rsid w:val="005B057A"/>
    <w:rsid w:val="005C38E9"/>
    <w:rsid w:val="005C5BBA"/>
    <w:rsid w:val="005D6C10"/>
    <w:rsid w:val="006041EF"/>
    <w:rsid w:val="00641B60"/>
    <w:rsid w:val="00642DC6"/>
    <w:rsid w:val="0064573B"/>
    <w:rsid w:val="00656515"/>
    <w:rsid w:val="0066160C"/>
    <w:rsid w:val="00666DA7"/>
    <w:rsid w:val="00670CC1"/>
    <w:rsid w:val="006A15A8"/>
    <w:rsid w:val="006B5C04"/>
    <w:rsid w:val="006C02BF"/>
    <w:rsid w:val="006C5955"/>
    <w:rsid w:val="006D6D8B"/>
    <w:rsid w:val="006D7246"/>
    <w:rsid w:val="006E07CE"/>
    <w:rsid w:val="006F2116"/>
    <w:rsid w:val="006F2DC1"/>
    <w:rsid w:val="006F39B8"/>
    <w:rsid w:val="0070564E"/>
    <w:rsid w:val="00707E6B"/>
    <w:rsid w:val="007100A9"/>
    <w:rsid w:val="007146C2"/>
    <w:rsid w:val="0072189C"/>
    <w:rsid w:val="0072290E"/>
    <w:rsid w:val="007259FE"/>
    <w:rsid w:val="00740966"/>
    <w:rsid w:val="007519F6"/>
    <w:rsid w:val="0076081A"/>
    <w:rsid w:val="007662B4"/>
    <w:rsid w:val="007759B7"/>
    <w:rsid w:val="00775B4F"/>
    <w:rsid w:val="007947E9"/>
    <w:rsid w:val="007A7E65"/>
    <w:rsid w:val="007E7759"/>
    <w:rsid w:val="007F3B23"/>
    <w:rsid w:val="00811678"/>
    <w:rsid w:val="008242B3"/>
    <w:rsid w:val="008246FD"/>
    <w:rsid w:val="008252DD"/>
    <w:rsid w:val="008502B7"/>
    <w:rsid w:val="00851B9E"/>
    <w:rsid w:val="00852BE7"/>
    <w:rsid w:val="00875484"/>
    <w:rsid w:val="008A70F4"/>
    <w:rsid w:val="008B20DA"/>
    <w:rsid w:val="008B294E"/>
    <w:rsid w:val="008C5D04"/>
    <w:rsid w:val="008C7797"/>
    <w:rsid w:val="008D2DC7"/>
    <w:rsid w:val="008D65B6"/>
    <w:rsid w:val="008D6C65"/>
    <w:rsid w:val="008E02C5"/>
    <w:rsid w:val="008E6A65"/>
    <w:rsid w:val="008F5AA9"/>
    <w:rsid w:val="00920204"/>
    <w:rsid w:val="00924A28"/>
    <w:rsid w:val="0093142C"/>
    <w:rsid w:val="00954B84"/>
    <w:rsid w:val="009659BC"/>
    <w:rsid w:val="00975651"/>
    <w:rsid w:val="00990D1A"/>
    <w:rsid w:val="009A296C"/>
    <w:rsid w:val="009A5054"/>
    <w:rsid w:val="009C15C5"/>
    <w:rsid w:val="009D1375"/>
    <w:rsid w:val="009E4961"/>
    <w:rsid w:val="00A022DF"/>
    <w:rsid w:val="00A17FD1"/>
    <w:rsid w:val="00A31C07"/>
    <w:rsid w:val="00A438E2"/>
    <w:rsid w:val="00A501A3"/>
    <w:rsid w:val="00A67091"/>
    <w:rsid w:val="00A81B56"/>
    <w:rsid w:val="00A85084"/>
    <w:rsid w:val="00A85263"/>
    <w:rsid w:val="00A854A6"/>
    <w:rsid w:val="00A858C7"/>
    <w:rsid w:val="00A933C4"/>
    <w:rsid w:val="00A95EF9"/>
    <w:rsid w:val="00AA38AA"/>
    <w:rsid w:val="00AA5E96"/>
    <w:rsid w:val="00AB3B55"/>
    <w:rsid w:val="00AB662E"/>
    <w:rsid w:val="00AC082E"/>
    <w:rsid w:val="00AC39E5"/>
    <w:rsid w:val="00AC614E"/>
    <w:rsid w:val="00B04456"/>
    <w:rsid w:val="00B302B5"/>
    <w:rsid w:val="00B36AFD"/>
    <w:rsid w:val="00B42534"/>
    <w:rsid w:val="00B76FE3"/>
    <w:rsid w:val="00B9493A"/>
    <w:rsid w:val="00BA008F"/>
    <w:rsid w:val="00BB2D21"/>
    <w:rsid w:val="00BB7505"/>
    <w:rsid w:val="00BB767D"/>
    <w:rsid w:val="00C00C6B"/>
    <w:rsid w:val="00C35494"/>
    <w:rsid w:val="00C55105"/>
    <w:rsid w:val="00C70EFE"/>
    <w:rsid w:val="00C7536D"/>
    <w:rsid w:val="00C77F3D"/>
    <w:rsid w:val="00C811B7"/>
    <w:rsid w:val="00C95309"/>
    <w:rsid w:val="00CA4C31"/>
    <w:rsid w:val="00CA6EC7"/>
    <w:rsid w:val="00CA70FE"/>
    <w:rsid w:val="00CB5843"/>
    <w:rsid w:val="00CC6C28"/>
    <w:rsid w:val="00CD085B"/>
    <w:rsid w:val="00CF5C57"/>
    <w:rsid w:val="00D05691"/>
    <w:rsid w:val="00D10870"/>
    <w:rsid w:val="00D12724"/>
    <w:rsid w:val="00DA13ED"/>
    <w:rsid w:val="00DA6ECC"/>
    <w:rsid w:val="00DB02D4"/>
    <w:rsid w:val="00DB640C"/>
    <w:rsid w:val="00DC6918"/>
    <w:rsid w:val="00DE7A28"/>
    <w:rsid w:val="00DF0FF3"/>
    <w:rsid w:val="00DF229B"/>
    <w:rsid w:val="00DF2E26"/>
    <w:rsid w:val="00E030BA"/>
    <w:rsid w:val="00E26F50"/>
    <w:rsid w:val="00E40748"/>
    <w:rsid w:val="00E46E6F"/>
    <w:rsid w:val="00E64E35"/>
    <w:rsid w:val="00E71520"/>
    <w:rsid w:val="00E816EE"/>
    <w:rsid w:val="00E81E3F"/>
    <w:rsid w:val="00E83A03"/>
    <w:rsid w:val="00E859F9"/>
    <w:rsid w:val="00E976DD"/>
    <w:rsid w:val="00EA7ABE"/>
    <w:rsid w:val="00EB0ED9"/>
    <w:rsid w:val="00ED2B95"/>
    <w:rsid w:val="00ED2D45"/>
    <w:rsid w:val="00EF0120"/>
    <w:rsid w:val="00EF0328"/>
    <w:rsid w:val="00EF24E4"/>
    <w:rsid w:val="00F14A0A"/>
    <w:rsid w:val="00F2651A"/>
    <w:rsid w:val="00F2740F"/>
    <w:rsid w:val="00F302BE"/>
    <w:rsid w:val="00F54893"/>
    <w:rsid w:val="00F55525"/>
    <w:rsid w:val="00F5656F"/>
    <w:rsid w:val="00F74602"/>
    <w:rsid w:val="00F762F2"/>
    <w:rsid w:val="00F911C5"/>
    <w:rsid w:val="00F96DB3"/>
    <w:rsid w:val="00FA27B5"/>
    <w:rsid w:val="00FB307A"/>
    <w:rsid w:val="00FB36DA"/>
    <w:rsid w:val="00FB69CA"/>
    <w:rsid w:val="00FD692B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6D562"/>
  <w15:docId w15:val="{66D5E22B-0CB1-4EC3-8396-B109F93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105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Calibri" w:hAnsi="Cambria"/>
      <w:b/>
      <w:kern w:val="1"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344FC"/>
    <w:pPr>
      <w:keepNext/>
      <w:outlineLvl w:val="3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105"/>
    <w:rPr>
      <w:rFonts w:ascii="Cambria" w:hAnsi="Cambria"/>
      <w:b/>
      <w:kern w:val="1"/>
      <w:sz w:val="32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344FC"/>
    <w:rPr>
      <w:rFonts w:ascii="Times New Roman" w:hAnsi="Times New Roman"/>
      <w:b/>
      <w:i/>
      <w:sz w:val="24"/>
    </w:rPr>
  </w:style>
  <w:style w:type="table" w:styleId="a3">
    <w:name w:val="Table Grid"/>
    <w:basedOn w:val="a1"/>
    <w:uiPriority w:val="99"/>
    <w:rsid w:val="007100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00A9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100A9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uiPriority w:val="99"/>
    <w:rsid w:val="00C55105"/>
    <w:pPr>
      <w:suppressAutoHyphens/>
      <w:spacing w:after="120" w:line="276" w:lineRule="auto"/>
    </w:pPr>
    <w:rPr>
      <w:rFonts w:ascii="Calibri" w:eastAsia="SimSun" w:hAnsi="Calibri"/>
      <w:kern w:val="1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C55105"/>
    <w:rPr>
      <w:rFonts w:ascii="Calibri" w:eastAsia="SimSun" w:hAnsi="Calibri"/>
      <w:kern w:val="1"/>
      <w:lang w:eastAsia="ar-SA" w:bidi="ar-SA"/>
    </w:rPr>
  </w:style>
  <w:style w:type="paragraph" w:styleId="a8">
    <w:name w:val="Normal (Web)"/>
    <w:basedOn w:val="a"/>
    <w:uiPriority w:val="99"/>
    <w:rsid w:val="00C55105"/>
    <w:pPr>
      <w:spacing w:before="280" w:after="119" w:line="100" w:lineRule="atLeast"/>
    </w:pPr>
    <w:rPr>
      <w:kern w:val="1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55105"/>
    <w:pPr>
      <w:suppressAutoHyphens/>
      <w:spacing w:after="120" w:line="480" w:lineRule="auto"/>
      <w:ind w:left="283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9">
    <w:name w:val="Body Text Indent"/>
    <w:basedOn w:val="a"/>
    <w:link w:val="aa"/>
    <w:uiPriority w:val="99"/>
    <w:rsid w:val="00C55105"/>
    <w:pPr>
      <w:spacing w:after="120"/>
      <w:ind w:left="283"/>
    </w:pPr>
    <w:rPr>
      <w:rFonts w:eastAsia="Calibri"/>
      <w:kern w:val="1"/>
      <w:szCs w:val="20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C55105"/>
    <w:rPr>
      <w:rFonts w:ascii="Times New Roman" w:hAnsi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C55105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FR2">
    <w:name w:val="FR2"/>
    <w:uiPriority w:val="99"/>
    <w:rsid w:val="00C55105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99"/>
    <w:qFormat/>
    <w:rsid w:val="00C55105"/>
    <w:pPr>
      <w:ind w:left="720"/>
    </w:pPr>
    <w:rPr>
      <w:kern w:val="1"/>
      <w:lang w:eastAsia="ar-SA"/>
    </w:rPr>
  </w:style>
  <w:style w:type="character" w:styleId="ac">
    <w:name w:val="Hyperlink"/>
    <w:uiPriority w:val="99"/>
    <w:rsid w:val="00AA38AA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AA38AA"/>
    <w:rPr>
      <w:rFonts w:ascii="Arial" w:hAnsi="Arial"/>
      <w:sz w:val="15"/>
      <w:u w:val="none"/>
    </w:rPr>
  </w:style>
  <w:style w:type="paragraph" w:styleId="ad">
    <w:name w:val="No Spacing"/>
    <w:uiPriority w:val="99"/>
    <w:qFormat/>
    <w:rsid w:val="00340F00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rsid w:val="008D2DC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D2DC7"/>
    <w:rPr>
      <w:rFonts w:ascii="Times New Roman" w:hAnsi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8D2DC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8D2DC7"/>
    <w:rPr>
      <w:rFonts w:ascii="Times New Roman" w:hAnsi="Times New Roman"/>
      <w:sz w:val="24"/>
      <w:lang w:eastAsia="ru-RU"/>
    </w:rPr>
  </w:style>
  <w:style w:type="paragraph" w:customStyle="1" w:styleId="11">
    <w:name w:val="Знак1"/>
    <w:basedOn w:val="a"/>
    <w:uiPriority w:val="99"/>
    <w:rsid w:val="001344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uiPriority w:val="99"/>
    <w:rsid w:val="001344FC"/>
    <w:rPr>
      <w:rFonts w:cs="Times New Roman"/>
    </w:rPr>
  </w:style>
  <w:style w:type="table" w:styleId="af3">
    <w:name w:val="Table Theme"/>
    <w:basedOn w:val="a1"/>
    <w:uiPriority w:val="99"/>
    <w:rsid w:val="001344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uiPriority w:val="99"/>
    <w:rsid w:val="006F2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F2116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4F1F7D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4F1F7D"/>
    <w:pPr>
      <w:spacing w:before="100" w:beforeAutospacing="1" w:after="100" w:afterAutospacing="1"/>
    </w:pPr>
  </w:style>
  <w:style w:type="character" w:customStyle="1" w:styleId="c3">
    <w:name w:val="c3"/>
    <w:uiPriority w:val="99"/>
    <w:rsid w:val="004F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14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Шанс</cp:lastModifiedBy>
  <cp:revision>93</cp:revision>
  <cp:lastPrinted>2019-06-28T06:44:00Z</cp:lastPrinted>
  <dcterms:created xsi:type="dcterms:W3CDTF">2012-08-14T15:36:00Z</dcterms:created>
  <dcterms:modified xsi:type="dcterms:W3CDTF">2023-10-11T08:37:00Z</dcterms:modified>
</cp:coreProperties>
</file>