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8E" w:rsidRDefault="00B04B8E" w:rsidP="006D66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04B8E" w:rsidRDefault="00B04B8E" w:rsidP="006D66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251CB" w:rsidRPr="00C251CB" w:rsidRDefault="00C251CB" w:rsidP="00C251CB">
      <w:pPr>
        <w:widowControl w:val="0"/>
        <w:suppressAutoHyphens/>
        <w:spacing w:before="58" w:after="120" w:line="240" w:lineRule="auto"/>
        <w:ind w:right="-7" w:firstLine="2"/>
        <w:contextualSpacing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251C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Частное общеобразовательное учреждение </w:t>
      </w:r>
      <w:r w:rsidRPr="00C251CB"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  <w:t>дошкольного и полного среднего образования</w:t>
      </w:r>
    </w:p>
    <w:p w:rsidR="00C251CB" w:rsidRPr="00C251CB" w:rsidRDefault="00C251CB" w:rsidP="00C251CB">
      <w:pPr>
        <w:widowControl w:val="0"/>
        <w:suppressAutoHyphens/>
        <w:spacing w:before="58" w:after="120" w:line="240" w:lineRule="auto"/>
        <w:ind w:right="-7" w:firstLine="2"/>
        <w:contextualSpacing/>
        <w:jc w:val="center"/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</w:pPr>
      <w:r w:rsidRPr="00C251CB"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  <w:t>«Школа индивидуального обучения «Шанс»</w:t>
      </w:r>
    </w:p>
    <w:p w:rsidR="00C251CB" w:rsidRPr="00C251CB" w:rsidRDefault="00C251CB" w:rsidP="00C251CB">
      <w:pPr>
        <w:widowControl w:val="0"/>
        <w:suppressAutoHyphens/>
        <w:spacing w:before="58" w:after="120" w:line="240" w:lineRule="auto"/>
        <w:ind w:right="-7" w:firstLine="2"/>
        <w:contextualSpacing/>
        <w:jc w:val="center"/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</w:pPr>
      <w:r w:rsidRPr="00C251CB"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  <w:t xml:space="preserve">(ЧОУ </w:t>
      </w:r>
      <w:proofErr w:type="spellStart"/>
      <w:r w:rsidRPr="00C251CB"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  <w:t>ДиПСО</w:t>
      </w:r>
      <w:proofErr w:type="spellEnd"/>
      <w:r w:rsidRPr="00C251CB">
        <w:rPr>
          <w:rFonts w:ascii="Times New Roman" w:eastAsia="Times New Roman" w:hAnsi="Times New Roman"/>
          <w:spacing w:val="-7"/>
          <w:kern w:val="2"/>
          <w:sz w:val="24"/>
          <w:szCs w:val="24"/>
          <w:lang w:eastAsia="ar-SA"/>
        </w:rPr>
        <w:t xml:space="preserve"> «Шанс»)</w:t>
      </w:r>
    </w:p>
    <w:p w:rsidR="00C251CB" w:rsidRPr="00C251CB" w:rsidRDefault="00C251CB" w:rsidP="00C251CB">
      <w:pPr>
        <w:spacing w:line="240" w:lineRule="atLeast"/>
        <w:rPr>
          <w:b/>
          <w:bCs/>
        </w:rPr>
      </w:pPr>
    </w:p>
    <w:p w:rsidR="00C251CB" w:rsidRPr="00C251CB" w:rsidRDefault="00C251CB" w:rsidP="00C251CB">
      <w:pPr>
        <w:spacing w:after="0" w:line="240" w:lineRule="auto"/>
        <w:rPr>
          <w:rFonts w:ascii="Times New Roman" w:hAnsi="Times New Roman"/>
        </w:rPr>
      </w:pPr>
      <w:r w:rsidRPr="00C251CB">
        <w:rPr>
          <w:b/>
          <w:bCs/>
        </w:rPr>
        <w:t xml:space="preserve">                                                                                                          </w:t>
      </w:r>
      <w:r w:rsidRPr="00C251CB">
        <w:t xml:space="preserve">                                                                                    </w:t>
      </w:r>
      <w:proofErr w:type="gramStart"/>
      <w:r w:rsidRPr="00C251CB">
        <w:rPr>
          <w:rFonts w:ascii="Times New Roman" w:hAnsi="Times New Roman"/>
        </w:rPr>
        <w:t>ПРИНЯТА</w:t>
      </w:r>
      <w:proofErr w:type="gramEnd"/>
      <w:r w:rsidRPr="00C251CB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C251CB">
        <w:rPr>
          <w:rFonts w:ascii="Times New Roman" w:hAnsi="Times New Roman"/>
        </w:rPr>
        <w:t>УТВЕРЖДАЮ</w:t>
      </w:r>
    </w:p>
    <w:p w:rsidR="00C251CB" w:rsidRPr="00C251CB" w:rsidRDefault="00C251CB" w:rsidP="00C251CB">
      <w:pPr>
        <w:spacing w:after="0" w:line="240" w:lineRule="auto"/>
        <w:rPr>
          <w:rFonts w:ascii="Times New Roman" w:hAnsi="Times New Roman"/>
        </w:rPr>
      </w:pPr>
      <w:r w:rsidRPr="00C251CB">
        <w:rPr>
          <w:rFonts w:ascii="Times New Roman" w:hAnsi="Times New Roman"/>
        </w:rPr>
        <w:t xml:space="preserve">Решением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C251CB">
        <w:rPr>
          <w:rFonts w:ascii="Times New Roman" w:hAnsi="Times New Roman"/>
        </w:rPr>
        <w:t xml:space="preserve">Директор      </w:t>
      </w:r>
    </w:p>
    <w:p w:rsidR="00C251CB" w:rsidRPr="00C251CB" w:rsidRDefault="00C251CB" w:rsidP="00C251CB">
      <w:pPr>
        <w:spacing w:after="0" w:line="240" w:lineRule="auto"/>
        <w:rPr>
          <w:rFonts w:ascii="Times New Roman" w:hAnsi="Times New Roman"/>
        </w:rPr>
      </w:pPr>
      <w:r w:rsidRPr="00C251CB">
        <w:rPr>
          <w:rFonts w:ascii="Times New Roman" w:hAnsi="Times New Roman"/>
        </w:rPr>
        <w:t xml:space="preserve">Педагогического совета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C251CB">
        <w:rPr>
          <w:rFonts w:ascii="Times New Roman" w:hAnsi="Times New Roman"/>
        </w:rPr>
        <w:t>____________</w:t>
      </w:r>
      <w:proofErr w:type="spellStart"/>
      <w:r w:rsidRPr="00C251CB">
        <w:rPr>
          <w:rFonts w:ascii="Times New Roman" w:hAnsi="Times New Roman"/>
        </w:rPr>
        <w:t>Н.И.Туренков</w:t>
      </w:r>
      <w:proofErr w:type="spellEnd"/>
    </w:p>
    <w:p w:rsidR="00C251CB" w:rsidRPr="00C251CB" w:rsidRDefault="00C251CB" w:rsidP="00C251CB">
      <w:pPr>
        <w:spacing w:after="0" w:line="240" w:lineRule="auto"/>
        <w:rPr>
          <w:rFonts w:ascii="Times New Roman" w:hAnsi="Times New Roman"/>
        </w:rPr>
      </w:pPr>
      <w:r w:rsidRPr="00C251CB">
        <w:rPr>
          <w:rFonts w:ascii="Times New Roman" w:hAnsi="Times New Roman"/>
        </w:rPr>
        <w:t xml:space="preserve">Протокол № 7 от 31.05.2023 г                                 </w:t>
      </w:r>
      <w:r>
        <w:rPr>
          <w:rFonts w:ascii="Times New Roman" w:hAnsi="Times New Roman"/>
        </w:rPr>
        <w:t xml:space="preserve">                     </w:t>
      </w:r>
      <w:r w:rsidRPr="00C251CB">
        <w:rPr>
          <w:rFonts w:ascii="Times New Roman" w:hAnsi="Times New Roman"/>
        </w:rPr>
        <w:t>Приказ № 30/23-о от 05.06.2023 г.</w:t>
      </w:r>
    </w:p>
    <w:p w:rsidR="00C251CB" w:rsidRPr="00C251CB" w:rsidRDefault="00C251CB" w:rsidP="00C251C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B04B8E" w:rsidRDefault="00B04B8E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B8E" w:rsidRDefault="00B04B8E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>«Химия»</w:t>
      </w: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>для 10 класса</w:t>
      </w: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>Срок реализации рабочей программы:</w:t>
      </w:r>
    </w:p>
    <w:p w:rsidR="00B04B8E" w:rsidRPr="00852E63" w:rsidRDefault="00422D6F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="00B04B8E" w:rsidRPr="00852E63">
        <w:rPr>
          <w:rFonts w:ascii="Times New Roman" w:hAnsi="Times New Roman"/>
          <w:sz w:val="24"/>
          <w:szCs w:val="24"/>
        </w:rPr>
        <w:t xml:space="preserve"> учебный год</w:t>
      </w: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 xml:space="preserve">Всего часов на учебный год: </w:t>
      </w:r>
      <w:r>
        <w:rPr>
          <w:rFonts w:ascii="Times New Roman" w:hAnsi="Times New Roman"/>
          <w:b/>
          <w:sz w:val="24"/>
          <w:szCs w:val="24"/>
        </w:rPr>
        <w:t>_</w:t>
      </w:r>
      <w:r w:rsidRPr="00852E63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B04B8E" w:rsidRPr="00852E63" w:rsidRDefault="00B04B8E" w:rsidP="00852E63">
      <w:pPr>
        <w:spacing w:after="0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>Из них: аудиторная нагрузка</w:t>
      </w:r>
      <w:r>
        <w:rPr>
          <w:rFonts w:ascii="Times New Roman" w:hAnsi="Times New Roman"/>
          <w:b/>
          <w:sz w:val="24"/>
          <w:szCs w:val="24"/>
        </w:rPr>
        <w:t>:</w:t>
      </w:r>
      <w:r w:rsidRPr="00852E6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</w:t>
      </w:r>
      <w:r w:rsidRPr="00852E63">
        <w:rPr>
          <w:rFonts w:ascii="Times New Roman" w:hAnsi="Times New Roman"/>
          <w:b/>
          <w:sz w:val="24"/>
          <w:szCs w:val="24"/>
        </w:rPr>
        <w:t xml:space="preserve"> 34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B04B8E" w:rsidRPr="00852E63" w:rsidRDefault="00B04B8E" w:rsidP="00852E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B8E" w:rsidRPr="00852E63" w:rsidRDefault="00B04B8E" w:rsidP="00852E63">
      <w:pPr>
        <w:spacing w:after="0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 xml:space="preserve">Количество часов в неделю:  </w:t>
      </w:r>
      <w:r>
        <w:rPr>
          <w:rFonts w:ascii="Times New Roman" w:hAnsi="Times New Roman"/>
          <w:b/>
          <w:sz w:val="24"/>
          <w:szCs w:val="24"/>
        </w:rPr>
        <w:t>__</w:t>
      </w:r>
      <w:r w:rsidRPr="00852E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B04B8E" w:rsidRPr="00852E63" w:rsidRDefault="00B04B8E" w:rsidP="00852E63">
      <w:pPr>
        <w:spacing w:after="0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>Из них: аудиторная нагрузка</w:t>
      </w:r>
      <w:r>
        <w:rPr>
          <w:rFonts w:ascii="Times New Roman" w:hAnsi="Times New Roman"/>
          <w:b/>
          <w:sz w:val="24"/>
          <w:szCs w:val="24"/>
        </w:rPr>
        <w:t>:</w:t>
      </w:r>
      <w:r w:rsidRPr="00852E6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</w:t>
      </w:r>
      <w:r w:rsidRPr="00852E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___</w:t>
      </w:r>
    </w:p>
    <w:p w:rsidR="00B04B8E" w:rsidRPr="00852E63" w:rsidRDefault="00B04B8E" w:rsidP="00852E6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04B8E" w:rsidRPr="008F5D9C" w:rsidRDefault="00B04B8E" w:rsidP="00852E63">
      <w:pPr>
        <w:spacing w:after="0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rPr>
          <w:rFonts w:ascii="Times New Roman" w:hAnsi="Times New Roman"/>
          <w:sz w:val="24"/>
          <w:szCs w:val="24"/>
        </w:rPr>
      </w:pPr>
      <w:r w:rsidRPr="008F5D9C">
        <w:rPr>
          <w:rFonts w:ascii="Times New Roman" w:hAnsi="Times New Roman"/>
          <w:sz w:val="24"/>
          <w:szCs w:val="24"/>
        </w:rPr>
        <w:t xml:space="preserve">Учебник: </w:t>
      </w:r>
      <w:r w:rsidR="008F5D9C" w:rsidRPr="008F5D9C">
        <w:rPr>
          <w:rFonts w:ascii="Times New Roman" w:hAnsi="Times New Roman"/>
          <w:sz w:val="24"/>
          <w:szCs w:val="24"/>
        </w:rPr>
        <w:t>Габриелян О.С., Остроумов И.Г., Сладков С.А.</w:t>
      </w:r>
      <w:r w:rsidR="008F5D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Химия. 10</w:t>
      </w:r>
      <w:r w:rsidRPr="00B91C24">
        <w:rPr>
          <w:rFonts w:ascii="Times New Roman" w:hAnsi="Times New Roman"/>
          <w:sz w:val="24"/>
          <w:szCs w:val="24"/>
        </w:rPr>
        <w:t xml:space="preserve"> класс. 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М: </w:t>
      </w:r>
      <w:r w:rsidR="008F5D9C">
        <w:rPr>
          <w:rFonts w:ascii="Times New Roman" w:hAnsi="Times New Roman"/>
          <w:sz w:val="24"/>
          <w:szCs w:val="24"/>
        </w:rPr>
        <w:t>АО «Издательство «Просвещение».</w:t>
      </w:r>
    </w:p>
    <w:p w:rsidR="00B04B8E" w:rsidRPr="00852E63" w:rsidRDefault="00B04B8E" w:rsidP="00852E63">
      <w:pPr>
        <w:spacing w:after="0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 xml:space="preserve">                     Составитель:</w:t>
      </w:r>
    </w:p>
    <w:p w:rsidR="00B04B8E" w:rsidRPr="00852E63" w:rsidRDefault="00B04B8E" w:rsidP="003311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ШиляеваТ.В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4B8E" w:rsidRPr="00852E63" w:rsidRDefault="00B04B8E" w:rsidP="00852E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>Санкт-Петербург</w:t>
      </w:r>
    </w:p>
    <w:p w:rsidR="00B04B8E" w:rsidRPr="00852E63" w:rsidRDefault="00422D6F" w:rsidP="00852E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B04B8E">
        <w:rPr>
          <w:rFonts w:ascii="Times New Roman" w:hAnsi="Times New Roman"/>
          <w:sz w:val="24"/>
          <w:szCs w:val="24"/>
        </w:rPr>
        <w:t>.</w:t>
      </w:r>
    </w:p>
    <w:p w:rsidR="00B04B8E" w:rsidRDefault="00B04B8E" w:rsidP="00C101E9">
      <w:pPr>
        <w:tabs>
          <w:tab w:val="left" w:pos="2775"/>
        </w:tabs>
        <w:rPr>
          <w:sz w:val="32"/>
          <w:szCs w:val="32"/>
        </w:rPr>
      </w:pPr>
    </w:p>
    <w:p w:rsidR="00B04B8E" w:rsidRDefault="00B04B8E" w:rsidP="00D227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4B8E" w:rsidRDefault="00B04B8E" w:rsidP="00D227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4B8E" w:rsidRDefault="00B04B8E" w:rsidP="00D227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04B8E" w:rsidRPr="00852E63" w:rsidRDefault="0081363B" w:rsidP="00D227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B04B8E" w:rsidRPr="00852E63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04B8E" w:rsidRPr="006D669F" w:rsidRDefault="00B04B8E" w:rsidP="006D669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852E63">
        <w:rPr>
          <w:rFonts w:ascii="Times New Roman" w:hAnsi="Times New Roman"/>
          <w:sz w:val="24"/>
          <w:szCs w:val="24"/>
        </w:rPr>
        <w:t>программа составлена на основе:</w:t>
      </w:r>
    </w:p>
    <w:p w:rsidR="009D06F1" w:rsidRPr="00A877AD" w:rsidRDefault="009D06F1" w:rsidP="009D06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>Закона «Об образовании в Российской Федерации» №273-ФЗ от 29.12.2012 (ред. от 04.08.2023);</w:t>
      </w:r>
    </w:p>
    <w:p w:rsidR="009D06F1" w:rsidRPr="00A877AD" w:rsidRDefault="009D06F1" w:rsidP="009D06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г. № 732) (далее – ФГОС СОО);</w:t>
      </w:r>
    </w:p>
    <w:p w:rsidR="009D06F1" w:rsidRPr="00A877AD" w:rsidRDefault="009D06F1" w:rsidP="009D06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:rsidR="009D06F1" w:rsidRPr="00A877AD" w:rsidRDefault="009D06F1" w:rsidP="009D06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 xml:space="preserve">Приказа </w:t>
      </w:r>
      <w:proofErr w:type="spellStart"/>
      <w:r w:rsidRPr="00A877AD">
        <w:rPr>
          <w:rFonts w:ascii="Times New Roman" w:eastAsia="Times New Roman" w:hAnsi="Times New Roman"/>
          <w:lang w:eastAsia="ru-RU"/>
        </w:rPr>
        <w:t>Минпросвещения</w:t>
      </w:r>
      <w:proofErr w:type="spellEnd"/>
      <w:r w:rsidRPr="00A877AD">
        <w:rPr>
          <w:rFonts w:ascii="Times New Roman" w:eastAsia="Times New Roman" w:hAnsi="Times New Roman"/>
          <w:lang w:eastAsia="ru-RU"/>
        </w:rP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9D06F1" w:rsidRPr="00A877AD" w:rsidRDefault="009D06F1" w:rsidP="009D06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A877AD">
        <w:rPr>
          <w:rFonts w:ascii="Times New Roman" w:eastAsia="Times New Roman" w:hAnsi="Times New Roman"/>
          <w:lang w:eastAsia="ru-RU"/>
        </w:rPr>
        <w:t>Минпросвещения</w:t>
      </w:r>
      <w:proofErr w:type="spellEnd"/>
      <w:r w:rsidRPr="00A877AD">
        <w:rPr>
          <w:rFonts w:ascii="Times New Roman" w:eastAsia="Times New Roman" w:hAnsi="Times New Roman"/>
          <w:lang w:eastAsia="ru-RU"/>
        </w:rPr>
        <w:t xml:space="preserve"> России от 23.03.2021 № 115 (с изменениями и дополнениями);</w:t>
      </w:r>
    </w:p>
    <w:p w:rsidR="009D06F1" w:rsidRPr="00A877AD" w:rsidRDefault="009D06F1" w:rsidP="009D06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>Федеральной рабочей программы среднего общего образования по учебному предмету «</w:t>
      </w:r>
      <w:r>
        <w:rPr>
          <w:rFonts w:ascii="Times New Roman" w:eastAsia="Times New Roman" w:hAnsi="Times New Roman"/>
          <w:lang w:eastAsia="ru-RU"/>
        </w:rPr>
        <w:t>Химия</w:t>
      </w:r>
      <w:r w:rsidRPr="00A877AD">
        <w:rPr>
          <w:rFonts w:ascii="Times New Roman" w:eastAsia="Times New Roman" w:hAnsi="Times New Roman"/>
          <w:lang w:eastAsia="ru-RU"/>
        </w:rPr>
        <w:t>»;</w:t>
      </w:r>
    </w:p>
    <w:p w:rsidR="009D06F1" w:rsidRPr="00A877AD" w:rsidRDefault="009D06F1" w:rsidP="009D06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877AD">
        <w:rPr>
          <w:rFonts w:ascii="Times New Roman" w:eastAsia="Times New Roman" w:hAnsi="Times New Roman"/>
          <w:lang w:eastAsia="ru-RU"/>
        </w:rPr>
        <w:t>Учебного плана школы.</w:t>
      </w:r>
    </w:p>
    <w:p w:rsidR="00B04B8E" w:rsidRPr="006D669F" w:rsidRDefault="00B04B8E" w:rsidP="006D669F">
      <w:pPr>
        <w:tabs>
          <w:tab w:val="left" w:pos="4050"/>
          <w:tab w:val="center" w:pos="5102"/>
        </w:tabs>
        <w:spacing w:after="0" w:line="240" w:lineRule="atLeast"/>
        <w:jc w:val="center"/>
        <w:rPr>
          <w:rFonts w:ascii="Times New Roman" w:hAnsi="Times New Roman"/>
          <w:b/>
          <w:lang w:eastAsia="ru-RU"/>
        </w:rPr>
      </w:pPr>
    </w:p>
    <w:p w:rsidR="00B04B8E" w:rsidRPr="00852E63" w:rsidRDefault="00B04B8E" w:rsidP="006C33C5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4B8E" w:rsidRPr="00852E63" w:rsidRDefault="00B04B8E" w:rsidP="00CD037F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Цели изучения курса</w:t>
      </w:r>
    </w:p>
    <w:p w:rsidR="00B04B8E" w:rsidRPr="0081363B" w:rsidRDefault="00B04B8E" w:rsidP="002E67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1363B">
        <w:rPr>
          <w:rFonts w:ascii="Times New Roman" w:hAnsi="Times New Roman"/>
          <w:b/>
          <w:sz w:val="24"/>
          <w:szCs w:val="24"/>
          <w:lang w:eastAsia="ru-RU"/>
        </w:rPr>
        <w:t>Изучение химии в с</w:t>
      </w:r>
      <w:r w:rsidR="0081363B">
        <w:rPr>
          <w:rFonts w:ascii="Times New Roman" w:hAnsi="Times New Roman"/>
          <w:b/>
          <w:sz w:val="24"/>
          <w:szCs w:val="24"/>
          <w:lang w:eastAsia="ru-RU"/>
        </w:rPr>
        <w:t xml:space="preserve">таршей школе на базовом уровне </w:t>
      </w:r>
      <w:r w:rsidRPr="0081363B">
        <w:rPr>
          <w:rFonts w:ascii="Times New Roman" w:hAnsi="Times New Roman"/>
          <w:b/>
          <w:sz w:val="24"/>
          <w:szCs w:val="24"/>
          <w:lang w:eastAsia="ru-RU"/>
        </w:rPr>
        <w:t>направлено на достижение следующих целей:</w:t>
      </w:r>
    </w:p>
    <w:p w:rsidR="00B04B8E" w:rsidRPr="00852E63" w:rsidRDefault="00B04B8E" w:rsidP="002E67BA">
      <w:pPr>
        <w:numPr>
          <w:ilvl w:val="0"/>
          <w:numId w:val="7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it-IT"/>
        </w:rPr>
      </w:pPr>
      <w:r w:rsidRPr="00852E63">
        <w:rPr>
          <w:rFonts w:ascii="Times New Roman" w:hAnsi="Times New Roman"/>
          <w:sz w:val="24"/>
          <w:szCs w:val="24"/>
          <w:lang w:eastAsia="it-IT"/>
        </w:rPr>
        <w:t xml:space="preserve">освоение знаний о химической составляющей </w:t>
      </w:r>
      <w:proofErr w:type="gramStart"/>
      <w:r w:rsidRPr="00852E63">
        <w:rPr>
          <w:rFonts w:ascii="Times New Roman" w:hAnsi="Times New Roman"/>
          <w:sz w:val="24"/>
          <w:szCs w:val="24"/>
          <w:lang w:eastAsia="it-IT"/>
        </w:rPr>
        <w:t>естественно-научной</w:t>
      </w:r>
      <w:proofErr w:type="gramEnd"/>
      <w:r w:rsidRPr="00852E63">
        <w:rPr>
          <w:rFonts w:ascii="Times New Roman" w:hAnsi="Times New Roman"/>
          <w:sz w:val="24"/>
          <w:szCs w:val="24"/>
          <w:lang w:eastAsia="it-IT"/>
        </w:rPr>
        <w:t xml:space="preserve"> картины мира, важнейших химических понятиях, законах и теориях;</w:t>
      </w:r>
    </w:p>
    <w:p w:rsidR="00B04B8E" w:rsidRPr="00852E63" w:rsidRDefault="00B04B8E" w:rsidP="002E67BA">
      <w:pPr>
        <w:numPr>
          <w:ilvl w:val="0"/>
          <w:numId w:val="7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it-IT"/>
        </w:rPr>
      </w:pPr>
      <w:r w:rsidRPr="00852E63">
        <w:rPr>
          <w:rFonts w:ascii="Times New Roman" w:hAnsi="Times New Roman"/>
          <w:sz w:val="24"/>
          <w:szCs w:val="24"/>
          <w:lang w:eastAsia="it-IT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04B8E" w:rsidRPr="00852E63" w:rsidRDefault="00B04B8E" w:rsidP="002E67BA">
      <w:pPr>
        <w:numPr>
          <w:ilvl w:val="0"/>
          <w:numId w:val="7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it-IT"/>
        </w:rPr>
      </w:pPr>
      <w:r w:rsidRPr="00852E63">
        <w:rPr>
          <w:rFonts w:ascii="Times New Roman" w:hAnsi="Times New Roman"/>
          <w:sz w:val="24"/>
          <w:szCs w:val="24"/>
          <w:lang w:eastAsia="it-IT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04B8E" w:rsidRPr="00852E63" w:rsidRDefault="00B04B8E" w:rsidP="002E67BA">
      <w:pPr>
        <w:numPr>
          <w:ilvl w:val="0"/>
          <w:numId w:val="7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it-IT"/>
        </w:rPr>
      </w:pPr>
      <w:r w:rsidRPr="00852E63">
        <w:rPr>
          <w:rFonts w:ascii="Times New Roman" w:hAnsi="Times New Roman"/>
          <w:sz w:val="24"/>
          <w:szCs w:val="24"/>
          <w:lang w:eastAsia="it-IT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04B8E" w:rsidRPr="00852E63" w:rsidRDefault="00B04B8E" w:rsidP="002E67BA">
      <w:pPr>
        <w:numPr>
          <w:ilvl w:val="0"/>
          <w:numId w:val="7"/>
        </w:numPr>
        <w:spacing w:before="60" w:after="0" w:line="240" w:lineRule="auto"/>
        <w:ind w:firstLine="561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852E63">
        <w:rPr>
          <w:rFonts w:ascii="Times New Roman" w:hAnsi="Times New Roman"/>
          <w:sz w:val="24"/>
          <w:szCs w:val="24"/>
          <w:lang w:eastAsia="it-IT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</w:t>
      </w:r>
      <w:r w:rsidR="0081363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it-IT"/>
        </w:rPr>
        <w:t>окружающей среде.</w:t>
      </w:r>
    </w:p>
    <w:p w:rsidR="00B04B8E" w:rsidRDefault="00B04B8E" w:rsidP="00B41745">
      <w:pPr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B04B8E" w:rsidRPr="00557F2A" w:rsidRDefault="0081363B" w:rsidP="00B4174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B04B8E" w:rsidRPr="00557F2A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B04B8E" w:rsidRDefault="00B04B8E" w:rsidP="00644E0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557F2A">
        <w:rPr>
          <w:rFonts w:ascii="Times New Roman" w:hAnsi="Times New Roman"/>
          <w:sz w:val="24"/>
          <w:szCs w:val="24"/>
          <w:lang w:eastAsia="ru-RU"/>
        </w:rPr>
        <w:t xml:space="preserve">В учебном плане для общеобразовательных организаций, реализующих образовательную программу среднего общего образования, предусмотрено 34 часа для изучения учебного предмета «Химия» в 10 классе. В школе обучение организовано в </w:t>
      </w:r>
      <w:r w:rsidRPr="00557F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заочной форме, поэтому учебная нагрузка распределена следующим образом: 34 часа аудиторной нагрузки. </w:t>
      </w:r>
    </w:p>
    <w:p w:rsidR="00B04B8E" w:rsidRPr="00557F2A" w:rsidRDefault="00B04B8E" w:rsidP="00644E0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57F2A">
        <w:rPr>
          <w:rFonts w:ascii="Times New Roman" w:hAnsi="Times New Roman"/>
          <w:sz w:val="24"/>
          <w:szCs w:val="24"/>
          <w:lang w:eastAsia="ru-RU"/>
        </w:rPr>
        <w:t>Программа составлена с учетом возможной корректировки на Государственные праздники.</w:t>
      </w:r>
    </w:p>
    <w:p w:rsidR="00B04B8E" w:rsidRPr="00B41745" w:rsidRDefault="00B04B8E" w:rsidP="00B41745">
      <w:pPr>
        <w:spacing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4B8E" w:rsidRDefault="00B04B8E" w:rsidP="00B41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B8E" w:rsidRPr="00852E63" w:rsidRDefault="00B04B8E" w:rsidP="00B417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E63">
        <w:rPr>
          <w:rFonts w:ascii="Times New Roman" w:hAnsi="Times New Roman"/>
          <w:b/>
          <w:sz w:val="24"/>
          <w:szCs w:val="24"/>
        </w:rPr>
        <w:t>Сод</w:t>
      </w:r>
      <w:r>
        <w:rPr>
          <w:rFonts w:ascii="Times New Roman" w:hAnsi="Times New Roman"/>
          <w:b/>
          <w:sz w:val="24"/>
          <w:szCs w:val="24"/>
        </w:rPr>
        <w:t xml:space="preserve">ержание тем учебного </w:t>
      </w:r>
      <w:r>
        <w:rPr>
          <w:rFonts w:ascii="Times New Roman" w:hAnsi="Times New Roman"/>
          <w:b/>
          <w:sz w:val="24"/>
          <w:szCs w:val="24"/>
          <w:lang w:eastAsia="ru-RU"/>
        </w:rPr>
        <w:t>предмета</w:t>
      </w:r>
    </w:p>
    <w:p w:rsidR="00B04B8E" w:rsidRPr="00852E63" w:rsidRDefault="00B04B8E" w:rsidP="00D839DB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6920"/>
        <w:gridCol w:w="2268"/>
      </w:tblGrid>
      <w:tr w:rsidR="00B04B8E" w:rsidRPr="00852E63" w:rsidTr="00D02CC0">
        <w:trPr>
          <w:trHeight w:val="178"/>
        </w:trPr>
        <w:tc>
          <w:tcPr>
            <w:tcW w:w="116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20" w:type="dxa"/>
          </w:tcPr>
          <w:p w:rsidR="00B04B8E" w:rsidRPr="00852E63" w:rsidRDefault="00B04B8E" w:rsidP="00644E0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B04B8E" w:rsidRPr="00852E63" w:rsidRDefault="00B04B8E" w:rsidP="00D02CC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учебная нагрузка</w:t>
            </w:r>
          </w:p>
        </w:tc>
      </w:tr>
      <w:tr w:rsidR="00B04B8E" w:rsidRPr="00852E63" w:rsidTr="00D02CC0">
        <w:trPr>
          <w:trHeight w:val="239"/>
        </w:trPr>
        <w:tc>
          <w:tcPr>
            <w:tcW w:w="116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20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26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852E63" w:rsidTr="00D02CC0">
        <w:trPr>
          <w:trHeight w:val="219"/>
        </w:trPr>
        <w:tc>
          <w:tcPr>
            <w:tcW w:w="116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20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Теория химического строения А.М. Бутлерова.</w:t>
            </w:r>
          </w:p>
        </w:tc>
        <w:tc>
          <w:tcPr>
            <w:tcW w:w="226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4B8E" w:rsidRPr="00852E63" w:rsidTr="00D02CC0">
        <w:trPr>
          <w:trHeight w:val="245"/>
        </w:trPr>
        <w:tc>
          <w:tcPr>
            <w:tcW w:w="116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20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Углеводороды.</w:t>
            </w:r>
          </w:p>
        </w:tc>
        <w:tc>
          <w:tcPr>
            <w:tcW w:w="226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4B8E" w:rsidRPr="00852E63" w:rsidTr="00D02CC0">
        <w:trPr>
          <w:trHeight w:val="126"/>
        </w:trPr>
        <w:tc>
          <w:tcPr>
            <w:tcW w:w="116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20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Кислородсодержащие соединения.</w:t>
            </w:r>
          </w:p>
        </w:tc>
        <w:tc>
          <w:tcPr>
            <w:tcW w:w="226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4B8E" w:rsidRPr="00852E63" w:rsidTr="00D02CC0">
        <w:trPr>
          <w:trHeight w:val="70"/>
        </w:trPr>
        <w:tc>
          <w:tcPr>
            <w:tcW w:w="116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20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Азотсодержащие соединения.</w:t>
            </w:r>
          </w:p>
        </w:tc>
        <w:tc>
          <w:tcPr>
            <w:tcW w:w="226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4B8E" w:rsidRPr="00852E63" w:rsidTr="00D02CC0">
        <w:trPr>
          <w:trHeight w:val="70"/>
        </w:trPr>
        <w:tc>
          <w:tcPr>
            <w:tcW w:w="116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20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Биологически активные органические соединения.</w:t>
            </w:r>
          </w:p>
        </w:tc>
        <w:tc>
          <w:tcPr>
            <w:tcW w:w="226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4B8E" w:rsidRPr="00852E63" w:rsidTr="00D02CC0">
        <w:trPr>
          <w:trHeight w:val="70"/>
        </w:trPr>
        <w:tc>
          <w:tcPr>
            <w:tcW w:w="116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920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E63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Искусственные и синтетические полимеры.</w:t>
            </w:r>
          </w:p>
        </w:tc>
        <w:tc>
          <w:tcPr>
            <w:tcW w:w="226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4B8E" w:rsidRPr="00852E63" w:rsidTr="00D02CC0">
        <w:trPr>
          <w:trHeight w:val="70"/>
        </w:trPr>
        <w:tc>
          <w:tcPr>
            <w:tcW w:w="8081" w:type="dxa"/>
            <w:gridSpan w:val="2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226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04B8E" w:rsidRPr="00852E63" w:rsidRDefault="00B04B8E" w:rsidP="00D839DB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B8E" w:rsidRDefault="00B04B8E" w:rsidP="00644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B04B8E" w:rsidRPr="00644E00" w:rsidRDefault="00B04B8E" w:rsidP="00644E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>Введение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Предмет органической химии. Сравнение органических соединений с неорганическими веществами.   Природные, искусственные и синтетические  органические соединения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1. Теория строения органических соединений 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Валентность. Химическое строение как порядок 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2. Углеводороды и их природные источники 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Природный газ как топливо. Преимущества природного газа перед другими видами топлива. Состав природного газа.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Алканы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: гомологический ряд, изомерия и номенклатура </w:t>
      </w: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алканов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81363B">
        <w:rPr>
          <w:rFonts w:ascii="Times New Roman" w:hAnsi="Times New Roman"/>
          <w:bCs/>
          <w:sz w:val="24"/>
          <w:szCs w:val="24"/>
          <w:lang w:eastAsia="ru-RU"/>
        </w:rPr>
        <w:t xml:space="preserve"> Химические свойства </w:t>
      </w:r>
      <w:proofErr w:type="spellStart"/>
      <w:r w:rsidR="0081363B">
        <w:rPr>
          <w:rFonts w:ascii="Times New Roman" w:hAnsi="Times New Roman"/>
          <w:bCs/>
          <w:sz w:val="24"/>
          <w:szCs w:val="24"/>
          <w:lang w:eastAsia="ru-RU"/>
        </w:rPr>
        <w:t>алканонов</w:t>
      </w:r>
      <w:proofErr w:type="spellEnd"/>
      <w:r w:rsidR="0081363B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на примере метана и этана): горение, замещение, разложение и дегидрирование. Применение </w:t>
      </w: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алканов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 на основе свойств.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Алкены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. Этилен, его получение (дегидрированием этана и </w:t>
      </w: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дегидратацием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 этанола). Химические свойства этилена: горение, качественные реакции</w:t>
      </w:r>
      <w:r w:rsidR="008136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>(обесцвечивание бромной воды и 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Алкадиены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 и каучуки. Понятие об </w:t>
      </w: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алкадиенах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 как углеводородах с двумя двойными связями. Химические свойства бутадиена- 1,3 и изопрена: обесцвечивание бромной воды и полимеризация в каучуки. Резина.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Алкины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>. Ацетилен, его получение пиролизом метана и карбидным способом. Химические свойства ацетилена:</w:t>
      </w:r>
      <w:r w:rsidR="008136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горение, обесцвечивание бромной воды, присоединение </w:t>
      </w: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хлороводорода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Бензол. Получение бензола из </w:t>
      </w: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гексана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 и ацетилена. Химические свойства бензола: горение, галогенирование, </w:t>
      </w: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нитрирование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>. Применение бензола на основе свойств.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Нефть. Состав и переработка нефти. Нефтепродукты. Бензин и понятие об октановом числе.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>Тема3.  Кислородосодерж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ащие органические соединения и их </w:t>
      </w: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природные источники 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lastRenderedPageBreak/>
        <w:t>Единство химической организации живых организмов. Химический состав живых организмов.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Спирты. Получение этанола брожением глюкозы и гидратацией этилена. Г</w:t>
      </w:r>
      <w:r>
        <w:rPr>
          <w:rFonts w:ascii="Times New Roman" w:hAnsi="Times New Roman"/>
          <w:bCs/>
          <w:sz w:val="24"/>
          <w:szCs w:val="24"/>
          <w:lang w:eastAsia="ru-RU"/>
        </w:rPr>
        <w:t>идроксильная группа как функцио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>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ив альдегид. Применение этанола на основе свойств. Алкоголизм, его последствия и предупреждение.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Каменный уголь. Фенол. Коксохимическое производство и его продукция.</w:t>
      </w:r>
      <w:r w:rsidR="008136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>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восстановлением в соответствующий спирт. Применение формальдегида и ацетальдегида на основе свойств.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Карбоновые кислоты. Получение карбоновых кислот окислением а</w:t>
      </w:r>
      <w:r w:rsidR="0081363B">
        <w:rPr>
          <w:rFonts w:ascii="Times New Roman" w:hAnsi="Times New Roman"/>
          <w:bCs/>
          <w:sz w:val="24"/>
          <w:szCs w:val="24"/>
          <w:lang w:eastAsia="ru-RU"/>
        </w:rPr>
        <w:t xml:space="preserve">льдегидов. Химические свойства 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уксусной кислоты: общие с неорганическими кислотами и реакция этерификация. Применение уксусной кислоты на основе свойств. </w:t>
      </w:r>
      <w:proofErr w:type="gram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Высшие жирные кислоты на примере пальмитиновой и стеариновой.</w:t>
      </w:r>
      <w:proofErr w:type="gramEnd"/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Сложные эфиры и жиры. Пол</w:t>
      </w:r>
      <w:r w:rsidR="0081363B">
        <w:rPr>
          <w:rFonts w:ascii="Times New Roman" w:hAnsi="Times New Roman"/>
          <w:bCs/>
          <w:sz w:val="24"/>
          <w:szCs w:val="24"/>
          <w:lang w:eastAsia="ru-RU"/>
        </w:rPr>
        <w:t xml:space="preserve">учение сложных эфиров реакцией 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>этерификации. Сложные эфиры в природе, их значение. Применение сложных эфиров на основе свойств.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</w:t>
      </w: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Углеводы, их классификация: моносахариды (глюкоза), дисахариды (сахароза) и полисахариды</w:t>
      </w:r>
      <w:r w:rsidR="008136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>(крахмал и целлюлоза) Значение углеводов в живой природе и в жизни человека</w:t>
      </w: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Глюкоза – вещество с двойственной функцией – </w:t>
      </w: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альдегидоспирт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. Химические свойства глюкозы: окисление в </w:t>
      </w: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глюконовую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Дисахариды и полисахариды. Понятие о реакциях поликонденсации и гидролиза на примере взаимопревращений; глюкоза – полисахарид, полисахарид – глюкоза.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>Тема 4. Азотосодержащие соединения и их нахождение в природе.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Амины. Понятие об аминах. Получение ароматического амина – анилина – из нитробензола. Анилин как органическое основание. Взаимное влияние атомов в молекуле: ослабление основных свойств и взаимодействие с бромной водой.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Аминокислоты.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 белков. Биохимические функции белков. 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Генетическая связь между классами органических соединений.</w:t>
      </w:r>
    </w:p>
    <w:p w:rsidR="00B04B8E" w:rsidRPr="00972E10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Нуклеиновые кислоты. Синтез нуклеиновых кислот в клетке из нуклеотидов. Общий 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5. Биологически активные органические вещества 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lastRenderedPageBreak/>
        <w:t>Витамины. Понятие о витаминах. Нарушения, связанные с витаминами: авитаминозы, гиповитаминозы и гипервитаминозы. Витамин Скак представитель водорастворимых витаминов и витамин - А как представитель жирорастворимых витаминов.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Гормоны. Понятия о гормонах как гуморальных регуляторах жизнедеятельности живых организмов. Инсулин и адреналин как представители гормонов. Профилактика сахарного</w:t>
      </w:r>
      <w:r w:rsidR="008136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>диабета.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Лекарства. Лекарственная химия: </w:t>
      </w:r>
      <w:proofErr w:type="spell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отиатрохимии</w:t>
      </w:r>
      <w:proofErr w:type="spellEnd"/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 до химиотерапии. Аспирин. Антибиотики и дисбактериоз. Наркотические вещества. Наркомания, борьба с ней и профилактика.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 6. Искусственные и синтетические полимеры 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Получение искусственных полимеров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Син</w:t>
      </w:r>
      <w:r w:rsidR="0081363B">
        <w:rPr>
          <w:rFonts w:ascii="Times New Roman" w:hAnsi="Times New Roman"/>
          <w:bCs/>
          <w:sz w:val="24"/>
          <w:szCs w:val="24"/>
          <w:lang w:eastAsia="ru-RU"/>
        </w:rPr>
        <w:t xml:space="preserve">тетические полимеры. Получение 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>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</w:t>
      </w:r>
    </w:p>
    <w:p w:rsidR="00B04B8E" w:rsidRPr="00852E63" w:rsidRDefault="00B04B8E" w:rsidP="00972E10">
      <w:pPr>
        <w:tabs>
          <w:tab w:val="left" w:pos="2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Синтетические волокна: лавсан, нитрон и капрон.</w:t>
      </w:r>
    </w:p>
    <w:p w:rsidR="00B04B8E" w:rsidRPr="00852E63" w:rsidRDefault="00B04B8E" w:rsidP="001310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4B8E" w:rsidRPr="00852E63" w:rsidRDefault="00B04B8E" w:rsidP="00D839D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к уровню подготовки выпускников</w:t>
      </w:r>
    </w:p>
    <w:p w:rsidR="00B04B8E" w:rsidRPr="00852E63" w:rsidRDefault="00B04B8E" w:rsidP="001310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4B8E" w:rsidRPr="00852E63" w:rsidRDefault="00B04B8E" w:rsidP="001310F8">
      <w:pPr>
        <w:keepNext/>
        <w:spacing w:after="0" w:line="240" w:lineRule="auto"/>
        <w:ind w:firstLine="561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lang w:eastAsia="ru-RU"/>
        </w:rPr>
        <w:t xml:space="preserve">          В результате изучения химии на базовом уровне ученик должен</w:t>
      </w:r>
    </w:p>
    <w:p w:rsidR="00B04B8E" w:rsidRPr="00852E63" w:rsidRDefault="00B04B8E" w:rsidP="006A247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sz w:val="24"/>
          <w:szCs w:val="24"/>
          <w:lang w:eastAsia="ru-RU"/>
        </w:rPr>
        <w:t>знать / понимать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52E63">
        <w:rPr>
          <w:rFonts w:ascii="Times New Roman" w:hAnsi="Times New Roman"/>
          <w:b/>
          <w:i/>
          <w:sz w:val="24"/>
          <w:szCs w:val="24"/>
          <w:lang w:eastAsia="ru-RU"/>
        </w:rPr>
        <w:t>важнейшие химические понятия</w:t>
      </w:r>
      <w:r w:rsidRPr="00852E6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852E63">
        <w:rPr>
          <w:rFonts w:ascii="Times New Roman" w:hAnsi="Times New Roman"/>
          <w:sz w:val="24"/>
          <w:szCs w:val="24"/>
          <w:lang w:eastAsia="ru-RU"/>
        </w:rPr>
        <w:t>вещество, химический</w:t>
      </w:r>
      <w:r w:rsidR="008136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элемент, атом</w:t>
      </w:r>
      <w:r w:rsidRPr="00852E63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молекула, относительные атомная и молекулярная массы, ион, аллотропия, изотопы, химическая связь, </w:t>
      </w:r>
      <w:proofErr w:type="spellStart"/>
      <w:r w:rsidRPr="00852E63">
        <w:rPr>
          <w:rFonts w:ascii="Times New Roman" w:hAnsi="Times New Roman"/>
          <w:sz w:val="24"/>
          <w:szCs w:val="24"/>
          <w:lang w:eastAsia="ru-RU"/>
        </w:rPr>
        <w:t>электро</w:t>
      </w:r>
      <w:proofErr w:type="spellEnd"/>
      <w:r w:rsidR="008136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</w:t>
      </w:r>
      <w:r w:rsidR="008136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852E63">
        <w:rPr>
          <w:rFonts w:ascii="Times New Roman" w:hAnsi="Times New Roman"/>
          <w:sz w:val="24"/>
          <w:szCs w:val="24"/>
          <w:lang w:eastAsia="ru-RU"/>
        </w:rPr>
        <w:t>, гомология;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i/>
          <w:sz w:val="24"/>
          <w:szCs w:val="24"/>
          <w:lang w:eastAsia="ru-RU"/>
        </w:rPr>
        <w:t>основные законы химии</w:t>
      </w:r>
      <w:r w:rsidRPr="00852E63">
        <w:rPr>
          <w:rFonts w:ascii="Times New Roman" w:hAnsi="Times New Roman"/>
          <w:sz w:val="24"/>
          <w:szCs w:val="24"/>
          <w:lang w:eastAsia="ru-RU"/>
        </w:rPr>
        <w:t>: сохранения массы веществ, постоянства состава, периодический закон;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i/>
          <w:sz w:val="24"/>
          <w:szCs w:val="24"/>
          <w:lang w:eastAsia="ru-RU"/>
        </w:rPr>
        <w:t>основные теории химии</w:t>
      </w:r>
      <w:r w:rsidRPr="00852E63">
        <w:rPr>
          <w:rFonts w:ascii="Times New Roman" w:hAnsi="Times New Roman"/>
          <w:sz w:val="24"/>
          <w:szCs w:val="24"/>
          <w:lang w:eastAsia="ru-RU"/>
        </w:rPr>
        <w:t>: химической связи, электролитической диссоциации, строения органических соединений;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52E63">
        <w:rPr>
          <w:rFonts w:ascii="Times New Roman" w:hAnsi="Times New Roman"/>
          <w:i/>
          <w:sz w:val="24"/>
          <w:szCs w:val="24"/>
          <w:lang w:eastAsia="ru-RU"/>
        </w:rPr>
        <w:t>важнейшие вещества и материалы</w:t>
      </w:r>
      <w:r w:rsidRPr="00852E63">
        <w:rPr>
          <w:rFonts w:ascii="Times New Roman" w:hAnsi="Times New Roman"/>
          <w:sz w:val="24"/>
          <w:szCs w:val="24"/>
          <w:lang w:eastAsia="ru-RU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04B8E" w:rsidRPr="00852E63" w:rsidRDefault="00B04B8E" w:rsidP="001310F8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852E63">
        <w:rPr>
          <w:rFonts w:ascii="Times New Roman" w:hAnsi="Times New Roman"/>
          <w:b/>
          <w:bCs/>
          <w:sz w:val="24"/>
          <w:szCs w:val="24"/>
          <w:lang w:val="en-US" w:eastAsia="ru-RU"/>
        </w:rPr>
        <w:t>уметь</w:t>
      </w:r>
      <w:proofErr w:type="spellEnd"/>
      <w:proofErr w:type="gramEnd"/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i/>
          <w:sz w:val="24"/>
          <w:szCs w:val="24"/>
          <w:lang w:eastAsia="ru-RU"/>
        </w:rPr>
        <w:t>называть</w:t>
      </w:r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 изученные </w:t>
      </w:r>
      <w:r w:rsidRPr="00852E63">
        <w:rPr>
          <w:rFonts w:ascii="Times New Roman" w:hAnsi="Times New Roman"/>
          <w:sz w:val="24"/>
          <w:szCs w:val="24"/>
          <w:lang w:eastAsia="ru-RU"/>
        </w:rPr>
        <w:t>вещества по «тривиальной» номенклатуре или международной.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i/>
          <w:sz w:val="24"/>
          <w:szCs w:val="24"/>
          <w:lang w:eastAsia="ru-RU"/>
        </w:rPr>
        <w:t>определять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i/>
          <w:sz w:val="24"/>
          <w:szCs w:val="24"/>
          <w:lang w:eastAsia="ru-RU"/>
        </w:rPr>
        <w:t>характеризовать</w:t>
      </w:r>
      <w:r w:rsidRPr="00852E63">
        <w:rPr>
          <w:rFonts w:ascii="Times New Roman" w:hAnsi="Times New Roman"/>
          <w:sz w:val="24"/>
          <w:szCs w:val="24"/>
          <w:lang w:eastAsia="ru-RU"/>
        </w:rPr>
        <w:t>: элементы малых периодов по их положению в периодической системе Д.И.</w:t>
      </w:r>
      <w:r w:rsidR="008136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i/>
          <w:sz w:val="24"/>
          <w:szCs w:val="24"/>
          <w:lang w:eastAsia="ru-RU"/>
        </w:rPr>
        <w:t>объяснять</w:t>
      </w:r>
      <w:r w:rsidRPr="00852E63">
        <w:rPr>
          <w:rFonts w:ascii="Times New Roman" w:hAnsi="Times New Roman"/>
          <w:sz w:val="24"/>
          <w:szCs w:val="24"/>
          <w:lang w:eastAsia="ru-RU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i/>
          <w:sz w:val="24"/>
          <w:szCs w:val="24"/>
          <w:lang w:eastAsia="ru-RU"/>
        </w:rPr>
        <w:lastRenderedPageBreak/>
        <w:t>выполнять химический эксперимент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 по распознаванию важнейших неорганических и органических веществ;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i/>
          <w:iCs/>
          <w:sz w:val="24"/>
          <w:szCs w:val="24"/>
          <w:lang w:eastAsia="ru-RU"/>
        </w:rPr>
        <w:t>проводить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информации, и ее представления в различных формах;</w:t>
      </w:r>
    </w:p>
    <w:p w:rsidR="00B04B8E" w:rsidRPr="00852E63" w:rsidRDefault="00B04B8E" w:rsidP="001310F8">
      <w:pPr>
        <w:spacing w:before="60" w:after="0" w:line="240" w:lineRule="auto"/>
        <w:ind w:left="1134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 xml:space="preserve">    использовать приобретенные знания и умения в практической деятельности и        повседневной жизни </w:t>
      </w:r>
      <w:proofErr w:type="gramStart"/>
      <w:r w:rsidRPr="00852E63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852E63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приготовления растворов заданной концентрации в быту и на производстве;</w:t>
      </w:r>
    </w:p>
    <w:p w:rsidR="00B04B8E" w:rsidRPr="00852E63" w:rsidRDefault="00B04B8E" w:rsidP="001310F8">
      <w:pPr>
        <w:numPr>
          <w:ilvl w:val="0"/>
          <w:numId w:val="1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bCs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B04B8E" w:rsidRPr="00852E63" w:rsidRDefault="00B04B8E" w:rsidP="00C17D43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B8E" w:rsidRPr="00021261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B04B8E" w:rsidRPr="00021261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21261">
        <w:rPr>
          <w:rFonts w:ascii="Times New Roman" w:hAnsi="Times New Roman"/>
          <w:b/>
          <w:bCs/>
          <w:sz w:val="24"/>
          <w:szCs w:val="24"/>
          <w:lang w:eastAsia="ru-RU"/>
        </w:rPr>
        <w:t>График текущего контроля по химии на учебный год</w:t>
      </w:r>
    </w:p>
    <w:p w:rsidR="00B04B8E" w:rsidRPr="00852E63" w:rsidRDefault="00B04B8E" w:rsidP="00D839DB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77"/>
        <w:gridCol w:w="1558"/>
        <w:gridCol w:w="2105"/>
        <w:gridCol w:w="1975"/>
      </w:tblGrid>
      <w:tr w:rsidR="00B04B8E" w:rsidRPr="00852E63" w:rsidTr="00C5585D">
        <w:tc>
          <w:tcPr>
            <w:tcW w:w="67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77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58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учебная нагрузка</w:t>
            </w:r>
          </w:p>
        </w:tc>
        <w:tc>
          <w:tcPr>
            <w:tcW w:w="210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9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B04B8E" w:rsidRPr="00852E63" w:rsidTr="00C5585D">
        <w:tc>
          <w:tcPr>
            <w:tcW w:w="67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7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55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04B8E" w:rsidRPr="00852E63" w:rsidRDefault="00B04B8E" w:rsidP="00972E10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B8E" w:rsidRPr="00852E63" w:rsidTr="00C5585D">
        <w:trPr>
          <w:trHeight w:val="179"/>
        </w:trPr>
        <w:tc>
          <w:tcPr>
            <w:tcW w:w="67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Теория химического строения А.М. Бутлерова.</w:t>
            </w:r>
          </w:p>
        </w:tc>
        <w:tc>
          <w:tcPr>
            <w:tcW w:w="155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4B8E" w:rsidRPr="00852E63" w:rsidRDefault="00B04B8E" w:rsidP="00142617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B8E" w:rsidRPr="00852E63" w:rsidTr="00142617">
        <w:trPr>
          <w:trHeight w:val="601"/>
        </w:trPr>
        <w:tc>
          <w:tcPr>
            <w:tcW w:w="67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7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Углеводороды.</w:t>
            </w:r>
          </w:p>
        </w:tc>
        <w:tc>
          <w:tcPr>
            <w:tcW w:w="155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B04B8E" w:rsidRPr="00852E63" w:rsidRDefault="00B04B8E" w:rsidP="00142617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К.р</w:t>
            </w:r>
            <w:proofErr w:type="spellEnd"/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. № 1</w:t>
            </w:r>
          </w:p>
        </w:tc>
        <w:tc>
          <w:tcPr>
            <w:tcW w:w="1975" w:type="dxa"/>
          </w:tcPr>
          <w:p w:rsidR="00B04B8E" w:rsidRPr="00852E63" w:rsidRDefault="00B04B8E" w:rsidP="00142617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B8E" w:rsidRPr="00852E63" w:rsidTr="00C5585D">
        <w:tc>
          <w:tcPr>
            <w:tcW w:w="67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7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Кислородсодержащие соединения.</w:t>
            </w:r>
          </w:p>
        </w:tc>
        <w:tc>
          <w:tcPr>
            <w:tcW w:w="155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B04B8E" w:rsidRPr="00852E63" w:rsidRDefault="00B04B8E" w:rsidP="00142617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К.р</w:t>
            </w:r>
            <w:proofErr w:type="spellEnd"/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. № 2</w:t>
            </w:r>
          </w:p>
        </w:tc>
        <w:tc>
          <w:tcPr>
            <w:tcW w:w="19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B8E" w:rsidRPr="00852E63" w:rsidTr="00142617">
        <w:trPr>
          <w:trHeight w:val="430"/>
        </w:trPr>
        <w:tc>
          <w:tcPr>
            <w:tcW w:w="67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7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Азотсодержащие соединения.</w:t>
            </w:r>
          </w:p>
        </w:tc>
        <w:tc>
          <w:tcPr>
            <w:tcW w:w="155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04B8E" w:rsidRPr="00852E63" w:rsidRDefault="00B04B8E" w:rsidP="00142617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К.р</w:t>
            </w:r>
            <w:proofErr w:type="spellEnd"/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.№ 3</w:t>
            </w:r>
          </w:p>
        </w:tc>
        <w:tc>
          <w:tcPr>
            <w:tcW w:w="1975" w:type="dxa"/>
          </w:tcPr>
          <w:p w:rsidR="00B04B8E" w:rsidRPr="00852E63" w:rsidRDefault="00B04B8E" w:rsidP="00142617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П.р</w:t>
            </w:r>
            <w:proofErr w:type="spellEnd"/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. № 1</w:t>
            </w:r>
          </w:p>
        </w:tc>
      </w:tr>
      <w:tr w:rsidR="00B04B8E" w:rsidRPr="00852E63" w:rsidTr="00C5585D">
        <w:trPr>
          <w:trHeight w:val="287"/>
        </w:trPr>
        <w:tc>
          <w:tcPr>
            <w:tcW w:w="67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7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Биологически активные органические соединения.</w:t>
            </w:r>
          </w:p>
        </w:tc>
        <w:tc>
          <w:tcPr>
            <w:tcW w:w="155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B8E" w:rsidRPr="00852E63" w:rsidTr="00C5585D">
        <w:trPr>
          <w:trHeight w:val="287"/>
        </w:trPr>
        <w:tc>
          <w:tcPr>
            <w:tcW w:w="67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77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Искусственные и синтетические  полимеры.</w:t>
            </w:r>
          </w:p>
        </w:tc>
        <w:tc>
          <w:tcPr>
            <w:tcW w:w="1558" w:type="dxa"/>
          </w:tcPr>
          <w:p w:rsidR="00B04B8E" w:rsidRPr="00852E63" w:rsidRDefault="00B04B8E" w:rsidP="00D02C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П.р</w:t>
            </w:r>
            <w:proofErr w:type="spellEnd"/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. №2.</w:t>
            </w:r>
          </w:p>
        </w:tc>
      </w:tr>
    </w:tbl>
    <w:p w:rsidR="00B04B8E" w:rsidRPr="00852E63" w:rsidRDefault="00B04B8E" w:rsidP="00C17D43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B8E" w:rsidRDefault="00B04B8E" w:rsidP="00994038">
      <w:pPr>
        <w:tabs>
          <w:tab w:val="left" w:pos="27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04B8E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4B8E" w:rsidRPr="00557F2A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57F2A">
        <w:rPr>
          <w:rFonts w:ascii="Times New Roman" w:hAnsi="Times New Roman"/>
          <w:sz w:val="24"/>
          <w:szCs w:val="24"/>
        </w:rPr>
        <w:t>Перечень практических работ</w:t>
      </w:r>
    </w:p>
    <w:p w:rsidR="00B04B8E" w:rsidRPr="00852E63" w:rsidRDefault="00B04B8E" w:rsidP="008E3A1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9213"/>
      </w:tblGrid>
      <w:tr w:rsidR="00B04B8E" w:rsidRPr="00852E63" w:rsidTr="00D02CC0">
        <w:trPr>
          <w:trHeight w:val="167"/>
        </w:trPr>
        <w:tc>
          <w:tcPr>
            <w:tcW w:w="1277" w:type="dxa"/>
          </w:tcPr>
          <w:p w:rsidR="00B04B8E" w:rsidRPr="00852E63" w:rsidRDefault="00B04B8E" w:rsidP="00D0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E6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3" w:type="dxa"/>
          </w:tcPr>
          <w:p w:rsidR="00B04B8E" w:rsidRPr="00852E63" w:rsidRDefault="00B04B8E" w:rsidP="00D0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E63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B04B8E" w:rsidRPr="00852E63" w:rsidRDefault="00B04B8E" w:rsidP="00D0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B8E" w:rsidRPr="00852E63" w:rsidTr="00D02CC0">
        <w:trPr>
          <w:trHeight w:val="285"/>
        </w:trPr>
        <w:tc>
          <w:tcPr>
            <w:tcW w:w="1277" w:type="dxa"/>
          </w:tcPr>
          <w:p w:rsidR="00B04B8E" w:rsidRPr="00852E63" w:rsidRDefault="00B04B8E" w:rsidP="00D0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E6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</w:tcPr>
          <w:p w:rsidR="00B04B8E" w:rsidRPr="00852E63" w:rsidRDefault="00B04B8E" w:rsidP="00D0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E6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1. Решение экспериментальных задач по курсу органической химии.</w:t>
            </w:r>
          </w:p>
        </w:tc>
      </w:tr>
      <w:tr w:rsidR="00B04B8E" w:rsidRPr="00852E63" w:rsidTr="00D02CC0">
        <w:trPr>
          <w:trHeight w:val="315"/>
        </w:trPr>
        <w:tc>
          <w:tcPr>
            <w:tcW w:w="1277" w:type="dxa"/>
          </w:tcPr>
          <w:p w:rsidR="00B04B8E" w:rsidRPr="00852E63" w:rsidRDefault="00B04B8E" w:rsidP="00D0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E6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</w:tcPr>
          <w:p w:rsidR="00B04B8E" w:rsidRPr="00852E63" w:rsidRDefault="00B04B8E" w:rsidP="00D0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E63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2. Определение пластмасс и волокон.</w:t>
            </w:r>
          </w:p>
        </w:tc>
      </w:tr>
    </w:tbl>
    <w:p w:rsidR="00B04B8E" w:rsidRPr="00852E63" w:rsidRDefault="00B04B8E" w:rsidP="008E3A1A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B8E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B04B8E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B04B8E" w:rsidRPr="00557F2A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57F2A">
        <w:rPr>
          <w:rFonts w:ascii="Times New Roman" w:hAnsi="Times New Roman"/>
          <w:bCs/>
          <w:sz w:val="24"/>
          <w:szCs w:val="24"/>
          <w:lang w:eastAsia="ru-RU"/>
        </w:rPr>
        <w:lastRenderedPageBreak/>
        <w:t>Перечень контрольных  работ</w:t>
      </w:r>
    </w:p>
    <w:p w:rsidR="00B04B8E" w:rsidRPr="00852E63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"/>
        <w:gridCol w:w="5065"/>
        <w:gridCol w:w="4394"/>
      </w:tblGrid>
      <w:tr w:rsidR="00B04B8E" w:rsidRPr="00852E63" w:rsidTr="00D02CC0">
        <w:trPr>
          <w:trHeight w:val="385"/>
        </w:trPr>
        <w:tc>
          <w:tcPr>
            <w:tcW w:w="103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06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Вид проверки</w:t>
            </w:r>
          </w:p>
        </w:tc>
      </w:tr>
      <w:tr w:rsidR="00B04B8E" w:rsidRPr="00852E63" w:rsidTr="00D02CC0">
        <w:trPr>
          <w:trHeight w:val="286"/>
        </w:trPr>
        <w:tc>
          <w:tcPr>
            <w:tcW w:w="103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65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Углеводороды.</w:t>
            </w:r>
          </w:p>
        </w:tc>
        <w:tc>
          <w:tcPr>
            <w:tcW w:w="439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1.</w:t>
            </w:r>
          </w:p>
        </w:tc>
      </w:tr>
      <w:tr w:rsidR="00B04B8E" w:rsidRPr="00852E63" w:rsidTr="00D02CC0">
        <w:trPr>
          <w:trHeight w:val="205"/>
        </w:trPr>
        <w:tc>
          <w:tcPr>
            <w:tcW w:w="103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065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Кислородсодержащие соединения.</w:t>
            </w:r>
          </w:p>
        </w:tc>
        <w:tc>
          <w:tcPr>
            <w:tcW w:w="439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2</w:t>
            </w:r>
          </w:p>
        </w:tc>
      </w:tr>
      <w:tr w:rsidR="00B04B8E" w:rsidRPr="00852E63" w:rsidTr="00D02CC0">
        <w:trPr>
          <w:trHeight w:val="211"/>
        </w:trPr>
        <w:tc>
          <w:tcPr>
            <w:tcW w:w="103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065" w:type="dxa"/>
          </w:tcPr>
          <w:p w:rsidR="00B04B8E" w:rsidRPr="00852E63" w:rsidRDefault="00B04B8E" w:rsidP="00D02C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Азотсодержащие соединения.</w:t>
            </w:r>
          </w:p>
        </w:tc>
        <w:tc>
          <w:tcPr>
            <w:tcW w:w="4394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3.</w:t>
            </w:r>
          </w:p>
        </w:tc>
      </w:tr>
    </w:tbl>
    <w:p w:rsidR="00B04B8E" w:rsidRPr="00852E63" w:rsidRDefault="00B04B8E" w:rsidP="008E3A1A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4B8E" w:rsidRPr="00557F2A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7F2A">
        <w:rPr>
          <w:rFonts w:ascii="Times New Roman" w:hAnsi="Times New Roman"/>
          <w:bCs/>
          <w:sz w:val="24"/>
          <w:szCs w:val="24"/>
          <w:lang w:eastAsia="ru-RU"/>
        </w:rPr>
        <w:t>Перечень лабораторных опытов</w:t>
      </w:r>
    </w:p>
    <w:p w:rsidR="00B04B8E" w:rsidRPr="00852E63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741" w:tblpY="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781"/>
      </w:tblGrid>
      <w:tr w:rsidR="00B04B8E" w:rsidRPr="00852E63" w:rsidTr="00D02CC0">
        <w:trPr>
          <w:trHeight w:val="173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B8E" w:rsidRPr="00852E63" w:rsidTr="00D02CC0">
        <w:trPr>
          <w:trHeight w:val="281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1.  Изготовление моделей молекул углеводородов</w:t>
            </w:r>
          </w:p>
        </w:tc>
      </w:tr>
      <w:tr w:rsidR="00B04B8E" w:rsidRPr="00852E63" w:rsidTr="00D02CC0">
        <w:trPr>
          <w:trHeight w:val="319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2.  Определение элементного состава органических соединений</w:t>
            </w:r>
          </w:p>
        </w:tc>
      </w:tr>
      <w:tr w:rsidR="00B04B8E" w:rsidRPr="00852E63" w:rsidTr="00D02CC0">
        <w:trPr>
          <w:trHeight w:val="280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3.  Получение и свойства ацетилена</w:t>
            </w:r>
          </w:p>
        </w:tc>
      </w:tr>
      <w:tr w:rsidR="00B04B8E" w:rsidRPr="00852E63" w:rsidTr="00D02CC0">
        <w:trPr>
          <w:trHeight w:val="604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4.  Обнаружение непредельных соединений в жидких нефтепродуктах</w:t>
            </w:r>
          </w:p>
        </w:tc>
      </w:tr>
      <w:tr w:rsidR="00B04B8E" w:rsidRPr="00852E63" w:rsidTr="00D02CC0">
        <w:trPr>
          <w:trHeight w:val="337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5.  Свойства крахмала</w:t>
            </w:r>
          </w:p>
        </w:tc>
      </w:tr>
      <w:tr w:rsidR="00B04B8E" w:rsidRPr="00852E63" w:rsidTr="00D02CC0">
        <w:trPr>
          <w:trHeight w:val="496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6.  Ознакомление с коллекцией «Нефть и продукты ее переработки»</w:t>
            </w:r>
          </w:p>
        </w:tc>
      </w:tr>
      <w:tr w:rsidR="00B04B8E" w:rsidRPr="00852E63" w:rsidTr="00D02CC0">
        <w:trPr>
          <w:trHeight w:val="337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7.  Свойства глюкозы</w:t>
            </w:r>
          </w:p>
        </w:tc>
      </w:tr>
      <w:tr w:rsidR="00B04B8E" w:rsidRPr="00852E63" w:rsidTr="00D02CC0">
        <w:trPr>
          <w:trHeight w:val="337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8.  Свойства этилового спирта</w:t>
            </w:r>
          </w:p>
        </w:tc>
      </w:tr>
      <w:tr w:rsidR="00B04B8E" w:rsidRPr="00852E63" w:rsidTr="00D02CC0">
        <w:trPr>
          <w:trHeight w:val="337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9.  Свойства глицерина</w:t>
            </w:r>
          </w:p>
        </w:tc>
      </w:tr>
      <w:tr w:rsidR="00B04B8E" w:rsidRPr="00852E63" w:rsidTr="00D02CC0">
        <w:trPr>
          <w:trHeight w:val="337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10.  Свойства формальдегида</w:t>
            </w:r>
          </w:p>
        </w:tc>
      </w:tr>
      <w:tr w:rsidR="00B04B8E" w:rsidRPr="00852E63" w:rsidTr="00D02CC0">
        <w:trPr>
          <w:trHeight w:val="337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11.  Свойства уксусной кислоты</w:t>
            </w:r>
          </w:p>
        </w:tc>
      </w:tr>
      <w:tr w:rsidR="00B04B8E" w:rsidRPr="00852E63" w:rsidTr="00D02CC0">
        <w:trPr>
          <w:trHeight w:val="337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12.  Свойства жиров</w:t>
            </w:r>
          </w:p>
        </w:tc>
      </w:tr>
      <w:tr w:rsidR="00B04B8E" w:rsidRPr="00852E63" w:rsidTr="00D02CC0">
        <w:trPr>
          <w:trHeight w:val="337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13.  Сравнение свойств растворов мыла и стирального порошка</w:t>
            </w:r>
          </w:p>
        </w:tc>
      </w:tr>
      <w:tr w:rsidR="00B04B8E" w:rsidRPr="00852E63" w:rsidTr="00D02CC0">
        <w:trPr>
          <w:trHeight w:val="337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14.  Свойства белков</w:t>
            </w:r>
          </w:p>
        </w:tc>
      </w:tr>
      <w:tr w:rsidR="00B04B8E" w:rsidRPr="00852E63" w:rsidTr="00D02CC0">
        <w:trPr>
          <w:trHeight w:val="337"/>
        </w:trPr>
        <w:tc>
          <w:tcPr>
            <w:tcW w:w="675" w:type="dxa"/>
          </w:tcPr>
          <w:p w:rsidR="00B04B8E" w:rsidRPr="00852E63" w:rsidRDefault="00B04B8E" w:rsidP="00D02CC0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63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9781" w:type="dxa"/>
          </w:tcPr>
          <w:p w:rsidR="00B04B8E" w:rsidRPr="00852E63" w:rsidRDefault="00B04B8E" w:rsidP="00D02CC0">
            <w:pPr>
              <w:rPr>
                <w:rFonts w:ascii="Times New Roman" w:hAnsi="Times New Roman"/>
                <w:sz w:val="24"/>
                <w:szCs w:val="24"/>
              </w:rPr>
            </w:pPr>
            <w:r w:rsidRPr="00852E63">
              <w:rPr>
                <w:rFonts w:ascii="Times New Roman" w:hAnsi="Times New Roman"/>
                <w:sz w:val="24"/>
                <w:szCs w:val="24"/>
              </w:rPr>
              <w:t>Лабораторный опыт № 15. Ознакомление с коллекцией пластмасс, волокон и каучуков</w:t>
            </w:r>
          </w:p>
        </w:tc>
      </w:tr>
    </w:tbl>
    <w:p w:rsidR="00B04B8E" w:rsidRPr="00852E63" w:rsidRDefault="00B04B8E" w:rsidP="008E3A1A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04B8E" w:rsidRDefault="00B04B8E" w:rsidP="00FD385B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4B8E" w:rsidRPr="00852E63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2E63">
        <w:rPr>
          <w:rFonts w:ascii="Times New Roman" w:hAnsi="Times New Roman"/>
          <w:b/>
          <w:sz w:val="24"/>
          <w:szCs w:val="24"/>
        </w:rPr>
        <w:t>Нормы оценки знаний учащихся</w:t>
      </w:r>
    </w:p>
    <w:p w:rsidR="00B04B8E" w:rsidRPr="00557F2A" w:rsidRDefault="00B04B8E" w:rsidP="008E3A1A">
      <w:pPr>
        <w:rPr>
          <w:rFonts w:ascii="Times New Roman" w:hAnsi="Times New Roman"/>
          <w:b/>
          <w:sz w:val="24"/>
          <w:szCs w:val="24"/>
        </w:rPr>
      </w:pPr>
      <w:r w:rsidRPr="00557F2A">
        <w:rPr>
          <w:rFonts w:ascii="Times New Roman" w:hAnsi="Times New Roman"/>
          <w:b/>
          <w:sz w:val="24"/>
          <w:szCs w:val="24"/>
        </w:rPr>
        <w:t>Оценка устного ответа</w:t>
      </w:r>
    </w:p>
    <w:p w:rsidR="00B04B8E" w:rsidRPr="00852E63" w:rsidRDefault="00B04B8E" w:rsidP="008E3A1A">
      <w:pPr>
        <w:spacing w:after="0" w:line="240" w:lineRule="auto"/>
        <w:ind w:left="-540" w:right="4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«5»:</w:t>
      </w:r>
      <w:r w:rsidR="0081363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B04B8E" w:rsidRPr="00852E63" w:rsidRDefault="00B04B8E" w:rsidP="00D10700">
      <w:pPr>
        <w:spacing w:after="0" w:line="240" w:lineRule="auto"/>
        <w:ind w:left="-540" w:right="4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«4»:</w:t>
      </w:r>
      <w:r w:rsidR="0081363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B04B8E" w:rsidRPr="00852E63" w:rsidRDefault="00B04B8E" w:rsidP="00D10700">
      <w:pPr>
        <w:tabs>
          <w:tab w:val="left" w:pos="9360"/>
        </w:tabs>
        <w:spacing w:after="0" w:line="240" w:lineRule="auto"/>
        <w:ind w:left="-540" w:right="4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Отметка «3»: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 ответ полный, но при этом допущена существенная ошибка или ответ неполный, несвязный.</w:t>
      </w:r>
    </w:p>
    <w:p w:rsidR="00B04B8E" w:rsidRPr="00852E63" w:rsidRDefault="00B04B8E" w:rsidP="00D10700">
      <w:pPr>
        <w:spacing w:after="0" w:line="240" w:lineRule="auto"/>
        <w:ind w:left="-540" w:right="45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«2»:</w:t>
      </w:r>
      <w:r w:rsidR="0081363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B04B8E" w:rsidRPr="00852E63" w:rsidRDefault="00B04B8E" w:rsidP="00D10700">
      <w:pPr>
        <w:spacing w:after="0" w:line="240" w:lineRule="auto"/>
        <w:ind w:right="4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4B8E" w:rsidRPr="00557F2A" w:rsidRDefault="00B04B8E" w:rsidP="008E3A1A">
      <w:pPr>
        <w:spacing w:after="0" w:line="240" w:lineRule="auto"/>
        <w:ind w:left="-180" w:right="436"/>
        <w:rPr>
          <w:rFonts w:ascii="Times New Roman" w:hAnsi="Times New Roman"/>
          <w:b/>
          <w:sz w:val="24"/>
          <w:szCs w:val="24"/>
          <w:lang w:eastAsia="ru-RU"/>
        </w:rPr>
      </w:pPr>
      <w:r w:rsidRPr="00557F2A">
        <w:rPr>
          <w:rFonts w:ascii="Times New Roman" w:hAnsi="Times New Roman"/>
          <w:b/>
          <w:sz w:val="24"/>
          <w:szCs w:val="24"/>
          <w:lang w:eastAsia="ru-RU"/>
        </w:rPr>
        <w:t>Оценка контрольных работ</w:t>
      </w:r>
    </w:p>
    <w:p w:rsidR="00B04B8E" w:rsidRPr="00852E63" w:rsidRDefault="00B04B8E" w:rsidP="008E3A1A">
      <w:pPr>
        <w:tabs>
          <w:tab w:val="left" w:pos="9180"/>
        </w:tabs>
        <w:spacing w:after="0" w:line="240" w:lineRule="auto"/>
        <w:ind w:right="45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04B8E" w:rsidRPr="00852E63" w:rsidRDefault="00B04B8E" w:rsidP="008E3A1A">
      <w:pPr>
        <w:tabs>
          <w:tab w:val="left" w:pos="918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«5»:</w:t>
      </w:r>
      <w:r w:rsidR="0081363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ответ полный и правильный,  возможна несущественная ошибка.</w:t>
      </w:r>
    </w:p>
    <w:p w:rsidR="00B04B8E" w:rsidRPr="00852E63" w:rsidRDefault="00B04B8E" w:rsidP="008E3A1A">
      <w:pPr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«4»:</w:t>
      </w:r>
      <w:r w:rsidR="0081363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:rsidR="00B04B8E" w:rsidRPr="00852E63" w:rsidRDefault="00B04B8E" w:rsidP="008E3A1A">
      <w:pPr>
        <w:tabs>
          <w:tab w:val="left" w:pos="936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«3»:</w:t>
      </w:r>
      <w:r w:rsidR="0081363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работа выполнена не менее чем на половину, допущена одна  существенная ошибка и при этом две – три несущественные ошибки.</w:t>
      </w:r>
    </w:p>
    <w:p w:rsidR="00B04B8E" w:rsidRPr="00852E63" w:rsidRDefault="00B04B8E" w:rsidP="008E3A1A">
      <w:pPr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«2»:</w:t>
      </w:r>
      <w:r w:rsidR="0081363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>работа выполнена меньше чем на половину или содержит несколько существенных ошибок.</w:t>
      </w:r>
    </w:p>
    <w:p w:rsidR="00B04B8E" w:rsidRPr="00852E63" w:rsidRDefault="00B04B8E" w:rsidP="008E3A1A">
      <w:pPr>
        <w:tabs>
          <w:tab w:val="left" w:pos="9000"/>
        </w:tabs>
        <w:spacing w:after="0" w:line="240" w:lineRule="auto"/>
        <w:ind w:right="819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B04B8E" w:rsidRPr="00557F2A" w:rsidRDefault="00B04B8E" w:rsidP="008E3A1A">
      <w:pPr>
        <w:tabs>
          <w:tab w:val="left" w:pos="9000"/>
        </w:tabs>
        <w:spacing w:after="0" w:line="240" w:lineRule="auto"/>
        <w:ind w:right="819"/>
        <w:rPr>
          <w:rFonts w:ascii="Times New Roman" w:hAnsi="Times New Roman"/>
          <w:b/>
          <w:sz w:val="24"/>
          <w:szCs w:val="24"/>
          <w:lang w:eastAsia="ru-RU"/>
        </w:rPr>
      </w:pPr>
      <w:r w:rsidRPr="00557F2A">
        <w:rPr>
          <w:rFonts w:ascii="Times New Roman" w:hAnsi="Times New Roman"/>
          <w:b/>
          <w:sz w:val="24"/>
          <w:szCs w:val="24"/>
          <w:lang w:eastAsia="ru-RU"/>
        </w:rPr>
        <w:t>Оценка умений решать задачи</w:t>
      </w:r>
    </w:p>
    <w:p w:rsidR="00B04B8E" w:rsidRPr="00852E63" w:rsidRDefault="00B04B8E" w:rsidP="008E3A1A">
      <w:pPr>
        <w:spacing w:after="0" w:line="240" w:lineRule="auto"/>
        <w:ind w:left="-540" w:right="433" w:firstLine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04B8E" w:rsidRPr="00852E63" w:rsidRDefault="00B04B8E" w:rsidP="008E3A1A">
      <w:pPr>
        <w:spacing w:after="0" w:line="240" w:lineRule="auto"/>
        <w:ind w:left="-540" w:right="433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«5»: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852E63">
        <w:rPr>
          <w:rFonts w:ascii="Times New Roman" w:hAnsi="Times New Roman"/>
          <w:sz w:val="24"/>
          <w:szCs w:val="24"/>
          <w:lang w:eastAsia="ru-RU"/>
        </w:rPr>
        <w:t>логическом рассуждении</w:t>
      </w:r>
      <w:proofErr w:type="gramEnd"/>
      <w:r w:rsidRPr="00852E63">
        <w:rPr>
          <w:rFonts w:ascii="Times New Roman" w:hAnsi="Times New Roman"/>
          <w:sz w:val="24"/>
          <w:szCs w:val="24"/>
          <w:lang w:eastAsia="ru-RU"/>
        </w:rPr>
        <w:t xml:space="preserve"> и решении ошибок нет, задача решена рациональным способом.</w:t>
      </w:r>
    </w:p>
    <w:p w:rsidR="00B04B8E" w:rsidRPr="00852E63" w:rsidRDefault="00B04B8E" w:rsidP="008E3A1A">
      <w:pPr>
        <w:tabs>
          <w:tab w:val="left" w:pos="918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«4»:</w:t>
      </w:r>
      <w:r w:rsidR="0081363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852E63">
        <w:rPr>
          <w:rFonts w:ascii="Times New Roman" w:hAnsi="Times New Roman"/>
          <w:sz w:val="24"/>
          <w:szCs w:val="24"/>
          <w:lang w:eastAsia="ru-RU"/>
        </w:rPr>
        <w:t>логическом рассуждении</w:t>
      </w:r>
      <w:proofErr w:type="gramEnd"/>
      <w:r w:rsidRPr="00852E63">
        <w:rPr>
          <w:rFonts w:ascii="Times New Roman" w:hAnsi="Times New Roman"/>
          <w:sz w:val="24"/>
          <w:szCs w:val="24"/>
          <w:lang w:eastAsia="ru-RU"/>
        </w:rPr>
        <w:t xml:space="preserve">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B04B8E" w:rsidRPr="00852E63" w:rsidRDefault="00B04B8E" w:rsidP="008E3A1A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«3»: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852E63">
        <w:rPr>
          <w:rFonts w:ascii="Times New Roman" w:hAnsi="Times New Roman"/>
          <w:sz w:val="24"/>
          <w:szCs w:val="24"/>
          <w:lang w:eastAsia="ru-RU"/>
        </w:rPr>
        <w:t>логическом рассуждении</w:t>
      </w:r>
      <w:proofErr w:type="gramEnd"/>
      <w:r w:rsidRPr="00852E63">
        <w:rPr>
          <w:rFonts w:ascii="Times New Roman" w:hAnsi="Times New Roman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B04B8E" w:rsidRPr="00852E63" w:rsidRDefault="00B04B8E" w:rsidP="008E3A1A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«2»:</w:t>
      </w:r>
      <w:r w:rsidR="0081363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имеются существенные ошибки в </w:t>
      </w:r>
      <w:proofErr w:type="gramStart"/>
      <w:r w:rsidRPr="00852E63">
        <w:rPr>
          <w:rFonts w:ascii="Times New Roman" w:hAnsi="Times New Roman"/>
          <w:sz w:val="24"/>
          <w:szCs w:val="24"/>
          <w:lang w:eastAsia="ru-RU"/>
        </w:rPr>
        <w:t>логическом рассуждении</w:t>
      </w:r>
      <w:proofErr w:type="gramEnd"/>
      <w:r w:rsidRPr="00852E63">
        <w:rPr>
          <w:rFonts w:ascii="Times New Roman" w:hAnsi="Times New Roman"/>
          <w:sz w:val="24"/>
          <w:szCs w:val="24"/>
          <w:lang w:eastAsia="ru-RU"/>
        </w:rPr>
        <w:t xml:space="preserve"> и  решении.</w:t>
      </w:r>
    </w:p>
    <w:p w:rsidR="00B04B8E" w:rsidRPr="00852E63" w:rsidRDefault="00B04B8E" w:rsidP="008E3A1A">
      <w:pPr>
        <w:tabs>
          <w:tab w:val="left" w:pos="9720"/>
        </w:tabs>
        <w:spacing w:after="0" w:line="240" w:lineRule="auto"/>
        <w:ind w:left="-540" w:right="459" w:firstLine="36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04B8E" w:rsidRPr="00557F2A" w:rsidRDefault="00B04B8E" w:rsidP="008E3A1A">
      <w:pPr>
        <w:tabs>
          <w:tab w:val="left" w:pos="9720"/>
        </w:tabs>
        <w:spacing w:after="0" w:line="240" w:lineRule="auto"/>
        <w:ind w:left="-540" w:right="459"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557F2A">
        <w:rPr>
          <w:rFonts w:ascii="Times New Roman" w:hAnsi="Times New Roman"/>
          <w:b/>
          <w:sz w:val="24"/>
          <w:szCs w:val="24"/>
          <w:lang w:eastAsia="ru-RU"/>
        </w:rPr>
        <w:t>Оценка экспериментальных умений</w:t>
      </w:r>
    </w:p>
    <w:p w:rsidR="00B04B8E" w:rsidRPr="00852E63" w:rsidRDefault="00B04B8E" w:rsidP="008E3A1A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B04B8E" w:rsidRPr="00852E63" w:rsidRDefault="00B04B8E" w:rsidP="008E3A1A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«5»: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B04B8E" w:rsidRPr="00852E63" w:rsidRDefault="00B04B8E" w:rsidP="008E3A1A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«4»:</w:t>
      </w:r>
      <w:r w:rsidR="00461234">
        <w:rPr>
          <w:rFonts w:ascii="Times New Roman" w:hAnsi="Times New Roman"/>
          <w:sz w:val="24"/>
          <w:szCs w:val="24"/>
          <w:lang w:eastAsia="ru-RU"/>
        </w:rPr>
        <w:t xml:space="preserve"> работа выполнена </w:t>
      </w:r>
      <w:r w:rsidRPr="00852E63">
        <w:rPr>
          <w:rFonts w:ascii="Times New Roman" w:hAnsi="Times New Roman"/>
          <w:sz w:val="24"/>
          <w:szCs w:val="24"/>
          <w:lang w:eastAsia="ru-RU"/>
        </w:rPr>
        <w:t>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B04B8E" w:rsidRPr="00852E63" w:rsidRDefault="00B04B8E" w:rsidP="008E3A1A">
      <w:pPr>
        <w:tabs>
          <w:tab w:val="left" w:pos="990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«3»:</w:t>
      </w:r>
      <w:r w:rsidR="004612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149C9">
        <w:rPr>
          <w:rFonts w:ascii="Times New Roman" w:hAnsi="Times New Roman"/>
          <w:sz w:val="24"/>
          <w:szCs w:val="24"/>
          <w:lang w:eastAsia="ru-RU"/>
        </w:rPr>
        <w:t xml:space="preserve">работа выполнена </w:t>
      </w:r>
      <w:r w:rsidRPr="00852E63">
        <w:rPr>
          <w:rFonts w:ascii="Times New Roman" w:hAnsi="Times New Roman"/>
          <w:sz w:val="24"/>
          <w:szCs w:val="24"/>
          <w:lang w:eastAsia="ru-RU"/>
        </w:rPr>
        <w:t>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:rsidR="00B04B8E" w:rsidRPr="00852E63" w:rsidRDefault="00B04B8E" w:rsidP="008E3A1A">
      <w:pPr>
        <w:spacing w:after="0" w:line="240" w:lineRule="auto"/>
        <w:ind w:left="-540" w:right="459" w:firstLine="360"/>
        <w:rPr>
          <w:rFonts w:ascii="Times New Roman" w:hAnsi="Times New Roman"/>
          <w:sz w:val="24"/>
          <w:szCs w:val="24"/>
          <w:lang w:eastAsia="ru-RU"/>
        </w:rPr>
      </w:pPr>
      <w:r w:rsidRPr="00852E63">
        <w:rPr>
          <w:rFonts w:ascii="Times New Roman" w:hAnsi="Times New Roman"/>
          <w:sz w:val="24"/>
          <w:szCs w:val="24"/>
          <w:u w:val="single"/>
          <w:lang w:eastAsia="ru-RU"/>
        </w:rPr>
        <w:t>Отметка «2»:</w:t>
      </w:r>
      <w:r w:rsidR="00461234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52E63">
        <w:rPr>
          <w:rFonts w:ascii="Times New Roman" w:hAnsi="Times New Roman"/>
          <w:sz w:val="24"/>
          <w:szCs w:val="24"/>
          <w:lang w:eastAsia="ru-RU"/>
        </w:rPr>
        <w:t xml:space="preserve">допущены две и более существенные ошибки  в ходе эксперимента, в объяснении, в оформлении работы, в соблюдении правил ТБ при работе с  веществами.                </w:t>
      </w:r>
    </w:p>
    <w:p w:rsidR="00B04B8E" w:rsidRPr="00852E63" w:rsidRDefault="00B04B8E" w:rsidP="008E3A1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B04B8E" w:rsidRPr="00557F2A" w:rsidRDefault="00B04B8E" w:rsidP="008E3A1A">
      <w:pPr>
        <w:rPr>
          <w:rFonts w:ascii="Times New Roman" w:hAnsi="Times New Roman"/>
          <w:b/>
          <w:sz w:val="24"/>
          <w:szCs w:val="24"/>
        </w:rPr>
      </w:pPr>
      <w:r w:rsidRPr="00557F2A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B04B8E" w:rsidRPr="00852E63" w:rsidRDefault="00B04B8E" w:rsidP="008E3A1A">
      <w:pPr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  <w:u w:val="single"/>
        </w:rPr>
        <w:t>Тесты,</w:t>
      </w:r>
      <w:r w:rsidRPr="00852E63">
        <w:rPr>
          <w:rFonts w:ascii="Times New Roman" w:hAnsi="Times New Roman"/>
          <w:sz w:val="24"/>
          <w:szCs w:val="24"/>
        </w:rPr>
        <w:t xml:space="preserve">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 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 xml:space="preserve">При оценивании используется следующая шкала: 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852E63">
        <w:rPr>
          <w:rFonts w:ascii="Times New Roman" w:hAnsi="Times New Roman"/>
          <w:sz w:val="24"/>
          <w:szCs w:val="24"/>
          <w:u w:val="single"/>
        </w:rPr>
        <w:t xml:space="preserve">для теста из пяти вопросов 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>• одна ошибка — оценка «4»;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 xml:space="preserve">• три ошибки — оценка «2». 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  <w:u w:val="single"/>
        </w:rPr>
        <w:t>Для теста из 30 вопросов</w:t>
      </w:r>
      <w:r w:rsidRPr="00852E63">
        <w:rPr>
          <w:rFonts w:ascii="Times New Roman" w:hAnsi="Times New Roman"/>
          <w:sz w:val="24"/>
          <w:szCs w:val="24"/>
        </w:rPr>
        <w:t xml:space="preserve">: 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 xml:space="preserve">• 25-З0 правильных ответов — оценка «5»; 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 xml:space="preserve">• 19-24 правильных ответов — оценка «4»; 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lastRenderedPageBreak/>
        <w:t xml:space="preserve">• 13-18 правильных ответов — оценка «З»; </w:t>
      </w:r>
    </w:p>
    <w:p w:rsidR="00B04B8E" w:rsidRPr="00852E63" w:rsidRDefault="00B04B8E" w:rsidP="00513791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52E63">
        <w:rPr>
          <w:rFonts w:ascii="Times New Roman" w:hAnsi="Times New Roman"/>
          <w:sz w:val="24"/>
          <w:szCs w:val="24"/>
        </w:rPr>
        <w:t>• меньше 12 правильных ответов — оценка «2».</w:t>
      </w:r>
    </w:p>
    <w:p w:rsidR="00B04B8E" w:rsidRPr="00852E63" w:rsidRDefault="00B04B8E" w:rsidP="00C17D43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4B8E" w:rsidRPr="00852E63" w:rsidRDefault="00B04B8E" w:rsidP="008E3A1A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Учебно-методический </w:t>
      </w:r>
      <w:r w:rsidRPr="00852E63">
        <w:rPr>
          <w:rFonts w:ascii="Times New Roman" w:hAnsi="Times New Roman"/>
          <w:b/>
          <w:sz w:val="24"/>
          <w:szCs w:val="24"/>
        </w:rPr>
        <w:t>комплект</w:t>
      </w:r>
    </w:p>
    <w:p w:rsidR="00F7176E" w:rsidRPr="00852E63" w:rsidRDefault="00F7176E" w:rsidP="00F717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bookmarkStart w:id="0" w:name="_GoBack"/>
      <w:bookmarkEnd w:id="0"/>
      <w:r w:rsidRPr="008F5D9C">
        <w:rPr>
          <w:rFonts w:ascii="Times New Roman" w:hAnsi="Times New Roman"/>
          <w:sz w:val="24"/>
          <w:szCs w:val="24"/>
        </w:rPr>
        <w:t>Габриелян О.С., Остроумов И.Г., Сладков С.А.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Химия. 10</w:t>
      </w:r>
      <w:r w:rsidRPr="00B91C24">
        <w:rPr>
          <w:rFonts w:ascii="Times New Roman" w:hAnsi="Times New Roman"/>
          <w:sz w:val="24"/>
          <w:szCs w:val="24"/>
        </w:rPr>
        <w:t xml:space="preserve"> класс. </w:t>
      </w:r>
      <w:r w:rsidRPr="00B91C24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М: АО «Издательство «Просвещение».</w:t>
      </w:r>
    </w:p>
    <w:p w:rsidR="00F7176E" w:rsidRPr="00852E63" w:rsidRDefault="00F7176E" w:rsidP="00F7176E">
      <w:pPr>
        <w:spacing w:after="0"/>
        <w:rPr>
          <w:rFonts w:ascii="Times New Roman" w:hAnsi="Times New Roman"/>
          <w:sz w:val="24"/>
          <w:szCs w:val="24"/>
        </w:rPr>
      </w:pPr>
    </w:p>
    <w:p w:rsidR="00B04B8E" w:rsidRPr="00852E63" w:rsidRDefault="00B04B8E" w:rsidP="00D10700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:rsidR="00B04B8E" w:rsidRPr="00852E63" w:rsidRDefault="00B04B8E" w:rsidP="007F2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B8E" w:rsidRPr="001C3F08" w:rsidRDefault="00B04B8E" w:rsidP="001C3F08">
      <w:pPr>
        <w:tabs>
          <w:tab w:val="left" w:pos="3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3F08">
        <w:rPr>
          <w:rFonts w:ascii="Times New Roman" w:hAnsi="Times New Roman"/>
          <w:b/>
          <w:sz w:val="24"/>
          <w:szCs w:val="24"/>
        </w:rPr>
        <w:t>Тематическое планирование «Химия.10 класс»</w:t>
      </w:r>
    </w:p>
    <w:p w:rsidR="00B04B8E" w:rsidRPr="001C3F08" w:rsidRDefault="00B04B8E" w:rsidP="001C3F08">
      <w:pPr>
        <w:tabs>
          <w:tab w:val="left" w:pos="3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"/>
        <w:gridCol w:w="6782"/>
        <w:gridCol w:w="2313"/>
      </w:tblGrid>
      <w:tr w:rsidR="00B04B8E" w:rsidRPr="001C3F08" w:rsidTr="00CF01F5">
        <w:trPr>
          <w:trHeight w:val="558"/>
        </w:trPr>
        <w:tc>
          <w:tcPr>
            <w:tcW w:w="1024" w:type="dxa"/>
          </w:tcPr>
          <w:p w:rsidR="00B04B8E" w:rsidRPr="001C3F08" w:rsidRDefault="00B04B8E" w:rsidP="00E44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313" w:type="dxa"/>
          </w:tcPr>
          <w:p w:rsidR="00B04B8E" w:rsidRPr="001C3F08" w:rsidRDefault="00B04B8E" w:rsidP="001C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учебная нагрузка (аудиторная)</w:t>
            </w:r>
          </w:p>
        </w:tc>
      </w:tr>
      <w:tr w:rsidR="00B04B8E" w:rsidRPr="001C3F08" w:rsidTr="00CF01F5">
        <w:trPr>
          <w:trHeight w:val="312"/>
        </w:trPr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313" w:type="dxa"/>
          </w:tcPr>
          <w:p w:rsidR="00B04B8E" w:rsidRPr="00557F2A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Предмет органической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</w:tcPr>
          <w:p w:rsidR="00B04B8E" w:rsidRPr="001C3F08" w:rsidRDefault="00B04B8E" w:rsidP="00557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08">
              <w:rPr>
                <w:rFonts w:ascii="Times New Roman" w:hAnsi="Times New Roman"/>
                <w:b/>
                <w:sz w:val="24"/>
                <w:szCs w:val="24"/>
              </w:rPr>
              <w:t xml:space="preserve">Теория химического строения </w:t>
            </w:r>
            <w:proofErr w:type="spellStart"/>
            <w:r w:rsidRPr="001C3F08">
              <w:rPr>
                <w:rFonts w:ascii="Times New Roman" w:hAnsi="Times New Roman"/>
                <w:b/>
                <w:sz w:val="24"/>
                <w:szCs w:val="24"/>
              </w:rPr>
              <w:t>А.М.Бутлерова</w:t>
            </w:r>
            <w:proofErr w:type="spellEnd"/>
            <w:r w:rsidRPr="001C3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B04B8E" w:rsidRPr="00557F2A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Теория строения органических соединений.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Понятие о гомологии и гомологах, изомерии и изомерах.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2313" w:type="dxa"/>
          </w:tcPr>
          <w:p w:rsidR="00B04B8E" w:rsidRPr="00557F2A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Природные источники углеводородов. Природный газ.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Предельные углеводороды. </w:t>
            </w:r>
            <w:proofErr w:type="spellStart"/>
            <w:r w:rsidRPr="001C3F08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1C3F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Этиленовые углеводороды или </w:t>
            </w:r>
            <w:proofErr w:type="spellStart"/>
            <w:r w:rsidRPr="001C3F08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1C3F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Диеновые углеводороды или </w:t>
            </w:r>
            <w:proofErr w:type="spellStart"/>
            <w:r w:rsidRPr="001C3F08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1C3F08">
              <w:rPr>
                <w:rFonts w:ascii="Times New Roman" w:hAnsi="Times New Roman"/>
                <w:sz w:val="24"/>
                <w:szCs w:val="24"/>
              </w:rPr>
              <w:t xml:space="preserve">. Каучуки.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Ацетиленовые углеводороды или </w:t>
            </w:r>
            <w:proofErr w:type="spellStart"/>
            <w:r w:rsidRPr="001C3F08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1C3F08">
              <w:rPr>
                <w:rFonts w:ascii="Times New Roman" w:hAnsi="Times New Roman"/>
                <w:sz w:val="24"/>
                <w:szCs w:val="24"/>
              </w:rPr>
              <w:t xml:space="preserve">. Ацетилен.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Ароматические углеводороды или арены. Бензол.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Нефть и способы ее переработки.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по теме «Углеводороды».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08">
              <w:rPr>
                <w:rFonts w:ascii="Times New Roman" w:hAnsi="Times New Roman"/>
                <w:b/>
                <w:sz w:val="24"/>
                <w:szCs w:val="24"/>
              </w:rPr>
              <w:t>Кислородо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содержащие соединения </w:t>
            </w:r>
          </w:p>
        </w:tc>
        <w:tc>
          <w:tcPr>
            <w:tcW w:w="2313" w:type="dxa"/>
          </w:tcPr>
          <w:p w:rsidR="00B04B8E" w:rsidRPr="00557F2A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Спирты.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Каменный уголь.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Фенол.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Альдегиды.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Карбоновые кислоты.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Сложные эфиры. Жиры.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Углеводы. Моносахариды.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Дисахариды и полисахариды.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о кислородосодержащих соединениях.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 по теме «Кислородосодержащие органические соединения».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08">
              <w:rPr>
                <w:rFonts w:ascii="Times New Roman" w:hAnsi="Times New Roman"/>
                <w:b/>
                <w:sz w:val="24"/>
                <w:szCs w:val="24"/>
              </w:rPr>
              <w:t>Азот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осодержащие соединения </w:t>
            </w:r>
          </w:p>
        </w:tc>
        <w:tc>
          <w:tcPr>
            <w:tcW w:w="2313" w:type="dxa"/>
          </w:tcPr>
          <w:p w:rsidR="00B04B8E" w:rsidRPr="00557F2A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Амины. Анилин.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Белки.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Нуклеиновые кислоты.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Практическая работа №1 «Идентификация органических соединений».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по теме «Азотосодержащие соединения».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08">
              <w:rPr>
                <w:rFonts w:ascii="Times New Roman" w:hAnsi="Times New Roman"/>
                <w:b/>
                <w:sz w:val="24"/>
                <w:szCs w:val="24"/>
              </w:rPr>
              <w:t xml:space="preserve">Биологически активные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органические соединения </w:t>
            </w:r>
          </w:p>
        </w:tc>
        <w:tc>
          <w:tcPr>
            <w:tcW w:w="2313" w:type="dxa"/>
          </w:tcPr>
          <w:p w:rsidR="00B04B8E" w:rsidRPr="00557F2A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Ферменты.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Витамины.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Гормоны.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Лекарства.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08">
              <w:rPr>
                <w:rFonts w:ascii="Times New Roman" w:hAnsi="Times New Roman"/>
                <w:b/>
                <w:sz w:val="24"/>
                <w:szCs w:val="24"/>
              </w:rPr>
              <w:t>Искусственные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синтетические полимеры</w:t>
            </w:r>
          </w:p>
        </w:tc>
        <w:tc>
          <w:tcPr>
            <w:tcW w:w="2313" w:type="dxa"/>
          </w:tcPr>
          <w:p w:rsidR="00B04B8E" w:rsidRPr="00557F2A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Искусственные полимеры.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 xml:space="preserve">Синтетические полимеры. 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1024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82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Практическая работа №2 «Распознавание пластмасс и волокон».</w:t>
            </w:r>
          </w:p>
        </w:tc>
        <w:tc>
          <w:tcPr>
            <w:tcW w:w="2313" w:type="dxa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F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B8E" w:rsidRPr="001C3F08" w:rsidTr="00CF01F5">
        <w:tc>
          <w:tcPr>
            <w:tcW w:w="7806" w:type="dxa"/>
            <w:gridSpan w:val="2"/>
          </w:tcPr>
          <w:p w:rsidR="00B04B8E" w:rsidRPr="001C3F08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0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13" w:type="dxa"/>
          </w:tcPr>
          <w:p w:rsidR="00B04B8E" w:rsidRPr="00557F2A" w:rsidRDefault="00B04B8E" w:rsidP="002854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F2A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B04B8E" w:rsidRPr="001C3F08" w:rsidRDefault="00B04B8E" w:rsidP="001C3F08">
      <w:pPr>
        <w:tabs>
          <w:tab w:val="left" w:pos="3755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B04B8E" w:rsidRPr="001C3F08" w:rsidRDefault="00B04B8E" w:rsidP="001C3F08">
      <w:pPr>
        <w:jc w:val="center"/>
        <w:rPr>
          <w:rFonts w:ascii="Times New Roman" w:hAnsi="Times New Roman"/>
          <w:sz w:val="24"/>
          <w:szCs w:val="24"/>
        </w:rPr>
      </w:pPr>
    </w:p>
    <w:p w:rsidR="00B04B8E" w:rsidRPr="001C3F08" w:rsidRDefault="00B04B8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B04B8E" w:rsidRPr="001C3F08" w:rsidSect="009836D7">
      <w:footerReference w:type="even" r:id="rId8"/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43" w:rsidRDefault="00D72843">
      <w:r>
        <w:separator/>
      </w:r>
    </w:p>
  </w:endnote>
  <w:endnote w:type="continuationSeparator" w:id="0">
    <w:p w:rsidR="00D72843" w:rsidRDefault="00D7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34" w:rsidRDefault="00461234" w:rsidP="002300A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1234" w:rsidRDefault="00461234" w:rsidP="004278E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34" w:rsidRDefault="00461234" w:rsidP="002300A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7176E">
      <w:rPr>
        <w:rStyle w:val="ac"/>
        <w:noProof/>
      </w:rPr>
      <w:t>9</w:t>
    </w:r>
    <w:r>
      <w:rPr>
        <w:rStyle w:val="ac"/>
      </w:rPr>
      <w:fldChar w:fldCharType="end"/>
    </w:r>
  </w:p>
  <w:p w:rsidR="00461234" w:rsidRDefault="00461234" w:rsidP="004278E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43" w:rsidRDefault="00D72843">
      <w:r>
        <w:separator/>
      </w:r>
    </w:p>
  </w:footnote>
  <w:footnote w:type="continuationSeparator" w:id="0">
    <w:p w:rsidR="00D72843" w:rsidRDefault="00D7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F66"/>
    <w:multiLevelType w:val="hybridMultilevel"/>
    <w:tmpl w:val="C5AE460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3C5B"/>
    <w:multiLevelType w:val="hybridMultilevel"/>
    <w:tmpl w:val="839EA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6092"/>
    <w:multiLevelType w:val="hybridMultilevel"/>
    <w:tmpl w:val="E31E8F3A"/>
    <w:lvl w:ilvl="0" w:tplc="0419000F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73B51"/>
    <w:multiLevelType w:val="hybridMultilevel"/>
    <w:tmpl w:val="182237A8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C9B624B"/>
    <w:multiLevelType w:val="hybridMultilevel"/>
    <w:tmpl w:val="3B96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524D7A"/>
    <w:multiLevelType w:val="hybridMultilevel"/>
    <w:tmpl w:val="5BF432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AEC258C"/>
    <w:multiLevelType w:val="hybridMultilevel"/>
    <w:tmpl w:val="759C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EA0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1270BD"/>
    <w:multiLevelType w:val="hybridMultilevel"/>
    <w:tmpl w:val="B05E93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3039E1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9577812"/>
    <w:multiLevelType w:val="hybridMultilevel"/>
    <w:tmpl w:val="20B2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18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  <w:num w:numId="17">
    <w:abstractNumId w:val="1"/>
  </w:num>
  <w:num w:numId="18">
    <w:abstractNumId w:val="1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5F0"/>
    <w:rsid w:val="00000BF3"/>
    <w:rsid w:val="00021261"/>
    <w:rsid w:val="00022131"/>
    <w:rsid w:val="0002225F"/>
    <w:rsid w:val="00030E55"/>
    <w:rsid w:val="0003287B"/>
    <w:rsid w:val="00032FB2"/>
    <w:rsid w:val="00036BCB"/>
    <w:rsid w:val="00086DAD"/>
    <w:rsid w:val="000A48C7"/>
    <w:rsid w:val="000A79D1"/>
    <w:rsid w:val="000C3D32"/>
    <w:rsid w:val="000C6AA5"/>
    <w:rsid w:val="000C78CB"/>
    <w:rsid w:val="000D332A"/>
    <w:rsid w:val="000F1D92"/>
    <w:rsid w:val="000F3EFC"/>
    <w:rsid w:val="00107617"/>
    <w:rsid w:val="0011666A"/>
    <w:rsid w:val="00124580"/>
    <w:rsid w:val="001310F8"/>
    <w:rsid w:val="00135A8A"/>
    <w:rsid w:val="001405B0"/>
    <w:rsid w:val="00142617"/>
    <w:rsid w:val="00146622"/>
    <w:rsid w:val="00150834"/>
    <w:rsid w:val="00151A3B"/>
    <w:rsid w:val="001574DC"/>
    <w:rsid w:val="00163CA9"/>
    <w:rsid w:val="001A2552"/>
    <w:rsid w:val="001B1F58"/>
    <w:rsid w:val="001C3F08"/>
    <w:rsid w:val="001E3BCF"/>
    <w:rsid w:val="001E3CA3"/>
    <w:rsid w:val="001E6D08"/>
    <w:rsid w:val="00213B09"/>
    <w:rsid w:val="00222DE0"/>
    <w:rsid w:val="002300AD"/>
    <w:rsid w:val="00235AAE"/>
    <w:rsid w:val="00265483"/>
    <w:rsid w:val="00281CD4"/>
    <w:rsid w:val="0028373D"/>
    <w:rsid w:val="0028549A"/>
    <w:rsid w:val="00285C0C"/>
    <w:rsid w:val="002932C4"/>
    <w:rsid w:val="00295F6F"/>
    <w:rsid w:val="002A174B"/>
    <w:rsid w:val="002A5E84"/>
    <w:rsid w:val="002B2184"/>
    <w:rsid w:val="002B2757"/>
    <w:rsid w:val="002B2D86"/>
    <w:rsid w:val="002B7A52"/>
    <w:rsid w:val="002C27BF"/>
    <w:rsid w:val="002D3C54"/>
    <w:rsid w:val="002D5C8B"/>
    <w:rsid w:val="002D6157"/>
    <w:rsid w:val="002E6542"/>
    <w:rsid w:val="002E67BA"/>
    <w:rsid w:val="002F59DC"/>
    <w:rsid w:val="00305F5C"/>
    <w:rsid w:val="0032765E"/>
    <w:rsid w:val="0033113E"/>
    <w:rsid w:val="0033334B"/>
    <w:rsid w:val="0035113F"/>
    <w:rsid w:val="00353FA8"/>
    <w:rsid w:val="00366397"/>
    <w:rsid w:val="00367707"/>
    <w:rsid w:val="00371473"/>
    <w:rsid w:val="00372114"/>
    <w:rsid w:val="003928DB"/>
    <w:rsid w:val="003A3911"/>
    <w:rsid w:val="003B3671"/>
    <w:rsid w:val="003C31A9"/>
    <w:rsid w:val="003D405D"/>
    <w:rsid w:val="003D704F"/>
    <w:rsid w:val="003E3741"/>
    <w:rsid w:val="003E4D7C"/>
    <w:rsid w:val="003E5781"/>
    <w:rsid w:val="0040294A"/>
    <w:rsid w:val="00405B77"/>
    <w:rsid w:val="00414950"/>
    <w:rsid w:val="00422D6F"/>
    <w:rsid w:val="004278EF"/>
    <w:rsid w:val="00431154"/>
    <w:rsid w:val="0045195D"/>
    <w:rsid w:val="0045555C"/>
    <w:rsid w:val="00461234"/>
    <w:rsid w:val="00472FF7"/>
    <w:rsid w:val="00474F81"/>
    <w:rsid w:val="00480E5B"/>
    <w:rsid w:val="004830D0"/>
    <w:rsid w:val="0048425C"/>
    <w:rsid w:val="00484844"/>
    <w:rsid w:val="00491939"/>
    <w:rsid w:val="00496B23"/>
    <w:rsid w:val="004B12DF"/>
    <w:rsid w:val="004B19B6"/>
    <w:rsid w:val="004E4DA5"/>
    <w:rsid w:val="004E50F7"/>
    <w:rsid w:val="00501C88"/>
    <w:rsid w:val="00512007"/>
    <w:rsid w:val="00513791"/>
    <w:rsid w:val="00534B4B"/>
    <w:rsid w:val="005518DA"/>
    <w:rsid w:val="005567FB"/>
    <w:rsid w:val="00556DAA"/>
    <w:rsid w:val="00557B9E"/>
    <w:rsid w:val="00557F2A"/>
    <w:rsid w:val="005636D0"/>
    <w:rsid w:val="005732DD"/>
    <w:rsid w:val="005851E0"/>
    <w:rsid w:val="00595F1D"/>
    <w:rsid w:val="00596487"/>
    <w:rsid w:val="005B4134"/>
    <w:rsid w:val="005C503D"/>
    <w:rsid w:val="005D0A7F"/>
    <w:rsid w:val="005E1F83"/>
    <w:rsid w:val="006116A1"/>
    <w:rsid w:val="00614C6C"/>
    <w:rsid w:val="006379CF"/>
    <w:rsid w:val="00644E00"/>
    <w:rsid w:val="006765F0"/>
    <w:rsid w:val="006A1A13"/>
    <w:rsid w:val="006A2479"/>
    <w:rsid w:val="006A64C6"/>
    <w:rsid w:val="006B3691"/>
    <w:rsid w:val="006B39FF"/>
    <w:rsid w:val="006B70D1"/>
    <w:rsid w:val="006C33C5"/>
    <w:rsid w:val="006C7A53"/>
    <w:rsid w:val="006D1158"/>
    <w:rsid w:val="006D2931"/>
    <w:rsid w:val="006D580F"/>
    <w:rsid w:val="006D669F"/>
    <w:rsid w:val="006D7B55"/>
    <w:rsid w:val="006F507F"/>
    <w:rsid w:val="00706A44"/>
    <w:rsid w:val="00730DD9"/>
    <w:rsid w:val="007448C8"/>
    <w:rsid w:val="00761449"/>
    <w:rsid w:val="00762144"/>
    <w:rsid w:val="00766805"/>
    <w:rsid w:val="007C491D"/>
    <w:rsid w:val="007D0709"/>
    <w:rsid w:val="007D2940"/>
    <w:rsid w:val="007D5888"/>
    <w:rsid w:val="007F06D9"/>
    <w:rsid w:val="007F2437"/>
    <w:rsid w:val="007F2EEA"/>
    <w:rsid w:val="007F32F5"/>
    <w:rsid w:val="007F43F0"/>
    <w:rsid w:val="007F50F0"/>
    <w:rsid w:val="007F6F4C"/>
    <w:rsid w:val="0081074A"/>
    <w:rsid w:val="0081363B"/>
    <w:rsid w:val="008253DD"/>
    <w:rsid w:val="008370E6"/>
    <w:rsid w:val="00843C52"/>
    <w:rsid w:val="00852E63"/>
    <w:rsid w:val="00861543"/>
    <w:rsid w:val="00867357"/>
    <w:rsid w:val="00872354"/>
    <w:rsid w:val="00882284"/>
    <w:rsid w:val="00891A79"/>
    <w:rsid w:val="008A0B44"/>
    <w:rsid w:val="008A1F08"/>
    <w:rsid w:val="008B30B2"/>
    <w:rsid w:val="008D2E9E"/>
    <w:rsid w:val="008D734D"/>
    <w:rsid w:val="008E3A1A"/>
    <w:rsid w:val="008E66C7"/>
    <w:rsid w:val="008E6B4C"/>
    <w:rsid w:val="008F04F9"/>
    <w:rsid w:val="008F5D9C"/>
    <w:rsid w:val="00915253"/>
    <w:rsid w:val="00920F56"/>
    <w:rsid w:val="00924A17"/>
    <w:rsid w:val="00957BF0"/>
    <w:rsid w:val="00957F9E"/>
    <w:rsid w:val="00972E10"/>
    <w:rsid w:val="00980B91"/>
    <w:rsid w:val="009836D7"/>
    <w:rsid w:val="00994038"/>
    <w:rsid w:val="009A0FEC"/>
    <w:rsid w:val="009A7A23"/>
    <w:rsid w:val="009C13FD"/>
    <w:rsid w:val="009D06F1"/>
    <w:rsid w:val="00A10430"/>
    <w:rsid w:val="00A3165F"/>
    <w:rsid w:val="00A40758"/>
    <w:rsid w:val="00A54683"/>
    <w:rsid w:val="00A626D6"/>
    <w:rsid w:val="00A652A9"/>
    <w:rsid w:val="00A6592E"/>
    <w:rsid w:val="00A7545C"/>
    <w:rsid w:val="00A83E66"/>
    <w:rsid w:val="00A94E4B"/>
    <w:rsid w:val="00A9798A"/>
    <w:rsid w:val="00AA179A"/>
    <w:rsid w:val="00AC1D92"/>
    <w:rsid w:val="00B00C52"/>
    <w:rsid w:val="00B04B8E"/>
    <w:rsid w:val="00B41745"/>
    <w:rsid w:val="00B542F1"/>
    <w:rsid w:val="00B57C9D"/>
    <w:rsid w:val="00B64F6F"/>
    <w:rsid w:val="00B91C24"/>
    <w:rsid w:val="00BA2E18"/>
    <w:rsid w:val="00BD0DD9"/>
    <w:rsid w:val="00BE1BF7"/>
    <w:rsid w:val="00BE263A"/>
    <w:rsid w:val="00BE5463"/>
    <w:rsid w:val="00BF6F74"/>
    <w:rsid w:val="00C0036F"/>
    <w:rsid w:val="00C02F2F"/>
    <w:rsid w:val="00C101E9"/>
    <w:rsid w:val="00C142A0"/>
    <w:rsid w:val="00C17D43"/>
    <w:rsid w:val="00C251CB"/>
    <w:rsid w:val="00C336B4"/>
    <w:rsid w:val="00C523A0"/>
    <w:rsid w:val="00C5585D"/>
    <w:rsid w:val="00C618DD"/>
    <w:rsid w:val="00C72665"/>
    <w:rsid w:val="00C72AF0"/>
    <w:rsid w:val="00C74275"/>
    <w:rsid w:val="00C779E6"/>
    <w:rsid w:val="00C822F5"/>
    <w:rsid w:val="00C82E23"/>
    <w:rsid w:val="00C973F6"/>
    <w:rsid w:val="00C976CA"/>
    <w:rsid w:val="00CB347F"/>
    <w:rsid w:val="00CD037F"/>
    <w:rsid w:val="00CD6CF9"/>
    <w:rsid w:val="00CF01F5"/>
    <w:rsid w:val="00CF3889"/>
    <w:rsid w:val="00D02738"/>
    <w:rsid w:val="00D02CC0"/>
    <w:rsid w:val="00D10700"/>
    <w:rsid w:val="00D149C9"/>
    <w:rsid w:val="00D22739"/>
    <w:rsid w:val="00D31A8A"/>
    <w:rsid w:val="00D346B5"/>
    <w:rsid w:val="00D4157B"/>
    <w:rsid w:val="00D54B64"/>
    <w:rsid w:val="00D5793F"/>
    <w:rsid w:val="00D648EA"/>
    <w:rsid w:val="00D71A93"/>
    <w:rsid w:val="00D72843"/>
    <w:rsid w:val="00D742E0"/>
    <w:rsid w:val="00D74CB8"/>
    <w:rsid w:val="00D839DB"/>
    <w:rsid w:val="00D87B50"/>
    <w:rsid w:val="00D91594"/>
    <w:rsid w:val="00D970AE"/>
    <w:rsid w:val="00DA321E"/>
    <w:rsid w:val="00DA6781"/>
    <w:rsid w:val="00DC2522"/>
    <w:rsid w:val="00DC3339"/>
    <w:rsid w:val="00DE5A62"/>
    <w:rsid w:val="00DE5DC8"/>
    <w:rsid w:val="00DF1148"/>
    <w:rsid w:val="00E203FE"/>
    <w:rsid w:val="00E33801"/>
    <w:rsid w:val="00E44C8B"/>
    <w:rsid w:val="00E45D09"/>
    <w:rsid w:val="00E7003F"/>
    <w:rsid w:val="00E902D7"/>
    <w:rsid w:val="00EB352B"/>
    <w:rsid w:val="00EB36D1"/>
    <w:rsid w:val="00EC18B7"/>
    <w:rsid w:val="00ED0B5E"/>
    <w:rsid w:val="00ED188E"/>
    <w:rsid w:val="00F2579A"/>
    <w:rsid w:val="00F60190"/>
    <w:rsid w:val="00F678FA"/>
    <w:rsid w:val="00F70FB9"/>
    <w:rsid w:val="00F7176E"/>
    <w:rsid w:val="00F731D3"/>
    <w:rsid w:val="00F8152F"/>
    <w:rsid w:val="00FB5130"/>
    <w:rsid w:val="00FB71FC"/>
    <w:rsid w:val="00FC4476"/>
    <w:rsid w:val="00FC76DD"/>
    <w:rsid w:val="00FD385B"/>
    <w:rsid w:val="00FE05B7"/>
    <w:rsid w:val="00FE716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43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F2437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7F24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F2437"/>
    <w:rPr>
      <w:rFonts w:ascii="Tahoma" w:hAnsi="Tahoma" w:cs="Times New Roman"/>
      <w:sz w:val="16"/>
      <w:lang w:eastAsia="ru-RU"/>
    </w:rPr>
  </w:style>
  <w:style w:type="paragraph" w:styleId="a7">
    <w:name w:val="No Spacing"/>
    <w:uiPriority w:val="99"/>
    <w:qFormat/>
    <w:rsid w:val="007F2437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7F24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Текст выноски Знак1"/>
    <w:uiPriority w:val="99"/>
    <w:semiHidden/>
    <w:rsid w:val="007F2437"/>
    <w:rPr>
      <w:rFonts w:ascii="Tahoma" w:hAnsi="Tahoma"/>
      <w:sz w:val="16"/>
      <w:lang w:eastAsia="ru-RU"/>
    </w:rPr>
  </w:style>
  <w:style w:type="table" w:styleId="a9">
    <w:name w:val="Table Grid"/>
    <w:basedOn w:val="a1"/>
    <w:uiPriority w:val="99"/>
    <w:rsid w:val="007F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7F24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C25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28373D"/>
    <w:rPr>
      <w:rFonts w:cs="Times New Roman"/>
      <w:lang w:eastAsia="en-US"/>
    </w:rPr>
  </w:style>
  <w:style w:type="character" w:styleId="ac">
    <w:name w:val="page number"/>
    <w:uiPriority w:val="99"/>
    <w:rsid w:val="00DC2522"/>
    <w:rPr>
      <w:rFonts w:cs="Times New Roman"/>
    </w:rPr>
  </w:style>
  <w:style w:type="paragraph" w:styleId="ad">
    <w:name w:val="header"/>
    <w:basedOn w:val="a"/>
    <w:link w:val="ae"/>
    <w:uiPriority w:val="99"/>
    <w:rsid w:val="003D40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3D405D"/>
    <w:rPr>
      <w:rFonts w:cs="Times New Roman"/>
      <w:sz w:val="22"/>
      <w:lang w:eastAsia="en-US"/>
    </w:rPr>
  </w:style>
  <w:style w:type="character" w:customStyle="1" w:styleId="blk">
    <w:name w:val="blk"/>
    <w:uiPriority w:val="99"/>
    <w:rsid w:val="00032FB2"/>
  </w:style>
  <w:style w:type="character" w:styleId="af">
    <w:name w:val="Strong"/>
    <w:uiPriority w:val="99"/>
    <w:qFormat/>
    <w:locked/>
    <w:rsid w:val="00D839DB"/>
    <w:rPr>
      <w:rFonts w:cs="Times New Roman"/>
      <w:b/>
    </w:rPr>
  </w:style>
  <w:style w:type="paragraph" w:styleId="af0">
    <w:name w:val="Normal (Web)"/>
    <w:basedOn w:val="a"/>
    <w:uiPriority w:val="99"/>
    <w:rsid w:val="008E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химии 10 класс, 1 час в неделю. Учебник О.С. Габриелян</vt:lpstr>
    </vt:vector>
  </TitlesOfParts>
  <Company>Home</Company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химии 10 класс, 1 час в неделю. Учебник О.С. Габриелян</dc:title>
  <dc:subject>Рабочая программа по химии, 2011-2012 учебный год</dc:subject>
  <dc:creator>Колодько Валентина Николаевна</dc:creator>
  <cp:keywords/>
  <dc:description/>
  <cp:lastModifiedBy>user</cp:lastModifiedBy>
  <cp:revision>61</cp:revision>
  <cp:lastPrinted>2018-09-05T17:43:00Z</cp:lastPrinted>
  <dcterms:created xsi:type="dcterms:W3CDTF">2014-06-24T16:40:00Z</dcterms:created>
  <dcterms:modified xsi:type="dcterms:W3CDTF">2023-10-06T10:34:00Z</dcterms:modified>
</cp:coreProperties>
</file>