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277" w:rsidRDefault="006C7277" w:rsidP="006C7277">
      <w:pPr>
        <w:spacing w:line="240" w:lineRule="atLeast"/>
        <w:jc w:val="center"/>
        <w:rPr>
          <w:b/>
        </w:rPr>
      </w:pPr>
    </w:p>
    <w:p w:rsidR="006C7277" w:rsidRDefault="006C7277" w:rsidP="006C7277">
      <w:pPr>
        <w:spacing w:line="240" w:lineRule="atLeast"/>
        <w:jc w:val="center"/>
        <w:rPr>
          <w:b/>
        </w:rPr>
      </w:pPr>
      <w:r>
        <w:rPr>
          <w:b/>
        </w:rPr>
        <w:t>Частное общеобразовательное учреждение</w:t>
      </w:r>
    </w:p>
    <w:p w:rsidR="006C7277" w:rsidRDefault="006C7277" w:rsidP="006C7277">
      <w:pPr>
        <w:spacing w:line="240" w:lineRule="atLeast"/>
        <w:jc w:val="center"/>
        <w:rPr>
          <w:b/>
        </w:rPr>
      </w:pPr>
      <w:r>
        <w:rPr>
          <w:b/>
        </w:rPr>
        <w:t>дошкольного и полного среднего образования</w:t>
      </w:r>
    </w:p>
    <w:p w:rsidR="006C7277" w:rsidRDefault="006C7277" w:rsidP="006C7277">
      <w:pPr>
        <w:spacing w:line="240" w:lineRule="atLeast"/>
        <w:jc w:val="center"/>
        <w:rPr>
          <w:b/>
        </w:rPr>
      </w:pPr>
      <w:r>
        <w:rPr>
          <w:b/>
        </w:rPr>
        <w:t xml:space="preserve"> «Школа индивидуального обучения «Шанс»</w:t>
      </w:r>
    </w:p>
    <w:p w:rsidR="002C1CCA" w:rsidRDefault="002C1CCA" w:rsidP="00BB5CD4">
      <w:pPr>
        <w:spacing w:line="240" w:lineRule="atLeast"/>
        <w:jc w:val="center"/>
        <w:rPr>
          <w:b/>
          <w:lang w:eastAsia="en-US"/>
        </w:rPr>
      </w:pPr>
    </w:p>
    <w:p w:rsidR="002C1CCA" w:rsidRDefault="002C1CCA" w:rsidP="00BB5CD4">
      <w:pPr>
        <w:spacing w:line="240" w:lineRule="atLeast"/>
        <w:jc w:val="center"/>
        <w:rPr>
          <w:b/>
          <w:lang w:eastAsia="en-US"/>
        </w:rPr>
      </w:pPr>
    </w:p>
    <w:p w:rsidR="002C1CCA" w:rsidRPr="0086348E" w:rsidRDefault="002C1CCA" w:rsidP="00BB5CD4">
      <w:pPr>
        <w:spacing w:line="240" w:lineRule="atLeast"/>
        <w:jc w:val="center"/>
        <w:rPr>
          <w:b/>
          <w:lang w:eastAsia="en-US"/>
        </w:rPr>
      </w:pPr>
    </w:p>
    <w:p w:rsidR="002C1CCA" w:rsidRDefault="002C1CCA" w:rsidP="00BB5CD4">
      <w:pPr>
        <w:spacing w:line="240" w:lineRule="atLeast"/>
      </w:pPr>
      <w:proofErr w:type="gramStart"/>
      <w:r>
        <w:t>ПРИНЯТА</w:t>
      </w:r>
      <w:proofErr w:type="gramEnd"/>
      <w:r>
        <w:t xml:space="preserve">                                                                                    УТВЕРЖДАЮ</w:t>
      </w:r>
    </w:p>
    <w:p w:rsidR="002C1CCA" w:rsidRDefault="002C1CCA" w:rsidP="00BB5CD4">
      <w:pPr>
        <w:spacing w:line="240" w:lineRule="atLeast"/>
      </w:pPr>
      <w:r>
        <w:t xml:space="preserve">Решением                                                                                      Директор      </w:t>
      </w:r>
    </w:p>
    <w:p w:rsidR="002C1CCA" w:rsidRDefault="002C1CCA" w:rsidP="00BB5CD4">
      <w:pPr>
        <w:spacing w:line="240" w:lineRule="atLeast"/>
      </w:pPr>
      <w:r>
        <w:t xml:space="preserve">Педагогического совета                                                               </w:t>
      </w:r>
      <w:proofErr w:type="spellStart"/>
      <w:r>
        <w:t>____________Н.И.Туренков</w:t>
      </w:r>
      <w:proofErr w:type="spellEnd"/>
    </w:p>
    <w:p w:rsidR="002C1CCA" w:rsidRDefault="002C1CCA" w:rsidP="00BB5CD4">
      <w:pPr>
        <w:spacing w:line="240" w:lineRule="atLeast"/>
      </w:pPr>
      <w:r>
        <w:t xml:space="preserve">Протокол № </w:t>
      </w:r>
      <w:r w:rsidR="006C7277">
        <w:t>7</w:t>
      </w:r>
      <w:r>
        <w:t xml:space="preserve"> от </w:t>
      </w:r>
      <w:r w:rsidR="006C7277">
        <w:t>31</w:t>
      </w:r>
      <w:r>
        <w:t>.05.2</w:t>
      </w:r>
      <w:r w:rsidR="006C7277">
        <w:t>3</w:t>
      </w:r>
      <w:r w:rsidRPr="00A438E2">
        <w:t xml:space="preserve"> г.</w:t>
      </w:r>
      <w:r w:rsidRPr="008D5922">
        <w:t xml:space="preserve">                         </w:t>
      </w:r>
      <w:r>
        <w:t xml:space="preserve">                             </w:t>
      </w:r>
      <w:r w:rsidR="00F208EF">
        <w:t xml:space="preserve">   Приказ № 30/23</w:t>
      </w:r>
      <w:r>
        <w:t xml:space="preserve">-о от </w:t>
      </w:r>
      <w:r w:rsidR="009C3B3D">
        <w:t>05</w:t>
      </w:r>
      <w:r>
        <w:t>.06.2</w:t>
      </w:r>
      <w:r w:rsidR="009C3B3D">
        <w:t>3</w:t>
      </w:r>
      <w:r w:rsidRPr="00A438E2">
        <w:t xml:space="preserve"> г.                                                                  </w:t>
      </w:r>
    </w:p>
    <w:p w:rsidR="002C1CCA" w:rsidRDefault="002C1CCA" w:rsidP="00EE510B">
      <w:pPr>
        <w:jc w:val="center"/>
        <w:rPr>
          <w:b/>
          <w:sz w:val="22"/>
          <w:szCs w:val="22"/>
          <w:lang w:eastAsia="en-US"/>
        </w:rPr>
      </w:pPr>
    </w:p>
    <w:p w:rsidR="002C1CCA" w:rsidRDefault="002C1CCA" w:rsidP="00774F0A">
      <w:pPr>
        <w:rPr>
          <w:b/>
          <w:sz w:val="22"/>
          <w:szCs w:val="22"/>
          <w:lang w:eastAsia="en-US"/>
        </w:rPr>
      </w:pPr>
    </w:p>
    <w:p w:rsidR="002C1CCA" w:rsidRDefault="002C1CCA" w:rsidP="00EE510B">
      <w:pPr>
        <w:jc w:val="center"/>
        <w:rPr>
          <w:b/>
          <w:sz w:val="22"/>
          <w:szCs w:val="22"/>
          <w:lang w:eastAsia="en-US"/>
        </w:rPr>
      </w:pPr>
    </w:p>
    <w:p w:rsidR="002C1CCA" w:rsidRPr="00644D20" w:rsidRDefault="002C1CCA" w:rsidP="00EE510B">
      <w:pPr>
        <w:jc w:val="center"/>
        <w:rPr>
          <w:b/>
          <w:sz w:val="22"/>
          <w:szCs w:val="22"/>
          <w:lang w:eastAsia="en-US"/>
        </w:rPr>
      </w:pPr>
      <w:r w:rsidRPr="00644D20">
        <w:rPr>
          <w:b/>
          <w:sz w:val="22"/>
          <w:szCs w:val="22"/>
          <w:lang w:eastAsia="en-US"/>
        </w:rPr>
        <w:t>Рабочая программа</w:t>
      </w:r>
    </w:p>
    <w:p w:rsidR="002C1CCA" w:rsidRPr="00644D20" w:rsidRDefault="002C1CCA" w:rsidP="00EE510B">
      <w:pPr>
        <w:jc w:val="center"/>
        <w:rPr>
          <w:b/>
          <w:sz w:val="22"/>
          <w:szCs w:val="22"/>
          <w:lang w:eastAsia="en-US"/>
        </w:rPr>
      </w:pPr>
      <w:r w:rsidRPr="00644D20">
        <w:rPr>
          <w:b/>
          <w:sz w:val="22"/>
          <w:szCs w:val="22"/>
          <w:lang w:eastAsia="en-US"/>
        </w:rPr>
        <w:t>учебного предмета</w:t>
      </w:r>
    </w:p>
    <w:p w:rsidR="002C1CCA" w:rsidRPr="00644D20" w:rsidRDefault="002C1CCA" w:rsidP="00EE510B">
      <w:pPr>
        <w:jc w:val="center"/>
        <w:rPr>
          <w:b/>
          <w:sz w:val="22"/>
          <w:szCs w:val="22"/>
          <w:lang w:eastAsia="en-US"/>
        </w:rPr>
      </w:pPr>
      <w:r w:rsidRPr="00644D20">
        <w:rPr>
          <w:b/>
          <w:sz w:val="22"/>
          <w:szCs w:val="22"/>
          <w:lang w:eastAsia="en-US"/>
        </w:rPr>
        <w:t>«Иностранный язык»</w:t>
      </w:r>
    </w:p>
    <w:p w:rsidR="002C1CCA" w:rsidRPr="007A54EB" w:rsidRDefault="002C1CCA" w:rsidP="00EE510B">
      <w:pPr>
        <w:jc w:val="center"/>
        <w:rPr>
          <w:sz w:val="22"/>
          <w:szCs w:val="22"/>
          <w:lang w:eastAsia="en-US"/>
        </w:rPr>
      </w:pPr>
      <w:r w:rsidRPr="007A54EB">
        <w:rPr>
          <w:sz w:val="22"/>
          <w:szCs w:val="22"/>
          <w:lang w:eastAsia="en-US"/>
        </w:rPr>
        <w:t>(английский)</w:t>
      </w:r>
    </w:p>
    <w:p w:rsidR="002C1CCA" w:rsidRPr="007A54EB" w:rsidRDefault="002C1CCA" w:rsidP="00EE510B">
      <w:pPr>
        <w:jc w:val="center"/>
        <w:rPr>
          <w:sz w:val="22"/>
          <w:szCs w:val="22"/>
          <w:lang w:eastAsia="en-US"/>
        </w:rPr>
      </w:pPr>
      <w:r>
        <w:rPr>
          <w:sz w:val="22"/>
          <w:szCs w:val="22"/>
          <w:lang w:eastAsia="en-US"/>
        </w:rPr>
        <w:t>для 10</w:t>
      </w:r>
      <w:r w:rsidRPr="007A54EB">
        <w:rPr>
          <w:sz w:val="22"/>
          <w:szCs w:val="22"/>
          <w:lang w:eastAsia="en-US"/>
        </w:rPr>
        <w:t xml:space="preserve"> класса</w:t>
      </w:r>
    </w:p>
    <w:p w:rsidR="002C1CCA" w:rsidRDefault="002C1CCA" w:rsidP="00EE510B">
      <w:pPr>
        <w:jc w:val="center"/>
        <w:rPr>
          <w:sz w:val="22"/>
          <w:szCs w:val="22"/>
          <w:lang w:eastAsia="en-US"/>
        </w:rPr>
      </w:pPr>
      <w:r w:rsidRPr="007A54EB">
        <w:rPr>
          <w:sz w:val="22"/>
          <w:szCs w:val="22"/>
          <w:lang w:eastAsia="en-US"/>
        </w:rPr>
        <w:t>Срок реализации рабочей программы:</w:t>
      </w:r>
    </w:p>
    <w:p w:rsidR="002C1CCA" w:rsidRDefault="002C1CCA" w:rsidP="00EE510B">
      <w:pPr>
        <w:jc w:val="center"/>
        <w:rPr>
          <w:sz w:val="22"/>
          <w:szCs w:val="22"/>
          <w:lang w:eastAsia="en-US"/>
        </w:rPr>
      </w:pPr>
      <w:r>
        <w:rPr>
          <w:sz w:val="22"/>
          <w:szCs w:val="22"/>
          <w:lang w:eastAsia="en-US"/>
        </w:rPr>
        <w:t>202</w:t>
      </w:r>
      <w:r w:rsidR="006C3968">
        <w:rPr>
          <w:sz w:val="22"/>
          <w:szCs w:val="22"/>
          <w:lang w:eastAsia="en-US"/>
        </w:rPr>
        <w:t>3</w:t>
      </w:r>
      <w:r>
        <w:rPr>
          <w:sz w:val="22"/>
          <w:szCs w:val="22"/>
          <w:lang w:eastAsia="en-US"/>
        </w:rPr>
        <w:t>/2</w:t>
      </w:r>
      <w:r w:rsidR="006C3968">
        <w:rPr>
          <w:sz w:val="22"/>
          <w:szCs w:val="22"/>
          <w:lang w:eastAsia="en-US"/>
        </w:rPr>
        <w:t>4</w:t>
      </w:r>
      <w:r w:rsidRPr="007A54EB">
        <w:rPr>
          <w:sz w:val="22"/>
          <w:szCs w:val="22"/>
          <w:lang w:eastAsia="en-US"/>
        </w:rPr>
        <w:t xml:space="preserve"> учебный год.</w:t>
      </w:r>
    </w:p>
    <w:p w:rsidR="002C1CCA" w:rsidRDefault="002C1CCA" w:rsidP="00EE510B">
      <w:pPr>
        <w:jc w:val="center"/>
        <w:rPr>
          <w:sz w:val="22"/>
          <w:szCs w:val="22"/>
          <w:lang w:eastAsia="en-US"/>
        </w:rPr>
      </w:pPr>
    </w:p>
    <w:p w:rsidR="002C1CCA" w:rsidRPr="007A54EB" w:rsidRDefault="002C1CCA" w:rsidP="00EE510B">
      <w:pPr>
        <w:jc w:val="center"/>
        <w:rPr>
          <w:sz w:val="22"/>
          <w:szCs w:val="22"/>
          <w:lang w:eastAsia="en-US"/>
        </w:rPr>
      </w:pPr>
    </w:p>
    <w:p w:rsidR="002C1CCA" w:rsidRPr="005B531E" w:rsidRDefault="002C1CCA" w:rsidP="001C3DFC">
      <w:pPr>
        <w:spacing w:line="240" w:lineRule="atLeast"/>
        <w:rPr>
          <w:b/>
          <w:sz w:val="22"/>
          <w:szCs w:val="22"/>
        </w:rPr>
      </w:pPr>
      <w:r>
        <w:rPr>
          <w:b/>
          <w:sz w:val="22"/>
          <w:szCs w:val="22"/>
        </w:rPr>
        <w:t>Всего часов на учебный год:102</w:t>
      </w:r>
    </w:p>
    <w:p w:rsidR="002C1CCA" w:rsidRPr="005B531E" w:rsidRDefault="002C1CCA" w:rsidP="001C3DFC">
      <w:pPr>
        <w:spacing w:line="240" w:lineRule="atLeast"/>
        <w:rPr>
          <w:b/>
          <w:sz w:val="22"/>
          <w:szCs w:val="22"/>
        </w:rPr>
      </w:pPr>
      <w:r w:rsidRPr="005B531E">
        <w:rPr>
          <w:b/>
          <w:sz w:val="22"/>
          <w:szCs w:val="22"/>
        </w:rPr>
        <w:t xml:space="preserve">Из них: аудиторная нагрузка </w:t>
      </w:r>
      <w:r>
        <w:rPr>
          <w:b/>
          <w:sz w:val="22"/>
          <w:szCs w:val="22"/>
        </w:rPr>
        <w:t>___68</w:t>
      </w:r>
      <w:r w:rsidRPr="005B531E">
        <w:rPr>
          <w:b/>
          <w:sz w:val="22"/>
          <w:szCs w:val="22"/>
        </w:rPr>
        <w:t>_______</w:t>
      </w:r>
    </w:p>
    <w:p w:rsidR="002C1CCA" w:rsidRPr="005B531E" w:rsidRDefault="006C7277" w:rsidP="001C3DFC">
      <w:pPr>
        <w:spacing w:line="240" w:lineRule="atLeast"/>
        <w:rPr>
          <w:b/>
          <w:sz w:val="22"/>
          <w:szCs w:val="22"/>
        </w:rPr>
      </w:pPr>
      <w:r>
        <w:rPr>
          <w:b/>
          <w:sz w:val="22"/>
          <w:szCs w:val="22"/>
        </w:rPr>
        <w:t xml:space="preserve">              </w:t>
      </w:r>
      <w:r w:rsidR="002C1CCA">
        <w:rPr>
          <w:b/>
          <w:sz w:val="22"/>
          <w:szCs w:val="22"/>
        </w:rPr>
        <w:t xml:space="preserve"> часы самостоятельной работы__34</w:t>
      </w:r>
      <w:r w:rsidR="002C1CCA" w:rsidRPr="005B531E">
        <w:rPr>
          <w:b/>
          <w:sz w:val="22"/>
          <w:szCs w:val="22"/>
        </w:rPr>
        <w:t>___________</w:t>
      </w:r>
    </w:p>
    <w:p w:rsidR="002C1CCA" w:rsidRPr="005B531E" w:rsidRDefault="002C1CCA" w:rsidP="001C3DFC">
      <w:pPr>
        <w:spacing w:line="240" w:lineRule="atLeast"/>
        <w:rPr>
          <w:b/>
          <w:sz w:val="22"/>
          <w:szCs w:val="22"/>
        </w:rPr>
      </w:pPr>
    </w:p>
    <w:p w:rsidR="002C1CCA" w:rsidRPr="005B531E" w:rsidRDefault="002C1CCA" w:rsidP="001C3DFC">
      <w:pPr>
        <w:spacing w:line="240" w:lineRule="atLeast"/>
        <w:rPr>
          <w:b/>
          <w:sz w:val="22"/>
          <w:szCs w:val="22"/>
        </w:rPr>
      </w:pPr>
      <w:r>
        <w:rPr>
          <w:b/>
          <w:sz w:val="22"/>
          <w:szCs w:val="22"/>
        </w:rPr>
        <w:t>Количество часов в неделю: 3</w:t>
      </w:r>
      <w:r w:rsidRPr="005B531E">
        <w:rPr>
          <w:b/>
          <w:sz w:val="22"/>
          <w:szCs w:val="22"/>
        </w:rPr>
        <w:t>______</w:t>
      </w:r>
    </w:p>
    <w:p w:rsidR="002C1CCA" w:rsidRPr="005B531E" w:rsidRDefault="002C1CCA" w:rsidP="001C3DFC">
      <w:pPr>
        <w:spacing w:line="240" w:lineRule="atLeast"/>
        <w:rPr>
          <w:b/>
          <w:sz w:val="22"/>
          <w:szCs w:val="22"/>
        </w:rPr>
      </w:pPr>
      <w:r w:rsidRPr="005B531E">
        <w:rPr>
          <w:b/>
          <w:sz w:val="22"/>
          <w:szCs w:val="22"/>
        </w:rPr>
        <w:t>И</w:t>
      </w:r>
      <w:r>
        <w:rPr>
          <w:b/>
          <w:sz w:val="22"/>
          <w:szCs w:val="22"/>
        </w:rPr>
        <w:t>з них: аудиторная нагрузка ____2</w:t>
      </w:r>
      <w:r w:rsidRPr="005B531E">
        <w:rPr>
          <w:b/>
          <w:sz w:val="22"/>
          <w:szCs w:val="22"/>
        </w:rPr>
        <w:t>_____</w:t>
      </w:r>
    </w:p>
    <w:p w:rsidR="002C1CCA" w:rsidRPr="005B531E" w:rsidRDefault="006C7277" w:rsidP="001C3DFC">
      <w:pPr>
        <w:spacing w:line="240" w:lineRule="atLeast"/>
        <w:rPr>
          <w:b/>
          <w:sz w:val="22"/>
          <w:szCs w:val="22"/>
        </w:rPr>
      </w:pPr>
      <w:r>
        <w:rPr>
          <w:b/>
          <w:sz w:val="22"/>
          <w:szCs w:val="22"/>
        </w:rPr>
        <w:t xml:space="preserve">               </w:t>
      </w:r>
      <w:r w:rsidR="002C1CCA" w:rsidRPr="005B531E">
        <w:rPr>
          <w:b/>
          <w:sz w:val="22"/>
          <w:szCs w:val="22"/>
        </w:rPr>
        <w:t>ч</w:t>
      </w:r>
      <w:r w:rsidR="002C1CCA">
        <w:rPr>
          <w:b/>
          <w:sz w:val="22"/>
          <w:szCs w:val="22"/>
        </w:rPr>
        <w:t>асы самостоятельной работы___1</w:t>
      </w:r>
      <w:r w:rsidR="002C1CCA" w:rsidRPr="005B531E">
        <w:rPr>
          <w:b/>
          <w:sz w:val="22"/>
          <w:szCs w:val="22"/>
        </w:rPr>
        <w:t>_________</w:t>
      </w:r>
    </w:p>
    <w:p w:rsidR="002C1CCA" w:rsidRDefault="002C1CCA" w:rsidP="001C3DFC">
      <w:pPr>
        <w:tabs>
          <w:tab w:val="left" w:pos="720"/>
          <w:tab w:val="num" w:pos="1174"/>
        </w:tabs>
        <w:jc w:val="both"/>
        <w:rPr>
          <w:sz w:val="22"/>
          <w:szCs w:val="22"/>
        </w:rPr>
      </w:pPr>
    </w:p>
    <w:p w:rsidR="002C1CCA" w:rsidRDefault="002C1CCA" w:rsidP="001C3DFC">
      <w:pPr>
        <w:tabs>
          <w:tab w:val="left" w:pos="720"/>
          <w:tab w:val="num" w:pos="1174"/>
        </w:tabs>
        <w:jc w:val="both"/>
        <w:rPr>
          <w:sz w:val="22"/>
          <w:szCs w:val="22"/>
        </w:rPr>
      </w:pPr>
    </w:p>
    <w:p w:rsidR="002C1CCA" w:rsidRDefault="002C1CCA" w:rsidP="001C3DFC">
      <w:pPr>
        <w:tabs>
          <w:tab w:val="left" w:pos="720"/>
          <w:tab w:val="num" w:pos="1174"/>
        </w:tabs>
        <w:jc w:val="both"/>
        <w:rPr>
          <w:sz w:val="22"/>
          <w:szCs w:val="22"/>
        </w:rPr>
      </w:pPr>
    </w:p>
    <w:p w:rsidR="002C1CCA" w:rsidRPr="007A54EB" w:rsidRDefault="002C1CCA" w:rsidP="001C3DFC">
      <w:pPr>
        <w:tabs>
          <w:tab w:val="left" w:pos="720"/>
          <w:tab w:val="num" w:pos="1174"/>
        </w:tabs>
        <w:jc w:val="both"/>
        <w:rPr>
          <w:color w:val="000000"/>
          <w:sz w:val="22"/>
          <w:szCs w:val="22"/>
        </w:rPr>
      </w:pPr>
      <w:r>
        <w:rPr>
          <w:sz w:val="22"/>
          <w:szCs w:val="22"/>
        </w:rPr>
        <w:t xml:space="preserve">               </w:t>
      </w:r>
    </w:p>
    <w:p w:rsidR="002C1CCA" w:rsidRPr="00D84E73" w:rsidRDefault="002C1CCA" w:rsidP="001C3DFC">
      <w:pPr>
        <w:pStyle w:val="a4"/>
        <w:ind w:left="0"/>
        <w:jc w:val="both"/>
        <w:rPr>
          <w:spacing w:val="-6"/>
          <w:sz w:val="22"/>
          <w:szCs w:val="22"/>
        </w:rPr>
      </w:pPr>
      <w:r w:rsidRPr="00EE510B">
        <w:rPr>
          <w:b/>
          <w:spacing w:val="-6"/>
          <w:sz w:val="22"/>
          <w:szCs w:val="22"/>
        </w:rPr>
        <w:t xml:space="preserve">                 Учебник:</w:t>
      </w:r>
      <w:r w:rsidRPr="007A54EB">
        <w:rPr>
          <w:spacing w:val="-6"/>
          <w:sz w:val="22"/>
          <w:szCs w:val="22"/>
        </w:rPr>
        <w:t xml:space="preserve"> </w:t>
      </w:r>
      <w:r w:rsidR="00D84E73">
        <w:rPr>
          <w:spacing w:val="-6"/>
          <w:sz w:val="22"/>
          <w:szCs w:val="22"/>
        </w:rPr>
        <w:t xml:space="preserve"> Английский язык: у</w:t>
      </w:r>
      <w:r>
        <w:rPr>
          <w:spacing w:val="-6"/>
          <w:sz w:val="22"/>
          <w:szCs w:val="22"/>
        </w:rPr>
        <w:t>чебник для 10</w:t>
      </w:r>
      <w:r w:rsidRPr="007A54EB">
        <w:rPr>
          <w:spacing w:val="-6"/>
          <w:sz w:val="22"/>
          <w:szCs w:val="22"/>
        </w:rPr>
        <w:t xml:space="preserve"> классов общеобразовательных </w:t>
      </w:r>
      <w:r w:rsidR="00D84E73">
        <w:rPr>
          <w:spacing w:val="-6"/>
          <w:sz w:val="22"/>
          <w:szCs w:val="22"/>
        </w:rPr>
        <w:t>организаций</w:t>
      </w:r>
      <w:r w:rsidRPr="007A54EB">
        <w:rPr>
          <w:spacing w:val="-6"/>
          <w:sz w:val="22"/>
          <w:szCs w:val="22"/>
        </w:rPr>
        <w:t>.</w:t>
      </w:r>
      <w:r w:rsidR="00D84E73">
        <w:rPr>
          <w:spacing w:val="-6"/>
          <w:sz w:val="22"/>
          <w:szCs w:val="22"/>
        </w:rPr>
        <w:t xml:space="preserve"> Базовый уровень/</w:t>
      </w:r>
      <w:r w:rsidRPr="007A54EB">
        <w:rPr>
          <w:spacing w:val="-6"/>
          <w:sz w:val="22"/>
          <w:szCs w:val="22"/>
        </w:rPr>
        <w:t xml:space="preserve"> </w:t>
      </w:r>
      <w:r w:rsidR="00D84E73" w:rsidRPr="007A54EB">
        <w:rPr>
          <w:spacing w:val="-6"/>
          <w:sz w:val="22"/>
          <w:szCs w:val="22"/>
        </w:rPr>
        <w:t>Комарова Ю.</w:t>
      </w:r>
      <w:r w:rsidR="00D84E73">
        <w:rPr>
          <w:spacing w:val="-6"/>
          <w:sz w:val="22"/>
          <w:szCs w:val="22"/>
        </w:rPr>
        <w:t xml:space="preserve"> А., Ларионова И. В. и др.– Москва: «Русское слово»</w:t>
      </w:r>
    </w:p>
    <w:p w:rsidR="002C1CCA" w:rsidRPr="007A54EB" w:rsidRDefault="002C1CCA" w:rsidP="001C3DFC">
      <w:pPr>
        <w:spacing w:after="200" w:line="276" w:lineRule="auto"/>
        <w:rPr>
          <w:sz w:val="22"/>
          <w:szCs w:val="22"/>
          <w:lang w:eastAsia="en-US"/>
        </w:rPr>
      </w:pPr>
    </w:p>
    <w:p w:rsidR="002C1CCA" w:rsidRDefault="002C1CCA" w:rsidP="001C3DFC">
      <w:pPr>
        <w:spacing w:after="200" w:line="276" w:lineRule="auto"/>
        <w:jc w:val="right"/>
        <w:rPr>
          <w:sz w:val="22"/>
          <w:szCs w:val="22"/>
          <w:lang w:eastAsia="en-US"/>
        </w:rPr>
      </w:pPr>
    </w:p>
    <w:p w:rsidR="002C1CCA" w:rsidRPr="007A54EB" w:rsidRDefault="002C1CCA" w:rsidP="001C3DFC">
      <w:pPr>
        <w:spacing w:after="200" w:line="276" w:lineRule="auto"/>
        <w:jc w:val="right"/>
        <w:rPr>
          <w:sz w:val="22"/>
          <w:szCs w:val="22"/>
          <w:lang w:eastAsia="en-US"/>
        </w:rPr>
      </w:pPr>
      <w:r w:rsidRPr="007A54EB">
        <w:rPr>
          <w:sz w:val="22"/>
          <w:szCs w:val="22"/>
          <w:lang w:eastAsia="en-US"/>
        </w:rPr>
        <w:t>Составитель:</w:t>
      </w:r>
    </w:p>
    <w:p w:rsidR="002C1CCA" w:rsidRPr="007A54EB" w:rsidRDefault="002C1CCA" w:rsidP="001C3DFC">
      <w:pPr>
        <w:spacing w:after="200" w:line="276" w:lineRule="auto"/>
        <w:jc w:val="right"/>
        <w:rPr>
          <w:sz w:val="22"/>
          <w:szCs w:val="22"/>
          <w:lang w:eastAsia="en-US"/>
        </w:rPr>
      </w:pPr>
      <w:r w:rsidRPr="007A54EB">
        <w:rPr>
          <w:sz w:val="22"/>
          <w:szCs w:val="22"/>
          <w:lang w:eastAsia="en-US"/>
        </w:rPr>
        <w:t>Учитель</w:t>
      </w:r>
      <w:r>
        <w:rPr>
          <w:sz w:val="22"/>
          <w:szCs w:val="22"/>
          <w:lang w:eastAsia="en-US"/>
        </w:rPr>
        <w:t>: Михайлова В.С.</w:t>
      </w:r>
    </w:p>
    <w:p w:rsidR="002C1CCA" w:rsidRDefault="002C1CCA" w:rsidP="001C3DFC">
      <w:pPr>
        <w:spacing w:after="200" w:line="276" w:lineRule="auto"/>
        <w:jc w:val="center"/>
        <w:rPr>
          <w:sz w:val="22"/>
          <w:szCs w:val="22"/>
          <w:lang w:eastAsia="en-US"/>
        </w:rPr>
      </w:pPr>
    </w:p>
    <w:p w:rsidR="002C1CCA" w:rsidRDefault="002C1CCA" w:rsidP="001C3DFC">
      <w:pPr>
        <w:spacing w:after="200" w:line="276" w:lineRule="auto"/>
        <w:jc w:val="center"/>
        <w:rPr>
          <w:sz w:val="22"/>
          <w:szCs w:val="22"/>
          <w:lang w:eastAsia="en-US"/>
        </w:rPr>
      </w:pPr>
    </w:p>
    <w:p w:rsidR="002C1CCA" w:rsidRDefault="002C1CCA" w:rsidP="001C3DFC">
      <w:pPr>
        <w:spacing w:after="200" w:line="276" w:lineRule="auto"/>
        <w:jc w:val="center"/>
        <w:rPr>
          <w:sz w:val="22"/>
          <w:szCs w:val="22"/>
          <w:lang w:eastAsia="en-US"/>
        </w:rPr>
      </w:pPr>
    </w:p>
    <w:p w:rsidR="002C1CCA" w:rsidRDefault="002C1CCA" w:rsidP="001C3DFC">
      <w:pPr>
        <w:spacing w:after="200" w:line="276" w:lineRule="auto"/>
        <w:jc w:val="center"/>
        <w:rPr>
          <w:sz w:val="22"/>
          <w:szCs w:val="22"/>
          <w:lang w:eastAsia="en-US"/>
        </w:rPr>
      </w:pPr>
    </w:p>
    <w:p w:rsidR="002C1CCA" w:rsidRPr="007A54EB" w:rsidRDefault="002C1CCA" w:rsidP="001C3DFC">
      <w:pPr>
        <w:spacing w:after="200" w:line="276" w:lineRule="auto"/>
        <w:jc w:val="center"/>
        <w:rPr>
          <w:sz w:val="22"/>
          <w:szCs w:val="22"/>
          <w:lang w:eastAsia="en-US"/>
        </w:rPr>
      </w:pPr>
      <w:r w:rsidRPr="007A54EB">
        <w:rPr>
          <w:sz w:val="22"/>
          <w:szCs w:val="22"/>
          <w:lang w:eastAsia="en-US"/>
        </w:rPr>
        <w:t>Санкт-Петербург</w:t>
      </w:r>
    </w:p>
    <w:p w:rsidR="002C1CCA" w:rsidRPr="007A54EB" w:rsidRDefault="002C1CCA" w:rsidP="001C3DFC">
      <w:pPr>
        <w:spacing w:after="200" w:line="276" w:lineRule="auto"/>
        <w:jc w:val="center"/>
        <w:rPr>
          <w:sz w:val="22"/>
          <w:szCs w:val="22"/>
          <w:lang w:eastAsia="en-US"/>
        </w:rPr>
      </w:pPr>
      <w:r>
        <w:rPr>
          <w:sz w:val="22"/>
          <w:szCs w:val="22"/>
          <w:lang w:eastAsia="en-US"/>
        </w:rPr>
        <w:t>202</w:t>
      </w:r>
      <w:r w:rsidR="00D84E73">
        <w:rPr>
          <w:sz w:val="22"/>
          <w:szCs w:val="22"/>
          <w:lang w:eastAsia="en-US"/>
        </w:rPr>
        <w:t>3</w:t>
      </w:r>
      <w:r>
        <w:rPr>
          <w:sz w:val="22"/>
          <w:szCs w:val="22"/>
          <w:lang w:eastAsia="en-US"/>
        </w:rPr>
        <w:t>г.</w:t>
      </w:r>
    </w:p>
    <w:p w:rsidR="002C1CCA" w:rsidRDefault="002C1CCA" w:rsidP="004552B8">
      <w:pPr>
        <w:rPr>
          <w:b/>
          <w:bCs/>
          <w:sz w:val="22"/>
          <w:szCs w:val="22"/>
        </w:rPr>
      </w:pPr>
    </w:p>
    <w:p w:rsidR="002C1CCA" w:rsidRPr="004552B8" w:rsidRDefault="005D20BF" w:rsidP="004552B8">
      <w:pPr>
        <w:rPr>
          <w:b/>
          <w:bCs/>
          <w:sz w:val="22"/>
          <w:szCs w:val="22"/>
        </w:rPr>
      </w:pPr>
      <w:r>
        <w:rPr>
          <w:b/>
          <w:bCs/>
          <w:sz w:val="22"/>
          <w:szCs w:val="22"/>
        </w:rPr>
        <w:lastRenderedPageBreak/>
        <w:t xml:space="preserve">                                                                  </w:t>
      </w:r>
      <w:r w:rsidR="002C1CCA" w:rsidRPr="004552B8">
        <w:rPr>
          <w:b/>
          <w:bCs/>
          <w:sz w:val="22"/>
          <w:szCs w:val="22"/>
        </w:rPr>
        <w:t>ПОЯСНИТЕЛЬНАЯ ЗАПИСКА</w:t>
      </w:r>
    </w:p>
    <w:p w:rsidR="002C1CCA" w:rsidRPr="004552B8" w:rsidRDefault="002C1CCA" w:rsidP="007A6B70">
      <w:pPr>
        <w:jc w:val="both"/>
        <w:rPr>
          <w:sz w:val="22"/>
          <w:szCs w:val="22"/>
        </w:rPr>
      </w:pPr>
    </w:p>
    <w:p w:rsidR="002C1CCA" w:rsidRPr="004552B8" w:rsidRDefault="002C1CCA" w:rsidP="001C3DFC">
      <w:pPr>
        <w:tabs>
          <w:tab w:val="num" w:pos="540"/>
        </w:tabs>
        <w:ind w:left="540" w:firstLine="453"/>
        <w:jc w:val="both"/>
        <w:rPr>
          <w:sz w:val="22"/>
          <w:szCs w:val="22"/>
        </w:rPr>
      </w:pPr>
      <w:r w:rsidRPr="004552B8">
        <w:rPr>
          <w:sz w:val="22"/>
          <w:szCs w:val="22"/>
        </w:rPr>
        <w:t>Рабочая программа по английскому языку для 10 класса составлена на основе:</w:t>
      </w:r>
    </w:p>
    <w:p w:rsidR="002C1CCA" w:rsidRDefault="002C1CCA" w:rsidP="001C3DFC">
      <w:pPr>
        <w:numPr>
          <w:ilvl w:val="0"/>
          <w:numId w:val="24"/>
        </w:numPr>
        <w:jc w:val="both"/>
        <w:rPr>
          <w:sz w:val="22"/>
          <w:szCs w:val="22"/>
        </w:rPr>
      </w:pPr>
      <w:r w:rsidRPr="004552B8">
        <w:rPr>
          <w:sz w:val="22"/>
          <w:szCs w:val="22"/>
        </w:rPr>
        <w:t>Закона «Об образовании в Российской Федерации» №273-ФЗ от 29.12.2012</w:t>
      </w:r>
      <w:r w:rsidR="00D924B9">
        <w:rPr>
          <w:sz w:val="22"/>
          <w:szCs w:val="22"/>
        </w:rPr>
        <w:t xml:space="preserve"> </w:t>
      </w:r>
      <w:r w:rsidR="00D924B9">
        <w:t>(ред. от 04.08.2023)</w:t>
      </w:r>
      <w:r w:rsidRPr="004552B8">
        <w:rPr>
          <w:sz w:val="22"/>
          <w:szCs w:val="22"/>
        </w:rPr>
        <w:t>;</w:t>
      </w:r>
    </w:p>
    <w:p w:rsidR="002C1CCA" w:rsidRDefault="002C1CCA" w:rsidP="00B42684">
      <w:pPr>
        <w:numPr>
          <w:ilvl w:val="0"/>
          <w:numId w:val="24"/>
        </w:numPr>
        <w:jc w:val="both"/>
        <w:rPr>
          <w:sz w:val="22"/>
          <w:szCs w:val="22"/>
        </w:rPr>
      </w:pPr>
      <w:r w:rsidRPr="00FB0860">
        <w:rPr>
          <w:sz w:val="22"/>
          <w:szCs w:val="22"/>
        </w:rPr>
        <w:t>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w:t>
      </w:r>
      <w:r w:rsidR="005D20BF">
        <w:rPr>
          <w:sz w:val="22"/>
          <w:szCs w:val="22"/>
        </w:rPr>
        <w:t xml:space="preserve">т 17.05.2012 </w:t>
      </w:r>
      <w:r w:rsidRPr="00FB0860">
        <w:rPr>
          <w:sz w:val="22"/>
          <w:szCs w:val="22"/>
        </w:rPr>
        <w:t>№ 413</w:t>
      </w:r>
      <w:r w:rsidR="00D12AA5">
        <w:rPr>
          <w:sz w:val="22"/>
          <w:szCs w:val="22"/>
        </w:rPr>
        <w:t xml:space="preserve"> </w:t>
      </w:r>
      <w:r w:rsidR="00D12AA5">
        <w:t>(с изменениями Приказ Министерства просвещения российской Федерации от 12.08.2022 г. № 732)</w:t>
      </w:r>
      <w:r w:rsidRPr="00FB0860">
        <w:rPr>
          <w:sz w:val="22"/>
          <w:szCs w:val="22"/>
        </w:rPr>
        <w:t xml:space="preserve"> (далее – ФГОС </w:t>
      </w:r>
      <w:r w:rsidR="00D12AA5">
        <w:rPr>
          <w:sz w:val="22"/>
          <w:szCs w:val="22"/>
        </w:rPr>
        <w:t>СОО</w:t>
      </w:r>
      <w:r w:rsidRPr="00FB0860">
        <w:rPr>
          <w:sz w:val="22"/>
          <w:szCs w:val="22"/>
        </w:rPr>
        <w:t>);</w:t>
      </w:r>
    </w:p>
    <w:p w:rsidR="00D12AA5" w:rsidRPr="00C22073" w:rsidRDefault="00D12AA5" w:rsidP="00D12AA5">
      <w:pPr>
        <w:numPr>
          <w:ilvl w:val="0"/>
          <w:numId w:val="24"/>
        </w:numPr>
        <w:jc w:val="both"/>
      </w:pPr>
      <w:r>
        <w:t>Приказа Министерства просвещения российской Федерации от 23.11.2022 г. № 1014 «Об утверждении федеральной образовательной программы среднего общего образования»;</w:t>
      </w:r>
    </w:p>
    <w:p w:rsidR="00D12AA5" w:rsidRPr="00682B86" w:rsidRDefault="00D12AA5" w:rsidP="00EC61A4">
      <w:pPr>
        <w:numPr>
          <w:ilvl w:val="0"/>
          <w:numId w:val="24"/>
        </w:numPr>
        <w:jc w:val="both"/>
      </w:pPr>
      <w:r>
        <w:t>Приказа</w:t>
      </w:r>
      <w:r w:rsidRPr="00682B86">
        <w:t xml:space="preserve"> </w:t>
      </w:r>
      <w:proofErr w:type="spellStart"/>
      <w:r w:rsidRPr="00682B86">
        <w:t>Минпросвещения</w:t>
      </w:r>
      <w:proofErr w:type="spellEnd"/>
      <w:r w:rsidRPr="00682B86">
        <w:t xml:space="preserve"> России от 2</w:t>
      </w:r>
      <w:r>
        <w:t>1</w:t>
      </w:r>
      <w:r w:rsidRPr="00682B86">
        <w:t>.0</w:t>
      </w:r>
      <w:r>
        <w:t>9</w:t>
      </w:r>
      <w:r w:rsidRPr="00682B86">
        <w:t>.202</w:t>
      </w:r>
      <w:r>
        <w:t xml:space="preserve">2 </w:t>
      </w:r>
      <w:r w:rsidRPr="00682B86">
        <w:t xml:space="preserve">№ </w:t>
      </w:r>
      <w:r>
        <w:t xml:space="preserve">858 «Об утверждении </w:t>
      </w:r>
      <w:r w:rsidRPr="00682B86">
        <w:t xml:space="preserve">федерального перечня учебников, </w:t>
      </w:r>
      <w:r>
        <w:t>допущенных</w:t>
      </w:r>
      <w:r w:rsidRPr="00682B86">
        <w:t xml:space="preserve">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w:t>
      </w:r>
      <w:r>
        <w:t>ми образовательную деятельность и установления предельного срока использования исключенных учебников»</w:t>
      </w:r>
      <w:r w:rsidRPr="00682B86">
        <w:t>;</w:t>
      </w:r>
    </w:p>
    <w:p w:rsidR="00D12AA5" w:rsidRPr="00A12C65" w:rsidRDefault="00D12AA5" w:rsidP="00D12AA5">
      <w:pPr>
        <w:numPr>
          <w:ilvl w:val="0"/>
          <w:numId w:val="24"/>
        </w:numPr>
        <w:jc w:val="both"/>
      </w:pPr>
      <w:r w:rsidRPr="00A12C65">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w:t>
      </w:r>
      <w:proofErr w:type="spellStart"/>
      <w:r w:rsidRPr="00A12C65">
        <w:t>Минпросвещения</w:t>
      </w:r>
      <w:proofErr w:type="spellEnd"/>
      <w:r w:rsidRPr="00A12C65">
        <w:t xml:space="preserve"> России от 2</w:t>
      </w:r>
      <w:r>
        <w:t>3</w:t>
      </w:r>
      <w:r w:rsidRPr="00A12C65">
        <w:t>.0</w:t>
      </w:r>
      <w:r>
        <w:t>3</w:t>
      </w:r>
      <w:r w:rsidRPr="00A12C65">
        <w:t>.202</w:t>
      </w:r>
      <w:r>
        <w:t>1</w:t>
      </w:r>
      <w:r w:rsidRPr="00A12C65">
        <w:t xml:space="preserve"> № </w:t>
      </w:r>
      <w:r>
        <w:t>115 (с изменениями и дополнениями)</w:t>
      </w:r>
      <w:r w:rsidRPr="00A12C65">
        <w:t>;</w:t>
      </w:r>
    </w:p>
    <w:p w:rsidR="00D12AA5" w:rsidRPr="00FB0860" w:rsidRDefault="00CB4ABD" w:rsidP="00B42684">
      <w:pPr>
        <w:numPr>
          <w:ilvl w:val="0"/>
          <w:numId w:val="24"/>
        </w:numPr>
        <w:jc w:val="both"/>
        <w:rPr>
          <w:sz w:val="22"/>
          <w:szCs w:val="22"/>
        </w:rPr>
      </w:pPr>
      <w:r>
        <w:rPr>
          <w:sz w:val="22"/>
          <w:szCs w:val="22"/>
        </w:rPr>
        <w:t xml:space="preserve">Федеральной рабочей программы среднего общего образования </w:t>
      </w:r>
      <w:r w:rsidR="00814535">
        <w:rPr>
          <w:sz w:val="22"/>
          <w:szCs w:val="22"/>
        </w:rPr>
        <w:t xml:space="preserve">по учебному предмету </w:t>
      </w:r>
      <w:r>
        <w:rPr>
          <w:sz w:val="22"/>
          <w:szCs w:val="22"/>
        </w:rPr>
        <w:t>«Иностранный (английский) язык</w:t>
      </w:r>
      <w:r w:rsidR="00814535">
        <w:rPr>
          <w:sz w:val="22"/>
          <w:szCs w:val="22"/>
        </w:rPr>
        <w:t>»</w:t>
      </w:r>
      <w:r>
        <w:rPr>
          <w:sz w:val="22"/>
          <w:szCs w:val="22"/>
        </w:rPr>
        <w:t xml:space="preserve"> (базовый уровень);</w:t>
      </w:r>
    </w:p>
    <w:p w:rsidR="002C1CCA" w:rsidRPr="004552B8" w:rsidRDefault="002C1CCA" w:rsidP="001C3DFC">
      <w:pPr>
        <w:numPr>
          <w:ilvl w:val="0"/>
          <w:numId w:val="24"/>
        </w:numPr>
        <w:jc w:val="both"/>
        <w:rPr>
          <w:sz w:val="22"/>
          <w:szCs w:val="22"/>
        </w:rPr>
      </w:pPr>
      <w:r w:rsidRPr="004552B8">
        <w:rPr>
          <w:sz w:val="22"/>
          <w:szCs w:val="22"/>
        </w:rPr>
        <w:t>Учебного плана школы.</w:t>
      </w:r>
    </w:p>
    <w:p w:rsidR="002C1CCA" w:rsidRPr="004552B8" w:rsidRDefault="002C1CCA" w:rsidP="009451F5">
      <w:pPr>
        <w:pStyle w:val="a4"/>
        <w:ind w:left="0"/>
        <w:rPr>
          <w:b/>
          <w:sz w:val="22"/>
          <w:szCs w:val="22"/>
          <w:u w:val="single"/>
        </w:rPr>
      </w:pPr>
    </w:p>
    <w:p w:rsidR="00B55872" w:rsidRPr="00D1028E" w:rsidRDefault="002C1CCA" w:rsidP="00D1028E">
      <w:pPr>
        <w:pStyle w:val="a4"/>
        <w:ind w:left="1800"/>
        <w:rPr>
          <w:b/>
          <w:sz w:val="22"/>
          <w:szCs w:val="22"/>
        </w:rPr>
      </w:pPr>
      <w:r w:rsidRPr="004552B8">
        <w:rPr>
          <w:b/>
          <w:sz w:val="22"/>
          <w:szCs w:val="22"/>
        </w:rPr>
        <w:t xml:space="preserve">                       Общая характеристика учебного предмета</w:t>
      </w:r>
    </w:p>
    <w:p w:rsidR="002C1CCA" w:rsidRPr="00B55872" w:rsidRDefault="00B55872" w:rsidP="00B55872">
      <w:pPr>
        <w:spacing w:line="264" w:lineRule="auto"/>
        <w:ind w:firstLine="600"/>
        <w:jc w:val="both"/>
        <w:rPr>
          <w:sz w:val="22"/>
          <w:szCs w:val="22"/>
        </w:rPr>
      </w:pPr>
      <w:r w:rsidRPr="00B55872">
        <w:rPr>
          <w:color w:val="000000"/>
          <w:sz w:val="22"/>
          <w:szCs w:val="22"/>
        </w:rPr>
        <w:t>Программа по английскому языку (базовый уровень) на уровне среднего общего образования разработана на основе ФГОС СОО.</w:t>
      </w:r>
    </w:p>
    <w:p w:rsidR="002C1CCA" w:rsidRDefault="00B55872" w:rsidP="00B55872">
      <w:pPr>
        <w:ind w:firstLine="360"/>
        <w:jc w:val="both"/>
        <w:rPr>
          <w:sz w:val="22"/>
          <w:szCs w:val="22"/>
        </w:rPr>
      </w:pPr>
      <w:r w:rsidRPr="007645DB">
        <w:rPr>
          <w:sz w:val="22"/>
          <w:szCs w:val="22"/>
        </w:rPr>
        <w:t xml:space="preserve">    </w:t>
      </w:r>
      <w:r w:rsidR="007645DB" w:rsidRPr="007645DB">
        <w:rPr>
          <w:color w:val="000000"/>
          <w:sz w:val="22"/>
          <w:szCs w:val="22"/>
        </w:rPr>
        <w:t xml:space="preserve"> «Иностранный язык» входит в предметную область «Иностранные языки»</w:t>
      </w:r>
      <w:r w:rsidR="007645DB">
        <w:rPr>
          <w:sz w:val="22"/>
          <w:szCs w:val="22"/>
        </w:rPr>
        <w:t xml:space="preserve">. </w:t>
      </w:r>
      <w:r w:rsidR="007645DB" w:rsidRPr="007645DB">
        <w:rPr>
          <w:sz w:val="22"/>
          <w:szCs w:val="22"/>
        </w:rPr>
        <w:t xml:space="preserve"> </w:t>
      </w:r>
      <w:r w:rsidR="002C1CCA" w:rsidRPr="004552B8">
        <w:rPr>
          <w:sz w:val="22"/>
          <w:szCs w:val="22"/>
        </w:rPr>
        <w:t>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w:t>
      </w:r>
      <w:r>
        <w:rPr>
          <w:sz w:val="22"/>
          <w:szCs w:val="22"/>
        </w:rPr>
        <w:t xml:space="preserve"> </w:t>
      </w:r>
      <w:r w:rsidR="002C1CCA" w:rsidRPr="004552B8">
        <w:rPr>
          <w:sz w:val="22"/>
          <w:szCs w:val="22"/>
        </w:rPr>
        <w:t>компетенции, т.е. способности и готовности осуществлять иноязычное межличностное и межкультурное общение с носителями языка.</w:t>
      </w:r>
    </w:p>
    <w:p w:rsidR="00B55872" w:rsidRPr="004552B8" w:rsidRDefault="00B55872" w:rsidP="00B103AD">
      <w:pPr>
        <w:spacing w:line="264" w:lineRule="auto"/>
        <w:ind w:firstLine="600"/>
        <w:jc w:val="both"/>
        <w:rPr>
          <w:sz w:val="22"/>
          <w:szCs w:val="22"/>
        </w:rPr>
      </w:pPr>
      <w:r w:rsidRPr="00B55872">
        <w:rPr>
          <w:color w:val="000000"/>
          <w:sz w:val="22"/>
          <w:szCs w:val="22"/>
        </w:rPr>
        <w:t xml:space="preserve">Личностные, </w:t>
      </w:r>
      <w:proofErr w:type="spellStart"/>
      <w:r w:rsidRPr="00B55872">
        <w:rPr>
          <w:color w:val="000000"/>
          <w:sz w:val="22"/>
          <w:szCs w:val="22"/>
        </w:rPr>
        <w:t>метапредметные</w:t>
      </w:r>
      <w:proofErr w:type="spellEnd"/>
      <w:r w:rsidRPr="00B55872">
        <w:rPr>
          <w:color w:val="000000"/>
          <w:sz w:val="22"/>
          <w:szCs w:val="22"/>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2C1CCA" w:rsidRPr="004552B8" w:rsidRDefault="002C1CCA" w:rsidP="00B103AD">
      <w:pPr>
        <w:ind w:left="360"/>
        <w:jc w:val="both"/>
        <w:rPr>
          <w:sz w:val="22"/>
          <w:szCs w:val="22"/>
        </w:rPr>
      </w:pPr>
      <w:r w:rsidRPr="004552B8">
        <w:rPr>
          <w:sz w:val="22"/>
          <w:szCs w:val="22"/>
        </w:rPr>
        <w:t>Иностранный язык как учебный предмет характеризуется:</w:t>
      </w:r>
    </w:p>
    <w:p w:rsidR="002C1CCA" w:rsidRPr="004552B8" w:rsidRDefault="002C1CCA" w:rsidP="00B103AD">
      <w:pPr>
        <w:pStyle w:val="a4"/>
        <w:numPr>
          <w:ilvl w:val="0"/>
          <w:numId w:val="14"/>
        </w:numPr>
        <w:ind w:left="709"/>
        <w:jc w:val="both"/>
        <w:rPr>
          <w:sz w:val="22"/>
          <w:szCs w:val="22"/>
        </w:rPr>
      </w:pPr>
      <w:proofErr w:type="spellStart"/>
      <w:r w:rsidRPr="004552B8">
        <w:rPr>
          <w:sz w:val="22"/>
          <w:szCs w:val="22"/>
        </w:rPr>
        <w:t>межпредметностью</w:t>
      </w:r>
      <w:proofErr w:type="spellEnd"/>
      <w:r w:rsidRPr="004552B8">
        <w:rPr>
          <w:sz w:val="22"/>
          <w:szCs w:val="22"/>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2C1CCA" w:rsidRPr="004552B8" w:rsidRDefault="002C1CCA" w:rsidP="00B103AD">
      <w:pPr>
        <w:pStyle w:val="a4"/>
        <w:numPr>
          <w:ilvl w:val="0"/>
          <w:numId w:val="14"/>
        </w:numPr>
        <w:ind w:left="709"/>
        <w:jc w:val="both"/>
        <w:rPr>
          <w:sz w:val="22"/>
          <w:szCs w:val="22"/>
        </w:rPr>
      </w:pPr>
      <w:proofErr w:type="spellStart"/>
      <w:r w:rsidRPr="004552B8">
        <w:rPr>
          <w:sz w:val="22"/>
          <w:szCs w:val="22"/>
        </w:rPr>
        <w:t>многоуровневостью</w:t>
      </w:r>
      <w:proofErr w:type="spellEnd"/>
      <w:r w:rsidRPr="004552B8">
        <w:rPr>
          <w:sz w:val="22"/>
          <w:szCs w:val="22"/>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2C1CCA" w:rsidRPr="004552B8" w:rsidRDefault="002C1CCA" w:rsidP="00B103AD">
      <w:pPr>
        <w:pStyle w:val="a4"/>
        <w:numPr>
          <w:ilvl w:val="0"/>
          <w:numId w:val="14"/>
        </w:numPr>
        <w:ind w:left="709"/>
        <w:jc w:val="both"/>
        <w:rPr>
          <w:sz w:val="22"/>
          <w:szCs w:val="22"/>
        </w:rPr>
      </w:pPr>
      <w:proofErr w:type="spellStart"/>
      <w:r w:rsidRPr="004552B8">
        <w:rPr>
          <w:sz w:val="22"/>
          <w:szCs w:val="22"/>
        </w:rPr>
        <w:t>полифункциональностью</w:t>
      </w:r>
      <w:proofErr w:type="spellEnd"/>
      <w:r w:rsidRPr="004552B8">
        <w:rPr>
          <w:sz w:val="22"/>
          <w:szCs w:val="22"/>
        </w:rPr>
        <w:t xml:space="preserve"> (может выступать как цель обучения и как средство приобретения сведений в самых различных областях знания).</w:t>
      </w:r>
    </w:p>
    <w:p w:rsidR="002C1CCA" w:rsidRPr="004552B8" w:rsidRDefault="002C1CCA" w:rsidP="00B103AD">
      <w:pPr>
        <w:ind w:left="360"/>
        <w:jc w:val="both"/>
        <w:rPr>
          <w:sz w:val="22"/>
          <w:szCs w:val="22"/>
        </w:rPr>
      </w:pPr>
      <w:r w:rsidRPr="004552B8">
        <w:rPr>
          <w:sz w:val="22"/>
          <w:szCs w:val="22"/>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w:t>
      </w:r>
      <w:r w:rsidRPr="004552B8">
        <w:rPr>
          <w:sz w:val="22"/>
          <w:szCs w:val="22"/>
        </w:rPr>
        <w:lastRenderedPageBreak/>
        <w:t xml:space="preserve">поликультурного, </w:t>
      </w:r>
      <w:proofErr w:type="spellStart"/>
      <w:r w:rsidRPr="004552B8">
        <w:rPr>
          <w:sz w:val="22"/>
          <w:szCs w:val="22"/>
        </w:rPr>
        <w:t>полиязычного</w:t>
      </w:r>
      <w:proofErr w:type="spellEnd"/>
      <w:r w:rsidRPr="004552B8">
        <w:rPr>
          <w:sz w:val="22"/>
          <w:szCs w:val="22"/>
        </w:rPr>
        <w:t xml:space="preserve"> мира. Иностранный язык расширяет лингвистический кругозор учащихся, способствует</w:t>
      </w:r>
    </w:p>
    <w:p w:rsidR="002C1CCA" w:rsidRPr="004552B8" w:rsidRDefault="002C1CCA" w:rsidP="00B103AD">
      <w:pPr>
        <w:ind w:left="360"/>
        <w:jc w:val="both"/>
        <w:rPr>
          <w:sz w:val="22"/>
          <w:szCs w:val="22"/>
        </w:rPr>
      </w:pPr>
      <w:r w:rsidRPr="004552B8">
        <w:rPr>
          <w:sz w:val="22"/>
          <w:szCs w:val="22"/>
        </w:rPr>
        <w:t>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2C1CCA" w:rsidRPr="004552B8" w:rsidRDefault="002C1CCA" w:rsidP="00B103AD">
      <w:pPr>
        <w:ind w:left="360"/>
        <w:jc w:val="both"/>
        <w:rPr>
          <w:sz w:val="22"/>
          <w:szCs w:val="22"/>
        </w:rPr>
      </w:pPr>
      <w:r w:rsidRPr="004552B8">
        <w:rPr>
          <w:sz w:val="22"/>
          <w:szCs w:val="22"/>
        </w:rPr>
        <w:t xml:space="preserve">Примерная программа нацелена на реализацию личностно-ориентированного, коммуникативно-когнитивного, </w:t>
      </w:r>
      <w:proofErr w:type="spellStart"/>
      <w:r w:rsidRPr="004552B8">
        <w:rPr>
          <w:sz w:val="22"/>
          <w:szCs w:val="22"/>
        </w:rPr>
        <w:t>социокультурного</w:t>
      </w:r>
      <w:proofErr w:type="spellEnd"/>
      <w:r w:rsidRPr="004552B8">
        <w:rPr>
          <w:sz w:val="22"/>
          <w:szCs w:val="22"/>
        </w:rPr>
        <w:t xml:space="preserve"> </w:t>
      </w:r>
      <w:proofErr w:type="spellStart"/>
      <w:r w:rsidRPr="004552B8">
        <w:rPr>
          <w:sz w:val="22"/>
          <w:szCs w:val="22"/>
        </w:rPr>
        <w:t>деятельностного</w:t>
      </w:r>
      <w:proofErr w:type="spellEnd"/>
      <w:r w:rsidRPr="004552B8">
        <w:rPr>
          <w:sz w:val="22"/>
          <w:szCs w:val="22"/>
        </w:rPr>
        <w:t xml:space="preserve"> подхода к обучению английского языка.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2C1CCA" w:rsidRPr="004552B8" w:rsidRDefault="002C1CCA" w:rsidP="00B103AD">
      <w:pPr>
        <w:ind w:left="360"/>
        <w:jc w:val="both"/>
        <w:rPr>
          <w:sz w:val="22"/>
          <w:szCs w:val="22"/>
        </w:rPr>
      </w:pPr>
      <w:r w:rsidRPr="004552B8">
        <w:rPr>
          <w:sz w:val="22"/>
          <w:szCs w:val="22"/>
        </w:rPr>
        <w:t xml:space="preserve">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w:t>
      </w:r>
      <w:proofErr w:type="spellStart"/>
      <w:r w:rsidRPr="004552B8">
        <w:rPr>
          <w:sz w:val="22"/>
          <w:szCs w:val="22"/>
        </w:rPr>
        <w:t>социокультурной</w:t>
      </w:r>
      <w:proofErr w:type="spellEnd"/>
      <w:r w:rsidRPr="004552B8">
        <w:rPr>
          <w:sz w:val="22"/>
          <w:szCs w:val="22"/>
        </w:rPr>
        <w:t xml:space="preserve"> составляющей иноязычной коммуникативной </w:t>
      </w:r>
    </w:p>
    <w:p w:rsidR="002C1CCA" w:rsidRPr="009451F5" w:rsidRDefault="002C1CCA" w:rsidP="00B103AD">
      <w:pPr>
        <w:ind w:left="360"/>
        <w:jc w:val="both"/>
        <w:rPr>
          <w:sz w:val="22"/>
          <w:szCs w:val="22"/>
        </w:rPr>
      </w:pPr>
      <w:r w:rsidRPr="004552B8">
        <w:rPr>
          <w:sz w:val="22"/>
          <w:szCs w:val="22"/>
        </w:rPr>
        <w:t xml:space="preserve">компетенции. Это должно обеспечить </w:t>
      </w:r>
      <w:proofErr w:type="spellStart"/>
      <w:r w:rsidRPr="004552B8">
        <w:rPr>
          <w:sz w:val="22"/>
          <w:szCs w:val="22"/>
        </w:rPr>
        <w:t>культуроведческую</w:t>
      </w:r>
      <w:proofErr w:type="spellEnd"/>
      <w:r w:rsidRPr="004552B8">
        <w:rPr>
          <w:sz w:val="22"/>
          <w:szCs w:val="22"/>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5D20BF" w:rsidRDefault="005D20BF" w:rsidP="00B103AD">
      <w:pPr>
        <w:ind w:left="360"/>
        <w:jc w:val="both"/>
        <w:rPr>
          <w:b/>
          <w:bCs/>
          <w:iCs/>
          <w:sz w:val="22"/>
          <w:szCs w:val="22"/>
        </w:rPr>
      </w:pPr>
    </w:p>
    <w:p w:rsidR="002C1CCA" w:rsidRPr="004552B8" w:rsidRDefault="002C1CCA" w:rsidP="00037E21">
      <w:pPr>
        <w:ind w:left="360"/>
        <w:rPr>
          <w:b/>
          <w:bCs/>
          <w:iCs/>
          <w:sz w:val="22"/>
          <w:szCs w:val="22"/>
        </w:rPr>
      </w:pPr>
      <w:r w:rsidRPr="004552B8">
        <w:rPr>
          <w:b/>
          <w:bCs/>
          <w:iCs/>
          <w:sz w:val="22"/>
          <w:szCs w:val="22"/>
        </w:rPr>
        <w:t>Цели:</w:t>
      </w:r>
    </w:p>
    <w:p w:rsidR="002C1CCA" w:rsidRPr="004552B8" w:rsidRDefault="002C1CCA" w:rsidP="00B103AD">
      <w:pPr>
        <w:ind w:left="360"/>
        <w:jc w:val="both"/>
        <w:rPr>
          <w:sz w:val="22"/>
          <w:szCs w:val="22"/>
        </w:rPr>
      </w:pPr>
      <w:r w:rsidRPr="004552B8">
        <w:rPr>
          <w:sz w:val="22"/>
          <w:szCs w:val="22"/>
        </w:rPr>
        <w:t>- достижение до</w:t>
      </w:r>
      <w:r w:rsidR="005D20BF">
        <w:rPr>
          <w:sz w:val="22"/>
          <w:szCs w:val="22"/>
        </w:rPr>
        <w:t xml:space="preserve"> </w:t>
      </w:r>
      <w:r w:rsidRPr="004552B8">
        <w:rPr>
          <w:sz w:val="22"/>
          <w:szCs w:val="22"/>
        </w:rPr>
        <w:t xml:space="preserve">порогового уровня коммуникативного владения английским языком при выполнении основных видов речевой деятельности (говорения, письма, чтения и </w:t>
      </w:r>
      <w:proofErr w:type="spellStart"/>
      <w:r w:rsidRPr="004552B8">
        <w:rPr>
          <w:sz w:val="22"/>
          <w:szCs w:val="22"/>
        </w:rPr>
        <w:t>аудирования</w:t>
      </w:r>
      <w:proofErr w:type="spellEnd"/>
      <w:r w:rsidRPr="004552B8">
        <w:rPr>
          <w:sz w:val="22"/>
          <w:szCs w:val="22"/>
        </w:rPr>
        <w:t xml:space="preserve">), который дает им возможность продолжать языковое образование на старшей ступени в полной средней школе, используя английский язык как инструмент общения и познания. </w:t>
      </w:r>
    </w:p>
    <w:p w:rsidR="002C1CCA" w:rsidRPr="004552B8" w:rsidRDefault="002C1CCA" w:rsidP="00B103AD">
      <w:pPr>
        <w:jc w:val="both"/>
        <w:rPr>
          <w:sz w:val="22"/>
          <w:szCs w:val="22"/>
        </w:rPr>
      </w:pPr>
      <w:r w:rsidRPr="004552B8">
        <w:rPr>
          <w:i/>
          <w:iCs/>
          <w:sz w:val="22"/>
          <w:szCs w:val="22"/>
        </w:rPr>
        <w:t xml:space="preserve">      - </w:t>
      </w:r>
      <w:r w:rsidRPr="004552B8">
        <w:rPr>
          <w:sz w:val="22"/>
          <w:szCs w:val="22"/>
        </w:rPr>
        <w:t>выработка компетенций:</w:t>
      </w:r>
    </w:p>
    <w:p w:rsidR="002C1CCA" w:rsidRPr="004552B8" w:rsidRDefault="002C1CCA" w:rsidP="00B103AD">
      <w:pPr>
        <w:jc w:val="both"/>
        <w:rPr>
          <w:sz w:val="22"/>
          <w:szCs w:val="22"/>
        </w:rPr>
      </w:pPr>
      <w:r w:rsidRPr="004552B8">
        <w:rPr>
          <w:i/>
          <w:iCs/>
          <w:sz w:val="22"/>
          <w:szCs w:val="22"/>
        </w:rPr>
        <w:t>общеобразовательных:</w:t>
      </w:r>
    </w:p>
    <w:p w:rsidR="002C1CCA" w:rsidRPr="004552B8" w:rsidRDefault="002C1CCA" w:rsidP="00B103AD">
      <w:pPr>
        <w:pStyle w:val="ad"/>
        <w:numPr>
          <w:ilvl w:val="0"/>
          <w:numId w:val="1"/>
        </w:numPr>
        <w:jc w:val="both"/>
      </w:pPr>
      <w:proofErr w:type="gramStart"/>
      <w:r w:rsidRPr="004552B8">
        <w:t xml:space="preserve">программа предусматривает развитие у учащихся учебных умений, связанных с приемами самостоятельного приобретения знаний: использовать двуязычные и одноязычные (толковые) словари и другую справочную литературу, ориентироваться в письменном и </w:t>
      </w:r>
      <w:proofErr w:type="spellStart"/>
      <w:r w:rsidRPr="004552B8">
        <w:t>аудиотексте</w:t>
      </w:r>
      <w:proofErr w:type="spellEnd"/>
      <w:r w:rsidRPr="004552B8">
        <w:t xml:space="preserve"> на английском языке, обобщать информацию, выделять ее из различных источников; а также развитие специальных учебных умений: использовать выборочный перевод для достижения понимания текста;</w:t>
      </w:r>
      <w:proofErr w:type="gramEnd"/>
      <w:r w:rsidRPr="004552B8">
        <w:t xml:space="preserve"> интерпретировать языковые средства, отражающие особенности культуры англоязычных стран; участвовать в проектной деятельности </w:t>
      </w:r>
      <w:proofErr w:type="spellStart"/>
      <w:r w:rsidRPr="004552B8">
        <w:t>межпредметного</w:t>
      </w:r>
      <w:proofErr w:type="spellEnd"/>
      <w:r w:rsidRPr="004552B8">
        <w:t xml:space="preserve"> характера, в том числе с использованием Интернет.</w:t>
      </w:r>
    </w:p>
    <w:p w:rsidR="002C1CCA" w:rsidRPr="004552B8" w:rsidRDefault="002C1CCA" w:rsidP="00B103AD">
      <w:pPr>
        <w:pStyle w:val="ad"/>
        <w:jc w:val="both"/>
      </w:pPr>
      <w:r w:rsidRPr="004552B8">
        <w:rPr>
          <w:i/>
          <w:iCs/>
        </w:rPr>
        <w:t>предметно-ориентированных:</w:t>
      </w:r>
    </w:p>
    <w:p w:rsidR="002C1CCA" w:rsidRPr="004552B8" w:rsidRDefault="002C1CCA" w:rsidP="009A6D7C">
      <w:pPr>
        <w:numPr>
          <w:ilvl w:val="0"/>
          <w:numId w:val="13"/>
        </w:numPr>
        <w:tabs>
          <w:tab w:val="clear" w:pos="1440"/>
          <w:tab w:val="num" w:pos="1134"/>
        </w:tabs>
        <w:ind w:left="709"/>
        <w:rPr>
          <w:sz w:val="22"/>
          <w:szCs w:val="22"/>
        </w:rPr>
      </w:pPr>
      <w:r w:rsidRPr="004552B8">
        <w:rPr>
          <w:sz w:val="22"/>
          <w:szCs w:val="22"/>
        </w:rPr>
        <w:t xml:space="preserve">дальнейшее </w:t>
      </w:r>
      <w:proofErr w:type="spellStart"/>
      <w:r w:rsidRPr="004552B8">
        <w:rPr>
          <w:sz w:val="22"/>
          <w:szCs w:val="22"/>
        </w:rPr>
        <w:t>развитиеиноязычной</w:t>
      </w:r>
      <w:proofErr w:type="spellEnd"/>
      <w:r w:rsidRPr="004552B8">
        <w:rPr>
          <w:sz w:val="22"/>
          <w:szCs w:val="22"/>
        </w:rPr>
        <w:t xml:space="preserve"> </w:t>
      </w:r>
      <w:r w:rsidRPr="004552B8">
        <w:rPr>
          <w:b/>
          <w:bCs/>
          <w:sz w:val="22"/>
          <w:szCs w:val="22"/>
        </w:rPr>
        <w:t>коммуникативной компетенции</w:t>
      </w:r>
      <w:r w:rsidRPr="004552B8">
        <w:rPr>
          <w:sz w:val="22"/>
          <w:szCs w:val="22"/>
        </w:rPr>
        <w:t xml:space="preserve"> (речевой, языковой, </w:t>
      </w:r>
      <w:proofErr w:type="spellStart"/>
      <w:r w:rsidRPr="004552B8">
        <w:rPr>
          <w:sz w:val="22"/>
          <w:szCs w:val="22"/>
        </w:rPr>
        <w:t>социокультурной</w:t>
      </w:r>
      <w:proofErr w:type="spellEnd"/>
      <w:r w:rsidRPr="004552B8">
        <w:rPr>
          <w:sz w:val="22"/>
          <w:szCs w:val="22"/>
        </w:rPr>
        <w:t>, компенсаторной, учебно-познавательной):</w:t>
      </w:r>
    </w:p>
    <w:p w:rsidR="002C1CCA" w:rsidRPr="004552B8" w:rsidRDefault="002C1CCA" w:rsidP="009A6D7C">
      <w:pPr>
        <w:numPr>
          <w:ilvl w:val="0"/>
          <w:numId w:val="13"/>
        </w:numPr>
        <w:tabs>
          <w:tab w:val="clear" w:pos="1440"/>
          <w:tab w:val="num" w:pos="1134"/>
        </w:tabs>
        <w:ind w:left="709"/>
        <w:rPr>
          <w:sz w:val="22"/>
          <w:szCs w:val="22"/>
        </w:rPr>
      </w:pPr>
      <w:r w:rsidRPr="004552B8">
        <w:rPr>
          <w:b/>
          <w:bCs/>
          <w:sz w:val="22"/>
          <w:szCs w:val="22"/>
        </w:rPr>
        <w:t xml:space="preserve">речевая компетенция </w:t>
      </w:r>
      <w:r w:rsidRPr="004552B8">
        <w:rPr>
          <w:sz w:val="22"/>
          <w:szCs w:val="22"/>
        </w:rPr>
        <w:t xml:space="preserve">– совершенствование коммуникативных умений в четырех основных видах речевой деятельности (говорении, </w:t>
      </w:r>
      <w:proofErr w:type="spellStart"/>
      <w:r w:rsidRPr="004552B8">
        <w:rPr>
          <w:sz w:val="22"/>
          <w:szCs w:val="22"/>
        </w:rPr>
        <w:t>аудировании</w:t>
      </w:r>
      <w:proofErr w:type="spellEnd"/>
      <w:r w:rsidRPr="004552B8">
        <w:rPr>
          <w:sz w:val="22"/>
          <w:szCs w:val="22"/>
        </w:rPr>
        <w:t>, чтении и письме); умений планировать свое речевое и неречевое поведение для достижения порогового уровня В</w:t>
      </w:r>
      <w:proofErr w:type="gramStart"/>
      <w:r w:rsidRPr="004552B8">
        <w:rPr>
          <w:sz w:val="22"/>
          <w:szCs w:val="22"/>
        </w:rPr>
        <w:t>1</w:t>
      </w:r>
      <w:proofErr w:type="gramEnd"/>
      <w:r w:rsidRPr="004552B8">
        <w:rPr>
          <w:sz w:val="22"/>
          <w:szCs w:val="22"/>
        </w:rPr>
        <w:t>;</w:t>
      </w:r>
    </w:p>
    <w:p w:rsidR="002C1CCA" w:rsidRPr="004552B8" w:rsidRDefault="002C1CCA" w:rsidP="009A6D7C">
      <w:pPr>
        <w:numPr>
          <w:ilvl w:val="0"/>
          <w:numId w:val="13"/>
        </w:numPr>
        <w:tabs>
          <w:tab w:val="clear" w:pos="1440"/>
          <w:tab w:val="num" w:pos="1134"/>
        </w:tabs>
        <w:ind w:left="709"/>
        <w:rPr>
          <w:sz w:val="22"/>
          <w:szCs w:val="22"/>
        </w:rPr>
      </w:pPr>
      <w:r w:rsidRPr="004552B8">
        <w:rPr>
          <w:b/>
          <w:bCs/>
          <w:sz w:val="22"/>
          <w:szCs w:val="22"/>
        </w:rPr>
        <w:t xml:space="preserve">языковая компетенция – </w:t>
      </w:r>
      <w:r w:rsidRPr="004552B8">
        <w:rPr>
          <w:sz w:val="22"/>
          <w:szCs w:val="22"/>
        </w:rPr>
        <w:t>систематизация ранее изученного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2C1CCA" w:rsidRPr="004552B8" w:rsidRDefault="002C1CCA" w:rsidP="009A6D7C">
      <w:pPr>
        <w:numPr>
          <w:ilvl w:val="0"/>
          <w:numId w:val="13"/>
        </w:numPr>
        <w:tabs>
          <w:tab w:val="clear" w:pos="1440"/>
          <w:tab w:val="num" w:pos="1134"/>
        </w:tabs>
        <w:ind w:left="709"/>
        <w:rPr>
          <w:sz w:val="22"/>
          <w:szCs w:val="22"/>
        </w:rPr>
      </w:pPr>
      <w:proofErr w:type="spellStart"/>
      <w:r w:rsidRPr="004552B8">
        <w:rPr>
          <w:b/>
          <w:bCs/>
          <w:sz w:val="22"/>
          <w:szCs w:val="22"/>
        </w:rPr>
        <w:t>социокультурная</w:t>
      </w:r>
      <w:proofErr w:type="spellEnd"/>
      <w:r w:rsidRPr="004552B8">
        <w:rPr>
          <w:b/>
          <w:bCs/>
          <w:sz w:val="22"/>
          <w:szCs w:val="22"/>
        </w:rPr>
        <w:t xml:space="preserve"> компетенция – </w:t>
      </w:r>
      <w:r w:rsidRPr="004552B8">
        <w:rPr>
          <w:sz w:val="22"/>
          <w:szCs w:val="22"/>
        </w:rPr>
        <w:t xml:space="preserve">увеличение объема знаний о </w:t>
      </w:r>
      <w:proofErr w:type="spellStart"/>
      <w:r w:rsidRPr="004552B8">
        <w:rPr>
          <w:sz w:val="22"/>
          <w:szCs w:val="22"/>
        </w:rPr>
        <w:t>социокультурной</w:t>
      </w:r>
      <w:proofErr w:type="spellEnd"/>
      <w:r w:rsidRPr="004552B8">
        <w:rPr>
          <w:sz w:val="22"/>
          <w:szCs w:val="22"/>
        </w:rPr>
        <w:t xml:space="preserve">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 отвечающих опыту, интересам учащихся 15-17 лет;</w:t>
      </w:r>
    </w:p>
    <w:p w:rsidR="002C1CCA" w:rsidRPr="004552B8" w:rsidRDefault="002C1CCA" w:rsidP="009A6D7C">
      <w:pPr>
        <w:numPr>
          <w:ilvl w:val="0"/>
          <w:numId w:val="13"/>
        </w:numPr>
        <w:tabs>
          <w:tab w:val="clear" w:pos="1440"/>
          <w:tab w:val="num" w:pos="1134"/>
        </w:tabs>
        <w:ind w:left="709"/>
        <w:rPr>
          <w:sz w:val="22"/>
          <w:szCs w:val="22"/>
        </w:rPr>
      </w:pPr>
      <w:r w:rsidRPr="004552B8">
        <w:rPr>
          <w:b/>
          <w:bCs/>
          <w:sz w:val="22"/>
          <w:szCs w:val="22"/>
        </w:rPr>
        <w:t xml:space="preserve">компенсаторная компетенция – </w:t>
      </w:r>
      <w:r w:rsidRPr="004552B8">
        <w:rPr>
          <w:sz w:val="22"/>
          <w:szCs w:val="22"/>
        </w:rPr>
        <w:t>дальнейшее развитие умений выходить из положения в условиях дефицита языковых сре</w:t>
      </w:r>
      <w:proofErr w:type="gramStart"/>
      <w:r w:rsidRPr="004552B8">
        <w:rPr>
          <w:sz w:val="22"/>
          <w:szCs w:val="22"/>
        </w:rPr>
        <w:t>дств пр</w:t>
      </w:r>
      <w:proofErr w:type="gramEnd"/>
      <w:r w:rsidRPr="004552B8">
        <w:rPr>
          <w:sz w:val="22"/>
          <w:szCs w:val="22"/>
        </w:rPr>
        <w:t>и получении и передаче иноязычной информации;</w:t>
      </w:r>
    </w:p>
    <w:p w:rsidR="002C1CCA" w:rsidRPr="004552B8" w:rsidRDefault="002C1CCA" w:rsidP="009A6D7C">
      <w:pPr>
        <w:numPr>
          <w:ilvl w:val="0"/>
          <w:numId w:val="13"/>
        </w:numPr>
        <w:tabs>
          <w:tab w:val="clear" w:pos="1440"/>
          <w:tab w:val="num" w:pos="1134"/>
        </w:tabs>
        <w:ind w:left="709"/>
        <w:rPr>
          <w:sz w:val="22"/>
          <w:szCs w:val="22"/>
        </w:rPr>
      </w:pPr>
      <w:r w:rsidRPr="004552B8">
        <w:rPr>
          <w:b/>
          <w:bCs/>
          <w:sz w:val="22"/>
          <w:szCs w:val="22"/>
        </w:rPr>
        <w:t xml:space="preserve">учебно-познавательная компетенция – </w:t>
      </w:r>
      <w:r w:rsidRPr="004552B8">
        <w:rPr>
          <w:sz w:val="22"/>
          <w:szCs w:val="22"/>
        </w:rPr>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5D20BF" w:rsidRPr="00B103AD" w:rsidRDefault="002C1CCA" w:rsidP="00B103AD">
      <w:pPr>
        <w:numPr>
          <w:ilvl w:val="0"/>
          <w:numId w:val="13"/>
        </w:numPr>
        <w:tabs>
          <w:tab w:val="clear" w:pos="1440"/>
          <w:tab w:val="num" w:pos="1134"/>
        </w:tabs>
        <w:ind w:left="709"/>
        <w:jc w:val="both"/>
        <w:rPr>
          <w:sz w:val="22"/>
          <w:szCs w:val="22"/>
        </w:rPr>
      </w:pPr>
      <w:proofErr w:type="gramStart"/>
      <w:r w:rsidRPr="004552B8">
        <w:rPr>
          <w:b/>
          <w:bCs/>
          <w:sz w:val="22"/>
          <w:szCs w:val="22"/>
        </w:rPr>
        <w:t xml:space="preserve">развитие и воспитание </w:t>
      </w:r>
      <w:r w:rsidRPr="004552B8">
        <w:rPr>
          <w:sz w:val="22"/>
          <w:szCs w:val="22"/>
        </w:rPr>
        <w:t xml:space="preserve">способности и готовности к самостоятельному и непрерывному изучению иностранного языка, дальнейшему самообразованию с его помощью, использованию </w:t>
      </w:r>
      <w:r w:rsidRPr="004552B8">
        <w:rPr>
          <w:sz w:val="22"/>
          <w:szCs w:val="22"/>
        </w:rPr>
        <w:lastRenderedPageBreak/>
        <w:t>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их социальная адаптация;</w:t>
      </w:r>
      <w:proofErr w:type="gramEnd"/>
      <w:r w:rsidRPr="004552B8">
        <w:rPr>
          <w:sz w:val="22"/>
          <w:szCs w:val="22"/>
        </w:rPr>
        <w:t xml:space="preserve"> формирование качеств гражданина и патриота, осознание необходимости вести здоровый образ жизни.</w:t>
      </w:r>
    </w:p>
    <w:p w:rsidR="005D20BF" w:rsidRDefault="005D20BF" w:rsidP="00B103AD">
      <w:pPr>
        <w:shd w:val="clear" w:color="auto" w:fill="FFFFFF"/>
        <w:tabs>
          <w:tab w:val="left" w:pos="1496"/>
        </w:tabs>
        <w:ind w:right="-5" w:firstLine="540"/>
        <w:jc w:val="both"/>
        <w:rPr>
          <w:b/>
          <w:bCs/>
          <w:sz w:val="22"/>
          <w:szCs w:val="22"/>
        </w:rPr>
      </w:pPr>
    </w:p>
    <w:p w:rsidR="00021CE7" w:rsidRDefault="00021CE7" w:rsidP="008E0E96">
      <w:pPr>
        <w:shd w:val="clear" w:color="auto" w:fill="FFFFFF"/>
        <w:tabs>
          <w:tab w:val="left" w:pos="1496"/>
        </w:tabs>
        <w:ind w:right="-5" w:firstLine="540"/>
        <w:jc w:val="center"/>
        <w:rPr>
          <w:b/>
          <w:bCs/>
          <w:sz w:val="22"/>
          <w:szCs w:val="22"/>
        </w:rPr>
      </w:pPr>
      <w:r>
        <w:rPr>
          <w:b/>
          <w:bCs/>
          <w:sz w:val="22"/>
          <w:szCs w:val="22"/>
        </w:rPr>
        <w:t>Содержание обучения.</w:t>
      </w:r>
    </w:p>
    <w:p w:rsidR="00021CE7" w:rsidRPr="00021CE7" w:rsidRDefault="00021CE7" w:rsidP="00021CE7">
      <w:pPr>
        <w:spacing w:line="264" w:lineRule="auto"/>
        <w:ind w:firstLine="600"/>
        <w:jc w:val="both"/>
        <w:rPr>
          <w:sz w:val="22"/>
          <w:szCs w:val="22"/>
        </w:rPr>
      </w:pPr>
      <w:r w:rsidRPr="00021CE7">
        <w:rPr>
          <w:b/>
          <w:color w:val="000000"/>
          <w:sz w:val="22"/>
          <w:szCs w:val="22"/>
        </w:rPr>
        <w:t>Коммуникативные умения</w:t>
      </w:r>
    </w:p>
    <w:p w:rsidR="00021CE7" w:rsidRPr="00021CE7" w:rsidRDefault="00021CE7" w:rsidP="00021CE7">
      <w:pPr>
        <w:spacing w:line="264" w:lineRule="auto"/>
        <w:ind w:firstLine="600"/>
        <w:jc w:val="both"/>
        <w:rPr>
          <w:sz w:val="22"/>
          <w:szCs w:val="22"/>
        </w:rPr>
      </w:pPr>
      <w:r w:rsidRPr="00021CE7">
        <w:rPr>
          <w:color w:val="000000"/>
          <w:sz w:val="22"/>
          <w:szCs w:val="22"/>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21CE7" w:rsidRPr="00021CE7" w:rsidRDefault="00021CE7" w:rsidP="00021CE7">
      <w:pPr>
        <w:spacing w:line="264" w:lineRule="auto"/>
        <w:ind w:firstLine="600"/>
        <w:jc w:val="both"/>
        <w:rPr>
          <w:sz w:val="22"/>
          <w:szCs w:val="22"/>
        </w:rPr>
      </w:pPr>
      <w:r w:rsidRPr="00021CE7">
        <w:rPr>
          <w:color w:val="000000"/>
          <w:sz w:val="22"/>
          <w:szCs w:val="22"/>
        </w:rPr>
        <w:t>Повседневная жизнь семьи. Межличностные отношения в семье, с друзьями и знакомыми. Конфликтные ситуации, их предупреждение и разрешение.</w:t>
      </w:r>
    </w:p>
    <w:p w:rsidR="00021CE7" w:rsidRPr="00021CE7" w:rsidRDefault="00021CE7" w:rsidP="00021CE7">
      <w:pPr>
        <w:spacing w:line="264" w:lineRule="auto"/>
        <w:ind w:firstLine="600"/>
        <w:jc w:val="both"/>
        <w:rPr>
          <w:sz w:val="22"/>
          <w:szCs w:val="22"/>
        </w:rPr>
      </w:pPr>
      <w:r w:rsidRPr="00021CE7">
        <w:rPr>
          <w:color w:val="000000"/>
          <w:sz w:val="22"/>
          <w:szCs w:val="22"/>
        </w:rPr>
        <w:t xml:space="preserve">Внешность и характеристика человека, литературного персонажа. </w:t>
      </w:r>
    </w:p>
    <w:p w:rsidR="00021CE7" w:rsidRPr="00021CE7" w:rsidRDefault="00021CE7" w:rsidP="00021CE7">
      <w:pPr>
        <w:spacing w:line="264" w:lineRule="auto"/>
        <w:ind w:firstLine="600"/>
        <w:jc w:val="both"/>
        <w:rPr>
          <w:sz w:val="22"/>
          <w:szCs w:val="22"/>
        </w:rPr>
      </w:pPr>
      <w:r w:rsidRPr="00021CE7">
        <w:rPr>
          <w:color w:val="000000"/>
          <w:sz w:val="22"/>
          <w:szCs w:val="22"/>
        </w:rPr>
        <w:t>Здоровый образ жизни и забота о здоровье: режим труда и отдыха, спорт, сбалансированное питание, посещение врача. Отказ от вредных привычек.</w:t>
      </w:r>
    </w:p>
    <w:p w:rsidR="00021CE7" w:rsidRPr="00021CE7" w:rsidRDefault="00021CE7" w:rsidP="00021CE7">
      <w:pPr>
        <w:spacing w:line="264" w:lineRule="auto"/>
        <w:ind w:firstLine="600"/>
        <w:jc w:val="both"/>
        <w:rPr>
          <w:sz w:val="22"/>
          <w:szCs w:val="22"/>
        </w:rPr>
      </w:pPr>
      <w:r w:rsidRPr="00021CE7">
        <w:rPr>
          <w:color w:val="000000"/>
          <w:sz w:val="22"/>
          <w:szCs w:val="22"/>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021CE7" w:rsidRPr="00021CE7" w:rsidRDefault="00021CE7" w:rsidP="00021CE7">
      <w:pPr>
        <w:spacing w:line="264" w:lineRule="auto"/>
        <w:ind w:firstLine="600"/>
        <w:jc w:val="both"/>
        <w:rPr>
          <w:sz w:val="22"/>
          <w:szCs w:val="22"/>
        </w:rPr>
      </w:pPr>
      <w:r w:rsidRPr="00021CE7">
        <w:rPr>
          <w:color w:val="000000"/>
          <w:sz w:val="22"/>
          <w:szCs w:val="22"/>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w:t>
      </w:r>
      <w:proofErr w:type="gramStart"/>
      <w:r w:rsidRPr="00021CE7">
        <w:rPr>
          <w:color w:val="000000"/>
          <w:sz w:val="22"/>
          <w:szCs w:val="22"/>
        </w:rPr>
        <w:t>для</w:t>
      </w:r>
      <w:proofErr w:type="gramEnd"/>
      <w:r w:rsidRPr="00021CE7">
        <w:rPr>
          <w:color w:val="000000"/>
          <w:sz w:val="22"/>
          <w:szCs w:val="22"/>
        </w:rPr>
        <w:t xml:space="preserve"> обучающегося). Роль иностранного языка в планах на будущее. </w:t>
      </w:r>
    </w:p>
    <w:p w:rsidR="00021CE7" w:rsidRPr="00021CE7" w:rsidRDefault="00021CE7" w:rsidP="00021CE7">
      <w:pPr>
        <w:spacing w:line="264" w:lineRule="auto"/>
        <w:ind w:firstLine="600"/>
        <w:jc w:val="both"/>
        <w:rPr>
          <w:sz w:val="22"/>
          <w:szCs w:val="22"/>
        </w:rPr>
      </w:pPr>
      <w:r w:rsidRPr="00021CE7">
        <w:rPr>
          <w:color w:val="000000"/>
          <w:sz w:val="22"/>
          <w:szCs w:val="22"/>
        </w:rPr>
        <w:t>Молодёжь в современном обществе. Досуг молодёжи: чтение, кино, театр, музыка, музеи, Интернет, компьютерные игры. Любовь и дружба.</w:t>
      </w:r>
    </w:p>
    <w:p w:rsidR="00021CE7" w:rsidRPr="00021CE7" w:rsidRDefault="00021CE7" w:rsidP="00021CE7">
      <w:pPr>
        <w:spacing w:line="264" w:lineRule="auto"/>
        <w:ind w:firstLine="600"/>
        <w:jc w:val="both"/>
        <w:rPr>
          <w:sz w:val="22"/>
          <w:szCs w:val="22"/>
        </w:rPr>
      </w:pPr>
      <w:r w:rsidRPr="00021CE7">
        <w:rPr>
          <w:color w:val="000000"/>
          <w:sz w:val="22"/>
          <w:szCs w:val="22"/>
        </w:rPr>
        <w:t xml:space="preserve">Покупки: одежда, обувь и продукты питания. Карманные деньги. Молодёжная мода. </w:t>
      </w:r>
    </w:p>
    <w:p w:rsidR="00021CE7" w:rsidRPr="00021CE7" w:rsidRDefault="00021CE7" w:rsidP="00021CE7">
      <w:pPr>
        <w:spacing w:line="264" w:lineRule="auto"/>
        <w:ind w:firstLine="600"/>
        <w:jc w:val="both"/>
        <w:rPr>
          <w:sz w:val="22"/>
          <w:szCs w:val="22"/>
        </w:rPr>
      </w:pPr>
      <w:r w:rsidRPr="00021CE7">
        <w:rPr>
          <w:color w:val="000000"/>
          <w:sz w:val="22"/>
          <w:szCs w:val="22"/>
        </w:rPr>
        <w:t>Туризм. Виды отдыха. Путешествия по России и зарубежным странам.</w:t>
      </w:r>
    </w:p>
    <w:p w:rsidR="00021CE7" w:rsidRPr="00021CE7" w:rsidRDefault="00021CE7" w:rsidP="00021CE7">
      <w:pPr>
        <w:spacing w:line="264" w:lineRule="auto"/>
        <w:ind w:firstLine="600"/>
        <w:jc w:val="both"/>
        <w:rPr>
          <w:sz w:val="22"/>
          <w:szCs w:val="22"/>
        </w:rPr>
      </w:pPr>
      <w:r w:rsidRPr="00021CE7">
        <w:rPr>
          <w:color w:val="000000"/>
          <w:sz w:val="22"/>
          <w:szCs w:val="22"/>
        </w:rPr>
        <w:t>Проблемы экологии. Защита окружающей среды. Стихийные бедствия.</w:t>
      </w:r>
    </w:p>
    <w:p w:rsidR="00021CE7" w:rsidRPr="00021CE7" w:rsidRDefault="00021CE7" w:rsidP="00021CE7">
      <w:pPr>
        <w:spacing w:line="264" w:lineRule="auto"/>
        <w:ind w:firstLine="600"/>
        <w:jc w:val="both"/>
        <w:rPr>
          <w:sz w:val="22"/>
          <w:szCs w:val="22"/>
        </w:rPr>
      </w:pPr>
      <w:r w:rsidRPr="00021CE7">
        <w:rPr>
          <w:color w:val="000000"/>
          <w:sz w:val="22"/>
          <w:szCs w:val="22"/>
        </w:rPr>
        <w:t>Условия проживания в городской/сельской местности.</w:t>
      </w:r>
    </w:p>
    <w:p w:rsidR="00021CE7" w:rsidRPr="00021CE7" w:rsidRDefault="00021CE7" w:rsidP="00021CE7">
      <w:pPr>
        <w:spacing w:line="264" w:lineRule="auto"/>
        <w:ind w:firstLine="600"/>
        <w:jc w:val="both"/>
        <w:rPr>
          <w:sz w:val="22"/>
          <w:szCs w:val="22"/>
        </w:rPr>
      </w:pPr>
      <w:r w:rsidRPr="00021CE7">
        <w:rPr>
          <w:color w:val="000000"/>
          <w:sz w:val="22"/>
          <w:szCs w:val="22"/>
        </w:rPr>
        <w:t>Технический прогресс: перспективы и последствия. Современные средства связи (мобильные телефоны, смартфоны, планшеты, компьютеры).</w:t>
      </w:r>
    </w:p>
    <w:p w:rsidR="00021CE7" w:rsidRPr="00021CE7" w:rsidRDefault="00021CE7" w:rsidP="00021CE7">
      <w:pPr>
        <w:spacing w:line="264" w:lineRule="auto"/>
        <w:ind w:firstLine="600"/>
        <w:jc w:val="both"/>
        <w:rPr>
          <w:sz w:val="22"/>
          <w:szCs w:val="22"/>
        </w:rPr>
      </w:pPr>
      <w:proofErr w:type="gramStart"/>
      <w:r w:rsidRPr="00021CE7">
        <w:rPr>
          <w:color w:val="000000"/>
          <w:sz w:val="22"/>
          <w:szCs w:val="22"/>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roofErr w:type="gramEnd"/>
    </w:p>
    <w:p w:rsidR="00021CE7" w:rsidRPr="00021CE7" w:rsidRDefault="00021CE7" w:rsidP="00021CE7">
      <w:pPr>
        <w:spacing w:line="264" w:lineRule="auto"/>
        <w:ind w:firstLine="600"/>
        <w:jc w:val="both"/>
        <w:rPr>
          <w:sz w:val="22"/>
          <w:szCs w:val="22"/>
        </w:rPr>
      </w:pPr>
      <w:r w:rsidRPr="00021CE7">
        <w:rPr>
          <w:color w:val="000000"/>
          <w:sz w:val="22"/>
          <w:szCs w:val="22"/>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021CE7" w:rsidRPr="00021CE7" w:rsidRDefault="00021CE7" w:rsidP="00021CE7">
      <w:pPr>
        <w:spacing w:line="264" w:lineRule="auto"/>
        <w:ind w:firstLine="600"/>
        <w:jc w:val="both"/>
        <w:rPr>
          <w:sz w:val="22"/>
          <w:szCs w:val="22"/>
        </w:rPr>
      </w:pPr>
      <w:r w:rsidRPr="00021CE7">
        <w:rPr>
          <w:i/>
          <w:color w:val="000000"/>
          <w:sz w:val="22"/>
          <w:szCs w:val="22"/>
        </w:rPr>
        <w:t>Говорение</w:t>
      </w:r>
    </w:p>
    <w:p w:rsidR="00021CE7" w:rsidRPr="00021CE7" w:rsidRDefault="00021CE7" w:rsidP="00021CE7">
      <w:pPr>
        <w:spacing w:line="264" w:lineRule="auto"/>
        <w:ind w:firstLine="600"/>
        <w:jc w:val="both"/>
        <w:rPr>
          <w:sz w:val="22"/>
          <w:szCs w:val="22"/>
        </w:rPr>
      </w:pPr>
      <w:r w:rsidRPr="00021CE7">
        <w:rPr>
          <w:color w:val="000000"/>
          <w:sz w:val="22"/>
          <w:szCs w:val="22"/>
        </w:rPr>
        <w:t xml:space="preserve">Развитие коммуникативных умений </w:t>
      </w:r>
      <w:r w:rsidRPr="00021CE7">
        <w:rPr>
          <w:color w:val="000000"/>
          <w:sz w:val="22"/>
          <w:szCs w:val="22"/>
          <w:u w:val="single"/>
        </w:rPr>
        <w:t>диалогической речи</w:t>
      </w:r>
      <w:r w:rsidRPr="00021CE7">
        <w:rPr>
          <w:color w:val="000000"/>
          <w:sz w:val="22"/>
          <w:szCs w:val="22"/>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021CE7" w:rsidRPr="00021CE7" w:rsidRDefault="00021CE7" w:rsidP="00021CE7">
      <w:pPr>
        <w:spacing w:line="264" w:lineRule="auto"/>
        <w:ind w:firstLine="600"/>
        <w:jc w:val="both"/>
        <w:rPr>
          <w:sz w:val="22"/>
          <w:szCs w:val="22"/>
        </w:rPr>
      </w:pPr>
      <w:r w:rsidRPr="00021CE7">
        <w:rPr>
          <w:color w:val="000000"/>
          <w:sz w:val="22"/>
          <w:szCs w:val="22"/>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021CE7" w:rsidRPr="00021CE7" w:rsidRDefault="00021CE7" w:rsidP="00021CE7">
      <w:pPr>
        <w:spacing w:line="264" w:lineRule="auto"/>
        <w:ind w:firstLine="600"/>
        <w:jc w:val="both"/>
        <w:rPr>
          <w:sz w:val="22"/>
          <w:szCs w:val="22"/>
        </w:rPr>
      </w:pPr>
      <w:r w:rsidRPr="00021CE7">
        <w:rPr>
          <w:color w:val="000000"/>
          <w:sz w:val="22"/>
          <w:szCs w:val="22"/>
        </w:rPr>
        <w:t xml:space="preserve">диалог-побуждение к действию: обращаться с просьбой, вежливо </w:t>
      </w:r>
      <w:proofErr w:type="gramStart"/>
      <w:r w:rsidRPr="00021CE7">
        <w:rPr>
          <w:color w:val="000000"/>
          <w:sz w:val="22"/>
          <w:szCs w:val="22"/>
        </w:rPr>
        <w:t>соглашаться/не соглашаться</w:t>
      </w:r>
      <w:proofErr w:type="gramEnd"/>
      <w:r w:rsidRPr="00021CE7">
        <w:rPr>
          <w:color w:val="000000"/>
          <w:sz w:val="22"/>
          <w:szCs w:val="22"/>
        </w:rPr>
        <w:t xml:space="preserve">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021CE7" w:rsidRPr="00021CE7" w:rsidRDefault="00021CE7" w:rsidP="00021CE7">
      <w:pPr>
        <w:spacing w:line="264" w:lineRule="auto"/>
        <w:ind w:firstLine="600"/>
        <w:jc w:val="both"/>
        <w:rPr>
          <w:sz w:val="22"/>
          <w:szCs w:val="22"/>
        </w:rPr>
      </w:pPr>
      <w:r w:rsidRPr="00021CE7">
        <w:rPr>
          <w:color w:val="000000"/>
          <w:sz w:val="22"/>
          <w:szCs w:val="22"/>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21CE7" w:rsidRPr="00021CE7" w:rsidRDefault="00021CE7" w:rsidP="00021CE7">
      <w:pPr>
        <w:spacing w:line="264" w:lineRule="auto"/>
        <w:ind w:firstLine="600"/>
        <w:jc w:val="both"/>
        <w:rPr>
          <w:sz w:val="22"/>
          <w:szCs w:val="22"/>
        </w:rPr>
      </w:pPr>
      <w:r w:rsidRPr="00021CE7">
        <w:rPr>
          <w:color w:val="000000"/>
          <w:sz w:val="22"/>
          <w:szCs w:val="22"/>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021CE7" w:rsidRPr="00021CE7" w:rsidRDefault="00021CE7" w:rsidP="00021CE7">
      <w:pPr>
        <w:spacing w:line="264" w:lineRule="auto"/>
        <w:ind w:firstLine="600"/>
        <w:jc w:val="both"/>
        <w:rPr>
          <w:sz w:val="22"/>
          <w:szCs w:val="22"/>
        </w:rPr>
      </w:pPr>
      <w:r w:rsidRPr="00021CE7">
        <w:rPr>
          <w:color w:val="000000"/>
          <w:sz w:val="22"/>
          <w:szCs w:val="22"/>
        </w:rPr>
        <w:lastRenderedPageBreak/>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021CE7" w:rsidRPr="00021CE7" w:rsidRDefault="00021CE7" w:rsidP="00021CE7">
      <w:pPr>
        <w:spacing w:line="264" w:lineRule="auto"/>
        <w:ind w:firstLine="600"/>
        <w:jc w:val="both"/>
        <w:rPr>
          <w:sz w:val="22"/>
          <w:szCs w:val="22"/>
        </w:rPr>
      </w:pPr>
      <w:r w:rsidRPr="00021CE7">
        <w:rPr>
          <w:color w:val="000000"/>
          <w:sz w:val="22"/>
          <w:szCs w:val="22"/>
        </w:rPr>
        <w:t xml:space="preserve">Объём диалога – 8 реплик со стороны каждого собеседника. </w:t>
      </w:r>
    </w:p>
    <w:p w:rsidR="00021CE7" w:rsidRPr="00021CE7" w:rsidRDefault="00021CE7" w:rsidP="00021CE7">
      <w:pPr>
        <w:spacing w:line="264" w:lineRule="auto"/>
        <w:ind w:firstLine="600"/>
        <w:jc w:val="both"/>
        <w:rPr>
          <w:sz w:val="22"/>
          <w:szCs w:val="22"/>
        </w:rPr>
      </w:pPr>
      <w:r w:rsidRPr="00021CE7">
        <w:rPr>
          <w:color w:val="000000"/>
          <w:sz w:val="22"/>
          <w:szCs w:val="22"/>
        </w:rPr>
        <w:t xml:space="preserve">Развитие коммуникативных умений </w:t>
      </w:r>
      <w:r w:rsidRPr="00021CE7">
        <w:rPr>
          <w:color w:val="000000"/>
          <w:sz w:val="22"/>
          <w:szCs w:val="22"/>
          <w:u w:val="single"/>
        </w:rPr>
        <w:t>монологической речи</w:t>
      </w:r>
      <w:r w:rsidRPr="00021CE7">
        <w:rPr>
          <w:color w:val="000000"/>
          <w:sz w:val="22"/>
          <w:szCs w:val="22"/>
        </w:rPr>
        <w:t xml:space="preserve"> на базе умений, сформированных на уровне основного общего образования: </w:t>
      </w:r>
    </w:p>
    <w:p w:rsidR="00021CE7" w:rsidRPr="00021CE7" w:rsidRDefault="00021CE7" w:rsidP="00021CE7">
      <w:pPr>
        <w:spacing w:line="264" w:lineRule="auto"/>
        <w:ind w:firstLine="600"/>
        <w:jc w:val="both"/>
        <w:rPr>
          <w:sz w:val="22"/>
          <w:szCs w:val="22"/>
        </w:rPr>
      </w:pPr>
      <w:r w:rsidRPr="00021CE7">
        <w:rPr>
          <w:color w:val="000000"/>
          <w:sz w:val="22"/>
          <w:szCs w:val="22"/>
        </w:rPr>
        <w:t xml:space="preserve">создание устных связных монологических высказываний с использованием основных коммуникативных типов речи: </w:t>
      </w:r>
    </w:p>
    <w:p w:rsidR="00021CE7" w:rsidRPr="00021CE7" w:rsidRDefault="00021CE7" w:rsidP="00021CE7">
      <w:pPr>
        <w:spacing w:line="264" w:lineRule="auto"/>
        <w:ind w:firstLine="600"/>
        <w:jc w:val="both"/>
        <w:rPr>
          <w:sz w:val="22"/>
          <w:szCs w:val="22"/>
        </w:rPr>
      </w:pPr>
      <w:r w:rsidRPr="00021CE7">
        <w:rPr>
          <w:color w:val="000000"/>
          <w:sz w:val="22"/>
          <w:szCs w:val="22"/>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021CE7" w:rsidRPr="00021CE7" w:rsidRDefault="00021CE7" w:rsidP="00021CE7">
      <w:pPr>
        <w:spacing w:line="264" w:lineRule="auto"/>
        <w:ind w:firstLine="600"/>
        <w:jc w:val="both"/>
        <w:rPr>
          <w:sz w:val="22"/>
          <w:szCs w:val="22"/>
        </w:rPr>
      </w:pPr>
      <w:r w:rsidRPr="00021CE7">
        <w:rPr>
          <w:color w:val="000000"/>
          <w:sz w:val="22"/>
          <w:szCs w:val="22"/>
        </w:rPr>
        <w:t xml:space="preserve">повествование/сообщение; </w:t>
      </w:r>
    </w:p>
    <w:p w:rsidR="00021CE7" w:rsidRPr="00021CE7" w:rsidRDefault="00021CE7" w:rsidP="00021CE7">
      <w:pPr>
        <w:spacing w:line="264" w:lineRule="auto"/>
        <w:ind w:firstLine="600"/>
        <w:jc w:val="both"/>
        <w:rPr>
          <w:sz w:val="22"/>
          <w:szCs w:val="22"/>
        </w:rPr>
      </w:pPr>
      <w:r w:rsidRPr="00021CE7">
        <w:rPr>
          <w:color w:val="000000"/>
          <w:sz w:val="22"/>
          <w:szCs w:val="22"/>
        </w:rPr>
        <w:t>рассуждение;</w:t>
      </w:r>
    </w:p>
    <w:p w:rsidR="00021CE7" w:rsidRPr="00021CE7" w:rsidRDefault="00021CE7" w:rsidP="00021CE7">
      <w:pPr>
        <w:spacing w:line="264" w:lineRule="auto"/>
        <w:ind w:firstLine="600"/>
        <w:jc w:val="both"/>
        <w:rPr>
          <w:sz w:val="22"/>
          <w:szCs w:val="22"/>
        </w:rPr>
      </w:pPr>
      <w:r w:rsidRPr="00021CE7">
        <w:rPr>
          <w:color w:val="000000"/>
          <w:sz w:val="22"/>
          <w:szCs w:val="22"/>
        </w:rPr>
        <w:t>пересказ основного содержания, прочитанного/прослушанного текста с выражением своего отношения к событиям и фактам, изложенным в тексте;</w:t>
      </w:r>
    </w:p>
    <w:p w:rsidR="00021CE7" w:rsidRPr="00021CE7" w:rsidRDefault="00021CE7" w:rsidP="00021CE7">
      <w:pPr>
        <w:spacing w:line="264" w:lineRule="auto"/>
        <w:ind w:firstLine="600"/>
        <w:jc w:val="both"/>
        <w:rPr>
          <w:sz w:val="22"/>
          <w:szCs w:val="22"/>
        </w:rPr>
      </w:pPr>
      <w:r w:rsidRPr="00021CE7">
        <w:rPr>
          <w:color w:val="000000"/>
          <w:sz w:val="22"/>
          <w:szCs w:val="22"/>
        </w:rPr>
        <w:t>устное представление (презентация) результатов выполненной проектной работы.</w:t>
      </w:r>
    </w:p>
    <w:p w:rsidR="00021CE7" w:rsidRPr="00021CE7" w:rsidRDefault="00021CE7" w:rsidP="00021CE7">
      <w:pPr>
        <w:spacing w:line="264" w:lineRule="auto"/>
        <w:ind w:firstLine="600"/>
        <w:jc w:val="both"/>
        <w:rPr>
          <w:sz w:val="22"/>
          <w:szCs w:val="22"/>
        </w:rPr>
      </w:pPr>
      <w:r w:rsidRPr="00021CE7">
        <w:rPr>
          <w:color w:val="000000"/>
          <w:sz w:val="22"/>
          <w:szCs w:val="22"/>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021CE7" w:rsidRPr="00021CE7" w:rsidRDefault="00021CE7" w:rsidP="00021CE7">
      <w:pPr>
        <w:spacing w:line="264" w:lineRule="auto"/>
        <w:ind w:firstLine="600"/>
        <w:jc w:val="both"/>
        <w:rPr>
          <w:sz w:val="22"/>
          <w:szCs w:val="22"/>
        </w:rPr>
      </w:pPr>
      <w:r w:rsidRPr="00021CE7">
        <w:rPr>
          <w:color w:val="000000"/>
          <w:sz w:val="22"/>
          <w:szCs w:val="22"/>
        </w:rPr>
        <w:t>Объём монологического высказывания – до 14 фраз.</w:t>
      </w:r>
    </w:p>
    <w:p w:rsidR="00021CE7" w:rsidRPr="00021CE7" w:rsidRDefault="00021CE7" w:rsidP="00021CE7">
      <w:pPr>
        <w:spacing w:line="264" w:lineRule="auto"/>
        <w:ind w:firstLine="600"/>
        <w:jc w:val="both"/>
        <w:rPr>
          <w:sz w:val="22"/>
          <w:szCs w:val="22"/>
        </w:rPr>
      </w:pPr>
      <w:proofErr w:type="spellStart"/>
      <w:r w:rsidRPr="00021CE7">
        <w:rPr>
          <w:i/>
          <w:color w:val="000000"/>
          <w:sz w:val="22"/>
          <w:szCs w:val="22"/>
        </w:rPr>
        <w:t>Аудирование</w:t>
      </w:r>
      <w:proofErr w:type="spellEnd"/>
    </w:p>
    <w:p w:rsidR="00021CE7" w:rsidRPr="00021CE7" w:rsidRDefault="00021CE7" w:rsidP="00021CE7">
      <w:pPr>
        <w:spacing w:line="264" w:lineRule="auto"/>
        <w:ind w:firstLine="600"/>
        <w:jc w:val="both"/>
        <w:rPr>
          <w:sz w:val="22"/>
          <w:szCs w:val="22"/>
        </w:rPr>
      </w:pPr>
      <w:proofErr w:type="gramStart"/>
      <w:r w:rsidRPr="00021CE7">
        <w:rPr>
          <w:color w:val="000000"/>
          <w:sz w:val="22"/>
          <w:szCs w:val="22"/>
        </w:rPr>
        <w:t xml:space="preserve">Развитие коммуникативных умений </w:t>
      </w:r>
      <w:proofErr w:type="spellStart"/>
      <w:r w:rsidRPr="00021CE7">
        <w:rPr>
          <w:color w:val="000000"/>
          <w:sz w:val="22"/>
          <w:szCs w:val="22"/>
        </w:rPr>
        <w:t>аудирования</w:t>
      </w:r>
      <w:proofErr w:type="spellEnd"/>
      <w:r w:rsidRPr="00021CE7">
        <w:rPr>
          <w:color w:val="000000"/>
          <w:sz w:val="22"/>
          <w:szCs w:val="22"/>
        </w:rPr>
        <w:t xml:space="preserve">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roofErr w:type="gramEnd"/>
    </w:p>
    <w:p w:rsidR="00021CE7" w:rsidRPr="00021CE7" w:rsidRDefault="00021CE7" w:rsidP="00021CE7">
      <w:pPr>
        <w:spacing w:line="264" w:lineRule="auto"/>
        <w:ind w:firstLine="600"/>
        <w:jc w:val="both"/>
        <w:rPr>
          <w:sz w:val="22"/>
          <w:szCs w:val="22"/>
        </w:rPr>
      </w:pPr>
      <w:proofErr w:type="spellStart"/>
      <w:proofErr w:type="gramStart"/>
      <w:r w:rsidRPr="00021CE7">
        <w:rPr>
          <w:color w:val="000000"/>
          <w:sz w:val="22"/>
          <w:szCs w:val="22"/>
        </w:rPr>
        <w:t>Аудирование</w:t>
      </w:r>
      <w:proofErr w:type="spellEnd"/>
      <w:r w:rsidRPr="00021CE7">
        <w:rPr>
          <w:color w:val="000000"/>
          <w:sz w:val="22"/>
          <w:szCs w:val="22"/>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021CE7" w:rsidRPr="00021CE7" w:rsidRDefault="00021CE7" w:rsidP="00021CE7">
      <w:pPr>
        <w:spacing w:line="264" w:lineRule="auto"/>
        <w:ind w:firstLine="600"/>
        <w:jc w:val="both"/>
        <w:rPr>
          <w:sz w:val="22"/>
          <w:szCs w:val="22"/>
        </w:rPr>
      </w:pPr>
      <w:proofErr w:type="spellStart"/>
      <w:r w:rsidRPr="00021CE7">
        <w:rPr>
          <w:color w:val="000000"/>
          <w:sz w:val="22"/>
          <w:szCs w:val="22"/>
        </w:rPr>
        <w:t>Аудирование</w:t>
      </w:r>
      <w:proofErr w:type="spellEnd"/>
      <w:r w:rsidRPr="00021CE7">
        <w:rPr>
          <w:color w:val="000000"/>
          <w:sz w:val="22"/>
          <w:szCs w:val="22"/>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021CE7" w:rsidRPr="00021CE7" w:rsidRDefault="00021CE7" w:rsidP="00021CE7">
      <w:pPr>
        <w:spacing w:line="264" w:lineRule="auto"/>
        <w:ind w:firstLine="600"/>
        <w:jc w:val="both"/>
        <w:rPr>
          <w:sz w:val="22"/>
          <w:szCs w:val="22"/>
        </w:rPr>
      </w:pPr>
      <w:r w:rsidRPr="00021CE7">
        <w:rPr>
          <w:color w:val="000000"/>
          <w:sz w:val="22"/>
          <w:szCs w:val="22"/>
        </w:rPr>
        <w:t xml:space="preserve">Тексты для </w:t>
      </w:r>
      <w:proofErr w:type="spellStart"/>
      <w:r w:rsidRPr="00021CE7">
        <w:rPr>
          <w:color w:val="000000"/>
          <w:sz w:val="22"/>
          <w:szCs w:val="22"/>
        </w:rPr>
        <w:t>аудирования</w:t>
      </w:r>
      <w:proofErr w:type="spellEnd"/>
      <w:r w:rsidRPr="00021CE7">
        <w:rPr>
          <w:color w:val="000000"/>
          <w:sz w:val="22"/>
          <w:szCs w:val="22"/>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021CE7" w:rsidRPr="00021CE7" w:rsidRDefault="00021CE7" w:rsidP="00021CE7">
      <w:pPr>
        <w:spacing w:line="264" w:lineRule="auto"/>
        <w:ind w:firstLine="600"/>
        <w:jc w:val="both"/>
        <w:rPr>
          <w:sz w:val="22"/>
          <w:szCs w:val="22"/>
        </w:rPr>
      </w:pPr>
      <w:r w:rsidRPr="00021CE7">
        <w:rPr>
          <w:color w:val="000000"/>
          <w:sz w:val="22"/>
          <w:szCs w:val="22"/>
        </w:rPr>
        <w:t xml:space="preserve">Время звучания текста/текстов для </w:t>
      </w:r>
      <w:proofErr w:type="spellStart"/>
      <w:r w:rsidRPr="00021CE7">
        <w:rPr>
          <w:color w:val="000000"/>
          <w:sz w:val="22"/>
          <w:szCs w:val="22"/>
        </w:rPr>
        <w:t>аудирования</w:t>
      </w:r>
      <w:proofErr w:type="spellEnd"/>
      <w:r w:rsidRPr="00021CE7">
        <w:rPr>
          <w:color w:val="000000"/>
          <w:sz w:val="22"/>
          <w:szCs w:val="22"/>
        </w:rPr>
        <w:t xml:space="preserve"> – до 2,5 минуты.</w:t>
      </w:r>
    </w:p>
    <w:p w:rsidR="00021CE7" w:rsidRPr="00021CE7" w:rsidRDefault="00021CE7" w:rsidP="00021CE7">
      <w:pPr>
        <w:spacing w:line="264" w:lineRule="auto"/>
        <w:ind w:firstLine="600"/>
        <w:jc w:val="both"/>
        <w:rPr>
          <w:sz w:val="22"/>
          <w:szCs w:val="22"/>
        </w:rPr>
      </w:pPr>
      <w:r w:rsidRPr="00021CE7">
        <w:rPr>
          <w:i/>
          <w:color w:val="000000"/>
          <w:sz w:val="22"/>
          <w:szCs w:val="22"/>
        </w:rPr>
        <w:t>Смысловое чтение</w:t>
      </w:r>
    </w:p>
    <w:p w:rsidR="00021CE7" w:rsidRPr="00021CE7" w:rsidRDefault="00021CE7" w:rsidP="00021CE7">
      <w:pPr>
        <w:spacing w:line="264" w:lineRule="auto"/>
        <w:ind w:firstLine="600"/>
        <w:jc w:val="both"/>
        <w:rPr>
          <w:sz w:val="22"/>
          <w:szCs w:val="22"/>
        </w:rPr>
      </w:pPr>
      <w:proofErr w:type="gramStart"/>
      <w:r w:rsidRPr="00021CE7">
        <w:rPr>
          <w:color w:val="000000"/>
          <w:sz w:val="22"/>
          <w:szCs w:val="22"/>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roofErr w:type="gramEnd"/>
    </w:p>
    <w:p w:rsidR="00021CE7" w:rsidRPr="00021CE7" w:rsidRDefault="00021CE7" w:rsidP="00021CE7">
      <w:pPr>
        <w:spacing w:line="264" w:lineRule="auto"/>
        <w:ind w:firstLine="600"/>
        <w:jc w:val="both"/>
        <w:rPr>
          <w:sz w:val="22"/>
          <w:szCs w:val="22"/>
        </w:rPr>
      </w:pPr>
      <w:r w:rsidRPr="00021CE7">
        <w:rPr>
          <w:color w:val="000000"/>
          <w:sz w:val="22"/>
          <w:szCs w:val="22"/>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021CE7" w:rsidRPr="00021CE7" w:rsidRDefault="00021CE7" w:rsidP="00021CE7">
      <w:pPr>
        <w:spacing w:line="264" w:lineRule="auto"/>
        <w:ind w:firstLine="600"/>
        <w:jc w:val="both"/>
        <w:rPr>
          <w:sz w:val="22"/>
          <w:szCs w:val="22"/>
        </w:rPr>
      </w:pPr>
      <w:r w:rsidRPr="00021CE7">
        <w:rPr>
          <w:color w:val="000000"/>
          <w:sz w:val="22"/>
          <w:szCs w:val="22"/>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w:t>
      </w:r>
      <w:r w:rsidRPr="00021CE7">
        <w:rPr>
          <w:color w:val="000000"/>
          <w:sz w:val="22"/>
          <w:szCs w:val="22"/>
        </w:rPr>
        <w:lastRenderedPageBreak/>
        <w:t xml:space="preserve">имплицитной (неявной) форме, оценивать найденную информацию с точки зрения её значимости для решения коммуникативной задачи. </w:t>
      </w:r>
    </w:p>
    <w:p w:rsidR="00021CE7" w:rsidRPr="00021CE7" w:rsidRDefault="00021CE7" w:rsidP="00021CE7">
      <w:pPr>
        <w:spacing w:line="264" w:lineRule="auto"/>
        <w:ind w:firstLine="600"/>
        <w:jc w:val="both"/>
        <w:rPr>
          <w:sz w:val="22"/>
          <w:szCs w:val="22"/>
        </w:rPr>
      </w:pPr>
      <w:r w:rsidRPr="00021CE7">
        <w:rPr>
          <w:color w:val="000000"/>
          <w:sz w:val="22"/>
          <w:szCs w:val="22"/>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021CE7" w:rsidRPr="00021CE7" w:rsidRDefault="00021CE7" w:rsidP="00021CE7">
      <w:pPr>
        <w:spacing w:line="264" w:lineRule="auto"/>
        <w:ind w:firstLine="600"/>
        <w:jc w:val="both"/>
        <w:rPr>
          <w:sz w:val="22"/>
          <w:szCs w:val="22"/>
        </w:rPr>
      </w:pPr>
      <w:r w:rsidRPr="00021CE7">
        <w:rPr>
          <w:color w:val="000000"/>
          <w:sz w:val="22"/>
          <w:szCs w:val="22"/>
        </w:rPr>
        <w:t xml:space="preserve">Чтение </w:t>
      </w:r>
      <w:proofErr w:type="spellStart"/>
      <w:r w:rsidRPr="00021CE7">
        <w:rPr>
          <w:color w:val="000000"/>
          <w:sz w:val="22"/>
          <w:szCs w:val="22"/>
        </w:rPr>
        <w:t>несплошных</w:t>
      </w:r>
      <w:proofErr w:type="spellEnd"/>
      <w:r w:rsidRPr="00021CE7">
        <w:rPr>
          <w:color w:val="000000"/>
          <w:sz w:val="22"/>
          <w:szCs w:val="22"/>
        </w:rPr>
        <w:t xml:space="preserve"> текстов (таблиц, диаграмм, графиков и другие) и понимание представленной в них информации. </w:t>
      </w:r>
    </w:p>
    <w:p w:rsidR="00021CE7" w:rsidRPr="00021CE7" w:rsidRDefault="00021CE7" w:rsidP="00021CE7">
      <w:pPr>
        <w:spacing w:line="264" w:lineRule="auto"/>
        <w:ind w:firstLine="600"/>
        <w:jc w:val="both"/>
        <w:rPr>
          <w:sz w:val="22"/>
          <w:szCs w:val="22"/>
        </w:rPr>
      </w:pPr>
      <w:proofErr w:type="gramStart"/>
      <w:r w:rsidRPr="00021CE7">
        <w:rPr>
          <w:color w:val="000000"/>
          <w:sz w:val="22"/>
          <w:szCs w:val="22"/>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roofErr w:type="gramEnd"/>
    </w:p>
    <w:p w:rsidR="00021CE7" w:rsidRPr="00021CE7" w:rsidRDefault="00021CE7" w:rsidP="00021CE7">
      <w:pPr>
        <w:spacing w:line="264" w:lineRule="auto"/>
        <w:ind w:firstLine="600"/>
        <w:jc w:val="both"/>
        <w:rPr>
          <w:sz w:val="22"/>
          <w:szCs w:val="22"/>
        </w:rPr>
      </w:pPr>
      <w:r w:rsidRPr="00021CE7">
        <w:rPr>
          <w:color w:val="000000"/>
          <w:sz w:val="22"/>
          <w:szCs w:val="22"/>
        </w:rPr>
        <w:t>Объём текста/текстов для чтения – 500–700 слов.</w:t>
      </w:r>
    </w:p>
    <w:p w:rsidR="00021CE7" w:rsidRPr="00021CE7" w:rsidRDefault="00021CE7" w:rsidP="00021CE7">
      <w:pPr>
        <w:spacing w:line="264" w:lineRule="auto"/>
        <w:ind w:firstLine="600"/>
        <w:jc w:val="both"/>
        <w:rPr>
          <w:sz w:val="22"/>
          <w:szCs w:val="22"/>
        </w:rPr>
      </w:pPr>
      <w:r w:rsidRPr="00021CE7">
        <w:rPr>
          <w:i/>
          <w:color w:val="000000"/>
          <w:sz w:val="22"/>
          <w:szCs w:val="22"/>
        </w:rPr>
        <w:t>Письменная речь</w:t>
      </w:r>
    </w:p>
    <w:p w:rsidR="00021CE7" w:rsidRPr="00021CE7" w:rsidRDefault="00021CE7" w:rsidP="00021CE7">
      <w:pPr>
        <w:spacing w:line="264" w:lineRule="auto"/>
        <w:ind w:firstLine="600"/>
        <w:jc w:val="both"/>
        <w:rPr>
          <w:sz w:val="22"/>
          <w:szCs w:val="22"/>
        </w:rPr>
      </w:pPr>
      <w:r w:rsidRPr="00021CE7">
        <w:rPr>
          <w:color w:val="000000"/>
          <w:sz w:val="22"/>
          <w:szCs w:val="22"/>
        </w:rPr>
        <w:t>Развитие умений письменной речи на базе умений, сформированных на уровне основного общего образования:</w:t>
      </w:r>
    </w:p>
    <w:p w:rsidR="00021CE7" w:rsidRPr="00021CE7" w:rsidRDefault="00021CE7" w:rsidP="00021CE7">
      <w:pPr>
        <w:spacing w:line="264" w:lineRule="auto"/>
        <w:ind w:firstLine="600"/>
        <w:jc w:val="both"/>
        <w:rPr>
          <w:sz w:val="22"/>
          <w:szCs w:val="22"/>
        </w:rPr>
      </w:pPr>
      <w:r w:rsidRPr="00021CE7">
        <w:rPr>
          <w:color w:val="000000"/>
          <w:sz w:val="22"/>
          <w:szCs w:val="22"/>
        </w:rPr>
        <w:t xml:space="preserve">заполнение анкет и формуляров в соответствии с нормами, принятыми в стране/странах изучаемого языка; </w:t>
      </w:r>
    </w:p>
    <w:p w:rsidR="00021CE7" w:rsidRPr="00021CE7" w:rsidRDefault="00021CE7" w:rsidP="00021CE7">
      <w:pPr>
        <w:spacing w:line="264" w:lineRule="auto"/>
        <w:ind w:firstLine="600"/>
        <w:jc w:val="both"/>
        <w:rPr>
          <w:sz w:val="22"/>
          <w:szCs w:val="22"/>
        </w:rPr>
      </w:pPr>
      <w:r w:rsidRPr="00021CE7">
        <w:rPr>
          <w:color w:val="000000"/>
          <w:sz w:val="22"/>
          <w:szCs w:val="22"/>
        </w:rPr>
        <w:t xml:space="preserve">написание резюме (CV) с сообщением основных сведений о себе в соответствии с нормами, принятыми в стране/странах изучаемого языка; </w:t>
      </w:r>
    </w:p>
    <w:p w:rsidR="00021CE7" w:rsidRPr="00021CE7" w:rsidRDefault="00021CE7" w:rsidP="00021CE7">
      <w:pPr>
        <w:spacing w:line="264" w:lineRule="auto"/>
        <w:ind w:firstLine="600"/>
        <w:jc w:val="both"/>
        <w:rPr>
          <w:sz w:val="22"/>
          <w:szCs w:val="22"/>
        </w:rPr>
      </w:pPr>
      <w:r w:rsidRPr="00021CE7">
        <w:rPr>
          <w:color w:val="000000"/>
          <w:sz w:val="22"/>
          <w:szCs w:val="22"/>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021CE7" w:rsidRPr="00021CE7" w:rsidRDefault="00021CE7" w:rsidP="00021CE7">
      <w:pPr>
        <w:spacing w:line="264" w:lineRule="auto"/>
        <w:ind w:firstLine="600"/>
        <w:jc w:val="both"/>
        <w:rPr>
          <w:sz w:val="22"/>
          <w:szCs w:val="22"/>
        </w:rPr>
      </w:pPr>
      <w:r w:rsidRPr="00021CE7">
        <w:rPr>
          <w:color w:val="000000"/>
          <w:sz w:val="22"/>
          <w:szCs w:val="22"/>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021CE7" w:rsidRPr="00021CE7" w:rsidRDefault="00021CE7" w:rsidP="00021CE7">
      <w:pPr>
        <w:spacing w:line="264" w:lineRule="auto"/>
        <w:ind w:firstLine="600"/>
        <w:jc w:val="both"/>
        <w:rPr>
          <w:sz w:val="22"/>
          <w:szCs w:val="22"/>
        </w:rPr>
      </w:pPr>
      <w:r w:rsidRPr="00021CE7">
        <w:rPr>
          <w:color w:val="000000"/>
          <w:sz w:val="22"/>
          <w:szCs w:val="22"/>
        </w:rPr>
        <w:t xml:space="preserve">заполнение таблицы: краткая фиксация содержания, прочитанного/ прослушанного текста или дополнение информации в таблице; </w:t>
      </w:r>
    </w:p>
    <w:p w:rsidR="00021CE7" w:rsidRPr="00021CE7" w:rsidRDefault="00021CE7" w:rsidP="00021CE7">
      <w:pPr>
        <w:spacing w:line="264" w:lineRule="auto"/>
        <w:ind w:firstLine="600"/>
        <w:jc w:val="both"/>
        <w:rPr>
          <w:sz w:val="22"/>
          <w:szCs w:val="22"/>
        </w:rPr>
      </w:pPr>
      <w:r w:rsidRPr="00021CE7">
        <w:rPr>
          <w:color w:val="000000"/>
          <w:sz w:val="22"/>
          <w:szCs w:val="22"/>
        </w:rPr>
        <w:t>письменное предоставление результатов выполненной проектной работы, в том числе в форме презентации, объём – до 150 слов.</w:t>
      </w:r>
    </w:p>
    <w:p w:rsidR="00021CE7" w:rsidRPr="00021CE7" w:rsidRDefault="00021CE7" w:rsidP="00021CE7">
      <w:pPr>
        <w:spacing w:line="264" w:lineRule="auto"/>
        <w:ind w:firstLine="600"/>
        <w:jc w:val="both"/>
        <w:rPr>
          <w:sz w:val="22"/>
          <w:szCs w:val="22"/>
        </w:rPr>
      </w:pPr>
      <w:r w:rsidRPr="00021CE7">
        <w:rPr>
          <w:b/>
          <w:color w:val="000000"/>
          <w:sz w:val="22"/>
          <w:szCs w:val="22"/>
        </w:rPr>
        <w:t>Языковые знания и навыки</w:t>
      </w:r>
    </w:p>
    <w:p w:rsidR="00021CE7" w:rsidRPr="00021CE7" w:rsidRDefault="00021CE7" w:rsidP="00021CE7">
      <w:pPr>
        <w:spacing w:line="264" w:lineRule="auto"/>
        <w:ind w:firstLine="600"/>
        <w:jc w:val="both"/>
        <w:rPr>
          <w:sz w:val="22"/>
          <w:szCs w:val="22"/>
        </w:rPr>
      </w:pPr>
      <w:r w:rsidRPr="00021CE7">
        <w:rPr>
          <w:i/>
          <w:color w:val="000000"/>
          <w:sz w:val="22"/>
          <w:szCs w:val="22"/>
        </w:rPr>
        <w:t>Фонетическая сторона речи</w:t>
      </w:r>
    </w:p>
    <w:p w:rsidR="00021CE7" w:rsidRPr="00021CE7" w:rsidRDefault="00021CE7" w:rsidP="00021CE7">
      <w:pPr>
        <w:spacing w:line="264" w:lineRule="auto"/>
        <w:ind w:firstLine="600"/>
        <w:jc w:val="both"/>
        <w:rPr>
          <w:sz w:val="22"/>
          <w:szCs w:val="22"/>
        </w:rPr>
      </w:pPr>
      <w:r w:rsidRPr="00021CE7">
        <w:rPr>
          <w:color w:val="000000"/>
          <w:sz w:val="22"/>
          <w:szCs w:val="22"/>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021CE7" w:rsidRPr="00021CE7" w:rsidRDefault="00021CE7" w:rsidP="00021CE7">
      <w:pPr>
        <w:spacing w:line="264" w:lineRule="auto"/>
        <w:ind w:firstLine="600"/>
        <w:jc w:val="both"/>
        <w:rPr>
          <w:sz w:val="22"/>
          <w:szCs w:val="22"/>
        </w:rPr>
      </w:pPr>
      <w:r w:rsidRPr="00021CE7">
        <w:rPr>
          <w:color w:val="000000"/>
          <w:sz w:val="22"/>
          <w:szCs w:val="22"/>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021CE7" w:rsidRPr="00021CE7" w:rsidRDefault="00021CE7" w:rsidP="00021CE7">
      <w:pPr>
        <w:spacing w:line="264" w:lineRule="auto"/>
        <w:ind w:firstLine="600"/>
        <w:jc w:val="both"/>
        <w:rPr>
          <w:sz w:val="22"/>
          <w:szCs w:val="22"/>
        </w:rPr>
      </w:pPr>
      <w:r w:rsidRPr="00021CE7">
        <w:rPr>
          <w:color w:val="000000"/>
          <w:sz w:val="22"/>
          <w:szCs w:val="22"/>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021CE7" w:rsidRPr="00021CE7" w:rsidRDefault="00021CE7" w:rsidP="00021CE7">
      <w:pPr>
        <w:spacing w:line="264" w:lineRule="auto"/>
        <w:ind w:firstLine="600"/>
        <w:jc w:val="both"/>
        <w:rPr>
          <w:sz w:val="22"/>
          <w:szCs w:val="22"/>
        </w:rPr>
      </w:pPr>
      <w:r w:rsidRPr="00021CE7">
        <w:rPr>
          <w:i/>
          <w:color w:val="000000"/>
          <w:sz w:val="22"/>
          <w:szCs w:val="22"/>
        </w:rPr>
        <w:t>Орфография и пунктуация</w:t>
      </w:r>
    </w:p>
    <w:p w:rsidR="00021CE7" w:rsidRPr="00021CE7" w:rsidRDefault="00021CE7" w:rsidP="00021CE7">
      <w:pPr>
        <w:spacing w:line="264" w:lineRule="auto"/>
        <w:ind w:firstLine="600"/>
        <w:jc w:val="both"/>
        <w:rPr>
          <w:sz w:val="22"/>
          <w:szCs w:val="22"/>
        </w:rPr>
      </w:pPr>
      <w:r w:rsidRPr="00021CE7">
        <w:rPr>
          <w:color w:val="000000"/>
          <w:sz w:val="22"/>
          <w:szCs w:val="22"/>
        </w:rPr>
        <w:t>Правильное написание изученных слов.</w:t>
      </w:r>
    </w:p>
    <w:p w:rsidR="00021CE7" w:rsidRPr="00021CE7" w:rsidRDefault="00021CE7" w:rsidP="00021CE7">
      <w:pPr>
        <w:spacing w:line="264" w:lineRule="auto"/>
        <w:ind w:firstLine="600"/>
        <w:jc w:val="both"/>
        <w:rPr>
          <w:sz w:val="22"/>
          <w:szCs w:val="22"/>
        </w:rPr>
      </w:pPr>
      <w:r w:rsidRPr="00021CE7">
        <w:rPr>
          <w:color w:val="000000"/>
          <w:sz w:val="22"/>
          <w:szCs w:val="22"/>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021CE7" w:rsidRPr="00021CE7" w:rsidRDefault="00021CE7" w:rsidP="00021CE7">
      <w:pPr>
        <w:spacing w:line="264" w:lineRule="auto"/>
        <w:ind w:firstLine="600"/>
        <w:jc w:val="both"/>
        <w:rPr>
          <w:sz w:val="22"/>
          <w:szCs w:val="22"/>
        </w:rPr>
      </w:pPr>
      <w:r w:rsidRPr="00021CE7">
        <w:rPr>
          <w:color w:val="000000"/>
          <w:sz w:val="22"/>
          <w:szCs w:val="22"/>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021CE7" w:rsidRPr="00021CE7" w:rsidRDefault="00021CE7" w:rsidP="00021CE7">
      <w:pPr>
        <w:spacing w:line="264" w:lineRule="auto"/>
        <w:ind w:firstLine="600"/>
        <w:jc w:val="both"/>
        <w:rPr>
          <w:sz w:val="22"/>
          <w:szCs w:val="22"/>
        </w:rPr>
      </w:pPr>
      <w:r w:rsidRPr="00021CE7">
        <w:rPr>
          <w:color w:val="000000"/>
          <w:sz w:val="22"/>
          <w:szCs w:val="22"/>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021CE7" w:rsidRPr="00021CE7" w:rsidRDefault="00021CE7" w:rsidP="00021CE7">
      <w:pPr>
        <w:spacing w:line="264" w:lineRule="auto"/>
        <w:ind w:firstLine="600"/>
        <w:jc w:val="both"/>
        <w:rPr>
          <w:sz w:val="22"/>
          <w:szCs w:val="22"/>
        </w:rPr>
      </w:pPr>
      <w:r w:rsidRPr="00021CE7">
        <w:rPr>
          <w:i/>
          <w:color w:val="000000"/>
          <w:sz w:val="22"/>
          <w:szCs w:val="22"/>
        </w:rPr>
        <w:t>Лексическая сторона речи</w:t>
      </w:r>
    </w:p>
    <w:p w:rsidR="00021CE7" w:rsidRPr="00021CE7" w:rsidRDefault="00021CE7" w:rsidP="00021CE7">
      <w:pPr>
        <w:spacing w:line="264" w:lineRule="auto"/>
        <w:ind w:firstLine="600"/>
        <w:jc w:val="both"/>
        <w:rPr>
          <w:sz w:val="22"/>
          <w:szCs w:val="22"/>
        </w:rPr>
      </w:pPr>
      <w:r w:rsidRPr="00021CE7">
        <w:rPr>
          <w:color w:val="000000"/>
          <w:sz w:val="22"/>
          <w:szCs w:val="22"/>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021CE7" w:rsidRPr="00021CE7" w:rsidRDefault="00021CE7" w:rsidP="00021CE7">
      <w:pPr>
        <w:spacing w:line="264" w:lineRule="auto"/>
        <w:ind w:firstLine="600"/>
        <w:jc w:val="both"/>
        <w:rPr>
          <w:sz w:val="22"/>
          <w:szCs w:val="22"/>
        </w:rPr>
      </w:pPr>
      <w:r w:rsidRPr="00021CE7">
        <w:rPr>
          <w:color w:val="000000"/>
          <w:sz w:val="22"/>
          <w:szCs w:val="22"/>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021CE7" w:rsidRPr="00021CE7" w:rsidRDefault="00021CE7" w:rsidP="00021CE7">
      <w:pPr>
        <w:spacing w:line="264" w:lineRule="auto"/>
        <w:ind w:firstLine="600"/>
        <w:jc w:val="both"/>
        <w:rPr>
          <w:sz w:val="22"/>
          <w:szCs w:val="22"/>
        </w:rPr>
      </w:pPr>
      <w:r w:rsidRPr="00021CE7">
        <w:rPr>
          <w:color w:val="000000"/>
          <w:sz w:val="22"/>
          <w:szCs w:val="22"/>
        </w:rPr>
        <w:t xml:space="preserve">Основные способы словообразования: </w:t>
      </w:r>
    </w:p>
    <w:p w:rsidR="00021CE7" w:rsidRPr="00021CE7" w:rsidRDefault="00021CE7" w:rsidP="00021CE7">
      <w:pPr>
        <w:spacing w:line="264" w:lineRule="auto"/>
        <w:ind w:firstLine="600"/>
        <w:jc w:val="both"/>
        <w:rPr>
          <w:sz w:val="22"/>
          <w:szCs w:val="22"/>
        </w:rPr>
      </w:pPr>
      <w:r w:rsidRPr="00021CE7">
        <w:rPr>
          <w:color w:val="000000"/>
          <w:sz w:val="22"/>
          <w:szCs w:val="22"/>
        </w:rPr>
        <w:t xml:space="preserve">аффиксация: </w:t>
      </w:r>
    </w:p>
    <w:p w:rsidR="00021CE7" w:rsidRPr="00021CE7" w:rsidRDefault="00021CE7" w:rsidP="00021CE7">
      <w:pPr>
        <w:spacing w:line="264" w:lineRule="auto"/>
        <w:ind w:firstLine="600"/>
        <w:jc w:val="both"/>
        <w:rPr>
          <w:sz w:val="22"/>
          <w:szCs w:val="22"/>
        </w:rPr>
      </w:pPr>
      <w:r w:rsidRPr="00021CE7">
        <w:rPr>
          <w:color w:val="000000"/>
          <w:sz w:val="22"/>
          <w:szCs w:val="22"/>
        </w:rPr>
        <w:t xml:space="preserve">образование глаголов при помощи префиксов </w:t>
      </w:r>
      <w:proofErr w:type="spellStart"/>
      <w:r w:rsidRPr="00021CE7">
        <w:rPr>
          <w:color w:val="000000"/>
          <w:sz w:val="22"/>
          <w:szCs w:val="22"/>
        </w:rPr>
        <w:t>dis</w:t>
      </w:r>
      <w:proofErr w:type="spellEnd"/>
      <w:r w:rsidRPr="00021CE7">
        <w:rPr>
          <w:color w:val="000000"/>
          <w:sz w:val="22"/>
          <w:szCs w:val="22"/>
        </w:rPr>
        <w:t xml:space="preserve">-, </w:t>
      </w:r>
      <w:proofErr w:type="spellStart"/>
      <w:r w:rsidRPr="00021CE7">
        <w:rPr>
          <w:color w:val="000000"/>
          <w:sz w:val="22"/>
          <w:szCs w:val="22"/>
        </w:rPr>
        <w:t>mis</w:t>
      </w:r>
      <w:proofErr w:type="spellEnd"/>
      <w:r w:rsidRPr="00021CE7">
        <w:rPr>
          <w:color w:val="000000"/>
          <w:sz w:val="22"/>
          <w:szCs w:val="22"/>
        </w:rPr>
        <w:t xml:space="preserve">-, </w:t>
      </w:r>
      <w:proofErr w:type="spellStart"/>
      <w:r w:rsidRPr="00021CE7">
        <w:rPr>
          <w:color w:val="000000"/>
          <w:sz w:val="22"/>
          <w:szCs w:val="22"/>
        </w:rPr>
        <w:t>re</w:t>
      </w:r>
      <w:proofErr w:type="spellEnd"/>
      <w:r w:rsidRPr="00021CE7">
        <w:rPr>
          <w:color w:val="000000"/>
          <w:sz w:val="22"/>
          <w:szCs w:val="22"/>
        </w:rPr>
        <w:t xml:space="preserve">-, </w:t>
      </w:r>
      <w:proofErr w:type="spellStart"/>
      <w:r w:rsidRPr="00021CE7">
        <w:rPr>
          <w:color w:val="000000"/>
          <w:sz w:val="22"/>
          <w:szCs w:val="22"/>
        </w:rPr>
        <w:t>over</w:t>
      </w:r>
      <w:proofErr w:type="spellEnd"/>
      <w:r w:rsidRPr="00021CE7">
        <w:rPr>
          <w:color w:val="000000"/>
          <w:sz w:val="22"/>
          <w:szCs w:val="22"/>
        </w:rPr>
        <w:t xml:space="preserve">-, </w:t>
      </w:r>
      <w:proofErr w:type="spellStart"/>
      <w:r w:rsidRPr="00021CE7">
        <w:rPr>
          <w:color w:val="000000"/>
          <w:sz w:val="22"/>
          <w:szCs w:val="22"/>
        </w:rPr>
        <w:t>under</w:t>
      </w:r>
      <w:proofErr w:type="spellEnd"/>
      <w:r w:rsidRPr="00021CE7">
        <w:rPr>
          <w:color w:val="000000"/>
          <w:sz w:val="22"/>
          <w:szCs w:val="22"/>
        </w:rPr>
        <w:t>- и суффикса -</w:t>
      </w:r>
      <w:proofErr w:type="spellStart"/>
      <w:r w:rsidRPr="00021CE7">
        <w:rPr>
          <w:color w:val="000000"/>
          <w:sz w:val="22"/>
          <w:szCs w:val="22"/>
        </w:rPr>
        <w:t>ise</w:t>
      </w:r>
      <w:proofErr w:type="spellEnd"/>
      <w:r w:rsidRPr="00021CE7">
        <w:rPr>
          <w:color w:val="000000"/>
          <w:sz w:val="22"/>
          <w:szCs w:val="22"/>
        </w:rPr>
        <w:t>/-</w:t>
      </w:r>
      <w:proofErr w:type="spellStart"/>
      <w:r w:rsidRPr="00021CE7">
        <w:rPr>
          <w:color w:val="000000"/>
          <w:sz w:val="22"/>
          <w:szCs w:val="22"/>
        </w:rPr>
        <w:t>ize</w:t>
      </w:r>
      <w:proofErr w:type="spellEnd"/>
      <w:r w:rsidRPr="00021CE7">
        <w:rPr>
          <w:color w:val="000000"/>
          <w:sz w:val="22"/>
          <w:szCs w:val="22"/>
        </w:rPr>
        <w:t xml:space="preserve">; </w:t>
      </w:r>
    </w:p>
    <w:p w:rsidR="00021CE7" w:rsidRPr="00021CE7" w:rsidRDefault="00021CE7" w:rsidP="00021CE7">
      <w:pPr>
        <w:spacing w:line="264" w:lineRule="auto"/>
        <w:ind w:firstLine="600"/>
        <w:jc w:val="both"/>
        <w:rPr>
          <w:sz w:val="22"/>
          <w:szCs w:val="22"/>
        </w:rPr>
      </w:pPr>
      <w:r w:rsidRPr="00021CE7">
        <w:rPr>
          <w:color w:val="000000"/>
          <w:sz w:val="22"/>
          <w:szCs w:val="22"/>
        </w:rPr>
        <w:t xml:space="preserve">образование имён существительных при помощи префиксов </w:t>
      </w:r>
      <w:proofErr w:type="spellStart"/>
      <w:r w:rsidRPr="00021CE7">
        <w:rPr>
          <w:color w:val="000000"/>
          <w:sz w:val="22"/>
          <w:szCs w:val="22"/>
        </w:rPr>
        <w:t>un</w:t>
      </w:r>
      <w:proofErr w:type="spellEnd"/>
      <w:r w:rsidRPr="00021CE7">
        <w:rPr>
          <w:color w:val="000000"/>
          <w:sz w:val="22"/>
          <w:szCs w:val="22"/>
        </w:rPr>
        <w:t xml:space="preserve">-, </w:t>
      </w:r>
      <w:proofErr w:type="spellStart"/>
      <w:r w:rsidRPr="00021CE7">
        <w:rPr>
          <w:color w:val="000000"/>
          <w:sz w:val="22"/>
          <w:szCs w:val="22"/>
        </w:rPr>
        <w:t>in</w:t>
      </w:r>
      <w:proofErr w:type="spellEnd"/>
      <w:r w:rsidRPr="00021CE7">
        <w:rPr>
          <w:color w:val="000000"/>
          <w:sz w:val="22"/>
          <w:szCs w:val="22"/>
        </w:rPr>
        <w:t>-/</w:t>
      </w:r>
      <w:proofErr w:type="spellStart"/>
      <w:r w:rsidRPr="00021CE7">
        <w:rPr>
          <w:color w:val="000000"/>
          <w:sz w:val="22"/>
          <w:szCs w:val="22"/>
        </w:rPr>
        <w:t>im</w:t>
      </w:r>
      <w:proofErr w:type="spellEnd"/>
      <w:r w:rsidRPr="00021CE7">
        <w:rPr>
          <w:color w:val="000000"/>
          <w:sz w:val="22"/>
          <w:szCs w:val="22"/>
        </w:rPr>
        <w:t>- и суффиксов -</w:t>
      </w:r>
      <w:proofErr w:type="spellStart"/>
      <w:r w:rsidRPr="00021CE7">
        <w:rPr>
          <w:color w:val="000000"/>
          <w:sz w:val="22"/>
          <w:szCs w:val="22"/>
        </w:rPr>
        <w:t>ance</w:t>
      </w:r>
      <w:proofErr w:type="spellEnd"/>
      <w:r w:rsidRPr="00021CE7">
        <w:rPr>
          <w:color w:val="000000"/>
          <w:sz w:val="22"/>
          <w:szCs w:val="22"/>
        </w:rPr>
        <w:t>/-</w:t>
      </w:r>
      <w:proofErr w:type="spellStart"/>
      <w:r w:rsidRPr="00021CE7">
        <w:rPr>
          <w:color w:val="000000"/>
          <w:sz w:val="22"/>
          <w:szCs w:val="22"/>
        </w:rPr>
        <w:t>ence</w:t>
      </w:r>
      <w:proofErr w:type="spellEnd"/>
      <w:r w:rsidRPr="00021CE7">
        <w:rPr>
          <w:color w:val="000000"/>
          <w:sz w:val="22"/>
          <w:szCs w:val="22"/>
        </w:rPr>
        <w:t>, -</w:t>
      </w:r>
      <w:proofErr w:type="spellStart"/>
      <w:r w:rsidRPr="00021CE7">
        <w:rPr>
          <w:color w:val="000000"/>
          <w:sz w:val="22"/>
          <w:szCs w:val="22"/>
        </w:rPr>
        <w:t>er</w:t>
      </w:r>
      <w:proofErr w:type="spellEnd"/>
      <w:r w:rsidRPr="00021CE7">
        <w:rPr>
          <w:color w:val="000000"/>
          <w:sz w:val="22"/>
          <w:szCs w:val="22"/>
        </w:rPr>
        <w:t>/-</w:t>
      </w:r>
      <w:proofErr w:type="spellStart"/>
      <w:r w:rsidRPr="00021CE7">
        <w:rPr>
          <w:color w:val="000000"/>
          <w:sz w:val="22"/>
          <w:szCs w:val="22"/>
        </w:rPr>
        <w:t>or</w:t>
      </w:r>
      <w:proofErr w:type="spellEnd"/>
      <w:r w:rsidRPr="00021CE7">
        <w:rPr>
          <w:color w:val="000000"/>
          <w:sz w:val="22"/>
          <w:szCs w:val="22"/>
        </w:rPr>
        <w:t>, -</w:t>
      </w:r>
      <w:proofErr w:type="spellStart"/>
      <w:r w:rsidRPr="00021CE7">
        <w:rPr>
          <w:color w:val="000000"/>
          <w:sz w:val="22"/>
          <w:szCs w:val="22"/>
        </w:rPr>
        <w:t>ing</w:t>
      </w:r>
      <w:proofErr w:type="spellEnd"/>
      <w:r w:rsidRPr="00021CE7">
        <w:rPr>
          <w:color w:val="000000"/>
          <w:sz w:val="22"/>
          <w:szCs w:val="22"/>
        </w:rPr>
        <w:t>, -</w:t>
      </w:r>
      <w:proofErr w:type="spellStart"/>
      <w:r w:rsidRPr="00021CE7">
        <w:rPr>
          <w:color w:val="000000"/>
          <w:sz w:val="22"/>
          <w:szCs w:val="22"/>
        </w:rPr>
        <w:t>ist</w:t>
      </w:r>
      <w:proofErr w:type="spellEnd"/>
      <w:r w:rsidRPr="00021CE7">
        <w:rPr>
          <w:color w:val="000000"/>
          <w:sz w:val="22"/>
          <w:szCs w:val="22"/>
        </w:rPr>
        <w:t>, -</w:t>
      </w:r>
      <w:proofErr w:type="spellStart"/>
      <w:r w:rsidRPr="00021CE7">
        <w:rPr>
          <w:color w:val="000000"/>
          <w:sz w:val="22"/>
          <w:szCs w:val="22"/>
        </w:rPr>
        <w:t>ity</w:t>
      </w:r>
      <w:proofErr w:type="spellEnd"/>
      <w:r w:rsidRPr="00021CE7">
        <w:rPr>
          <w:color w:val="000000"/>
          <w:sz w:val="22"/>
          <w:szCs w:val="22"/>
        </w:rPr>
        <w:t>, -</w:t>
      </w:r>
      <w:proofErr w:type="spellStart"/>
      <w:r w:rsidRPr="00021CE7">
        <w:rPr>
          <w:color w:val="000000"/>
          <w:sz w:val="22"/>
          <w:szCs w:val="22"/>
        </w:rPr>
        <w:t>ment</w:t>
      </w:r>
      <w:proofErr w:type="spellEnd"/>
      <w:r w:rsidRPr="00021CE7">
        <w:rPr>
          <w:color w:val="000000"/>
          <w:sz w:val="22"/>
          <w:szCs w:val="22"/>
        </w:rPr>
        <w:t>, -</w:t>
      </w:r>
      <w:proofErr w:type="spellStart"/>
      <w:r w:rsidRPr="00021CE7">
        <w:rPr>
          <w:color w:val="000000"/>
          <w:sz w:val="22"/>
          <w:szCs w:val="22"/>
        </w:rPr>
        <w:t>ness</w:t>
      </w:r>
      <w:proofErr w:type="spellEnd"/>
      <w:r w:rsidRPr="00021CE7">
        <w:rPr>
          <w:color w:val="000000"/>
          <w:sz w:val="22"/>
          <w:szCs w:val="22"/>
        </w:rPr>
        <w:t>, -</w:t>
      </w:r>
      <w:proofErr w:type="spellStart"/>
      <w:r w:rsidRPr="00021CE7">
        <w:rPr>
          <w:color w:val="000000"/>
          <w:sz w:val="22"/>
          <w:szCs w:val="22"/>
        </w:rPr>
        <w:t>sion</w:t>
      </w:r>
      <w:proofErr w:type="spellEnd"/>
      <w:r w:rsidRPr="00021CE7">
        <w:rPr>
          <w:color w:val="000000"/>
          <w:sz w:val="22"/>
          <w:szCs w:val="22"/>
        </w:rPr>
        <w:t>/-</w:t>
      </w:r>
      <w:proofErr w:type="spellStart"/>
      <w:r w:rsidRPr="00021CE7">
        <w:rPr>
          <w:color w:val="000000"/>
          <w:sz w:val="22"/>
          <w:szCs w:val="22"/>
        </w:rPr>
        <w:t>tion</w:t>
      </w:r>
      <w:proofErr w:type="spellEnd"/>
      <w:r w:rsidRPr="00021CE7">
        <w:rPr>
          <w:color w:val="000000"/>
          <w:sz w:val="22"/>
          <w:szCs w:val="22"/>
        </w:rPr>
        <w:t>, -</w:t>
      </w:r>
      <w:proofErr w:type="spellStart"/>
      <w:r w:rsidRPr="00021CE7">
        <w:rPr>
          <w:color w:val="000000"/>
          <w:sz w:val="22"/>
          <w:szCs w:val="22"/>
        </w:rPr>
        <w:t>ship</w:t>
      </w:r>
      <w:proofErr w:type="spellEnd"/>
      <w:r w:rsidRPr="00021CE7">
        <w:rPr>
          <w:color w:val="000000"/>
          <w:sz w:val="22"/>
          <w:szCs w:val="22"/>
        </w:rPr>
        <w:t xml:space="preserve">; </w:t>
      </w:r>
    </w:p>
    <w:p w:rsidR="00021CE7" w:rsidRPr="00021CE7" w:rsidRDefault="00021CE7" w:rsidP="00021CE7">
      <w:pPr>
        <w:spacing w:line="264" w:lineRule="auto"/>
        <w:ind w:firstLine="600"/>
        <w:jc w:val="both"/>
        <w:rPr>
          <w:sz w:val="22"/>
          <w:szCs w:val="22"/>
        </w:rPr>
      </w:pPr>
      <w:r w:rsidRPr="00021CE7">
        <w:rPr>
          <w:color w:val="000000"/>
          <w:sz w:val="22"/>
          <w:szCs w:val="22"/>
        </w:rPr>
        <w:t xml:space="preserve">образование имён прилагательных при помощи префиксов </w:t>
      </w:r>
      <w:proofErr w:type="spellStart"/>
      <w:r w:rsidRPr="00021CE7">
        <w:rPr>
          <w:color w:val="000000"/>
          <w:sz w:val="22"/>
          <w:szCs w:val="22"/>
        </w:rPr>
        <w:t>un</w:t>
      </w:r>
      <w:proofErr w:type="spellEnd"/>
      <w:r w:rsidRPr="00021CE7">
        <w:rPr>
          <w:color w:val="000000"/>
          <w:sz w:val="22"/>
          <w:szCs w:val="22"/>
        </w:rPr>
        <w:t xml:space="preserve">-, </w:t>
      </w:r>
      <w:proofErr w:type="spellStart"/>
      <w:r w:rsidRPr="00021CE7">
        <w:rPr>
          <w:color w:val="000000"/>
          <w:sz w:val="22"/>
          <w:szCs w:val="22"/>
        </w:rPr>
        <w:t>in</w:t>
      </w:r>
      <w:proofErr w:type="spellEnd"/>
      <w:r w:rsidRPr="00021CE7">
        <w:rPr>
          <w:color w:val="000000"/>
          <w:sz w:val="22"/>
          <w:szCs w:val="22"/>
        </w:rPr>
        <w:t>-/</w:t>
      </w:r>
      <w:proofErr w:type="spellStart"/>
      <w:r w:rsidRPr="00021CE7">
        <w:rPr>
          <w:color w:val="000000"/>
          <w:sz w:val="22"/>
          <w:szCs w:val="22"/>
        </w:rPr>
        <w:t>im</w:t>
      </w:r>
      <w:proofErr w:type="spellEnd"/>
      <w:r w:rsidRPr="00021CE7">
        <w:rPr>
          <w:color w:val="000000"/>
          <w:sz w:val="22"/>
          <w:szCs w:val="22"/>
        </w:rPr>
        <w:t xml:space="preserve">-, </w:t>
      </w:r>
      <w:proofErr w:type="spellStart"/>
      <w:r w:rsidRPr="00021CE7">
        <w:rPr>
          <w:color w:val="000000"/>
          <w:sz w:val="22"/>
          <w:szCs w:val="22"/>
        </w:rPr>
        <w:t>inter</w:t>
      </w:r>
      <w:proofErr w:type="spellEnd"/>
      <w:r w:rsidRPr="00021CE7">
        <w:rPr>
          <w:color w:val="000000"/>
          <w:sz w:val="22"/>
          <w:szCs w:val="22"/>
        </w:rPr>
        <w:t xml:space="preserve">-, </w:t>
      </w:r>
      <w:proofErr w:type="spellStart"/>
      <w:r w:rsidRPr="00021CE7">
        <w:rPr>
          <w:color w:val="000000"/>
          <w:sz w:val="22"/>
          <w:szCs w:val="22"/>
        </w:rPr>
        <w:t>non</w:t>
      </w:r>
      <w:proofErr w:type="spellEnd"/>
      <w:r w:rsidRPr="00021CE7">
        <w:rPr>
          <w:color w:val="000000"/>
          <w:sz w:val="22"/>
          <w:szCs w:val="22"/>
        </w:rPr>
        <w:t>- и суффиксов -</w:t>
      </w:r>
      <w:proofErr w:type="spellStart"/>
      <w:r w:rsidRPr="00021CE7">
        <w:rPr>
          <w:color w:val="000000"/>
          <w:sz w:val="22"/>
          <w:szCs w:val="22"/>
        </w:rPr>
        <w:t>able</w:t>
      </w:r>
      <w:proofErr w:type="spellEnd"/>
      <w:r w:rsidRPr="00021CE7">
        <w:rPr>
          <w:color w:val="000000"/>
          <w:sz w:val="22"/>
          <w:szCs w:val="22"/>
        </w:rPr>
        <w:t>/-</w:t>
      </w:r>
      <w:proofErr w:type="spellStart"/>
      <w:r w:rsidRPr="00021CE7">
        <w:rPr>
          <w:color w:val="000000"/>
          <w:sz w:val="22"/>
          <w:szCs w:val="22"/>
        </w:rPr>
        <w:t>ible</w:t>
      </w:r>
      <w:proofErr w:type="spellEnd"/>
      <w:r w:rsidRPr="00021CE7">
        <w:rPr>
          <w:color w:val="000000"/>
          <w:sz w:val="22"/>
          <w:szCs w:val="22"/>
        </w:rPr>
        <w:t>, -</w:t>
      </w:r>
      <w:proofErr w:type="spellStart"/>
      <w:r w:rsidRPr="00021CE7">
        <w:rPr>
          <w:color w:val="000000"/>
          <w:sz w:val="22"/>
          <w:szCs w:val="22"/>
        </w:rPr>
        <w:t>al</w:t>
      </w:r>
      <w:proofErr w:type="spellEnd"/>
      <w:r w:rsidRPr="00021CE7">
        <w:rPr>
          <w:color w:val="000000"/>
          <w:sz w:val="22"/>
          <w:szCs w:val="22"/>
        </w:rPr>
        <w:t>, -</w:t>
      </w:r>
      <w:proofErr w:type="spellStart"/>
      <w:r w:rsidRPr="00021CE7">
        <w:rPr>
          <w:color w:val="000000"/>
          <w:sz w:val="22"/>
          <w:szCs w:val="22"/>
        </w:rPr>
        <w:t>ed</w:t>
      </w:r>
      <w:proofErr w:type="spellEnd"/>
      <w:r w:rsidRPr="00021CE7">
        <w:rPr>
          <w:color w:val="000000"/>
          <w:sz w:val="22"/>
          <w:szCs w:val="22"/>
        </w:rPr>
        <w:t>, -</w:t>
      </w:r>
      <w:proofErr w:type="spellStart"/>
      <w:r w:rsidRPr="00021CE7">
        <w:rPr>
          <w:color w:val="000000"/>
          <w:sz w:val="22"/>
          <w:szCs w:val="22"/>
        </w:rPr>
        <w:t>ese</w:t>
      </w:r>
      <w:proofErr w:type="spellEnd"/>
      <w:r w:rsidRPr="00021CE7">
        <w:rPr>
          <w:color w:val="000000"/>
          <w:sz w:val="22"/>
          <w:szCs w:val="22"/>
        </w:rPr>
        <w:t>, -</w:t>
      </w:r>
      <w:proofErr w:type="spellStart"/>
      <w:r w:rsidRPr="00021CE7">
        <w:rPr>
          <w:color w:val="000000"/>
          <w:sz w:val="22"/>
          <w:szCs w:val="22"/>
        </w:rPr>
        <w:t>ful</w:t>
      </w:r>
      <w:proofErr w:type="spellEnd"/>
      <w:r w:rsidRPr="00021CE7">
        <w:rPr>
          <w:color w:val="000000"/>
          <w:sz w:val="22"/>
          <w:szCs w:val="22"/>
        </w:rPr>
        <w:t>, -</w:t>
      </w:r>
      <w:proofErr w:type="spellStart"/>
      <w:r w:rsidRPr="00021CE7">
        <w:rPr>
          <w:color w:val="000000"/>
          <w:sz w:val="22"/>
          <w:szCs w:val="22"/>
        </w:rPr>
        <w:t>ian</w:t>
      </w:r>
      <w:proofErr w:type="spellEnd"/>
      <w:r w:rsidRPr="00021CE7">
        <w:rPr>
          <w:color w:val="000000"/>
          <w:sz w:val="22"/>
          <w:szCs w:val="22"/>
        </w:rPr>
        <w:t>/-</w:t>
      </w:r>
      <w:proofErr w:type="spellStart"/>
      <w:r w:rsidRPr="00021CE7">
        <w:rPr>
          <w:color w:val="000000"/>
          <w:sz w:val="22"/>
          <w:szCs w:val="22"/>
        </w:rPr>
        <w:t>an</w:t>
      </w:r>
      <w:proofErr w:type="spellEnd"/>
      <w:r w:rsidRPr="00021CE7">
        <w:rPr>
          <w:color w:val="000000"/>
          <w:sz w:val="22"/>
          <w:szCs w:val="22"/>
        </w:rPr>
        <w:t>, -</w:t>
      </w:r>
      <w:proofErr w:type="spellStart"/>
      <w:r w:rsidRPr="00021CE7">
        <w:rPr>
          <w:color w:val="000000"/>
          <w:sz w:val="22"/>
          <w:szCs w:val="22"/>
        </w:rPr>
        <w:t>ing</w:t>
      </w:r>
      <w:proofErr w:type="spellEnd"/>
      <w:r w:rsidRPr="00021CE7">
        <w:rPr>
          <w:color w:val="000000"/>
          <w:sz w:val="22"/>
          <w:szCs w:val="22"/>
        </w:rPr>
        <w:t>, -</w:t>
      </w:r>
      <w:proofErr w:type="spellStart"/>
      <w:r w:rsidRPr="00021CE7">
        <w:rPr>
          <w:color w:val="000000"/>
          <w:sz w:val="22"/>
          <w:szCs w:val="22"/>
        </w:rPr>
        <w:t>ish</w:t>
      </w:r>
      <w:proofErr w:type="spellEnd"/>
      <w:r w:rsidRPr="00021CE7">
        <w:rPr>
          <w:color w:val="000000"/>
          <w:sz w:val="22"/>
          <w:szCs w:val="22"/>
        </w:rPr>
        <w:t>, -</w:t>
      </w:r>
      <w:proofErr w:type="spellStart"/>
      <w:r w:rsidRPr="00021CE7">
        <w:rPr>
          <w:color w:val="000000"/>
          <w:sz w:val="22"/>
          <w:szCs w:val="22"/>
        </w:rPr>
        <w:t>ive</w:t>
      </w:r>
      <w:proofErr w:type="spellEnd"/>
      <w:r w:rsidRPr="00021CE7">
        <w:rPr>
          <w:color w:val="000000"/>
          <w:sz w:val="22"/>
          <w:szCs w:val="22"/>
        </w:rPr>
        <w:t>, -</w:t>
      </w:r>
      <w:proofErr w:type="spellStart"/>
      <w:r w:rsidRPr="00021CE7">
        <w:rPr>
          <w:color w:val="000000"/>
          <w:sz w:val="22"/>
          <w:szCs w:val="22"/>
        </w:rPr>
        <w:t>less</w:t>
      </w:r>
      <w:proofErr w:type="spellEnd"/>
      <w:r w:rsidRPr="00021CE7">
        <w:rPr>
          <w:color w:val="000000"/>
          <w:sz w:val="22"/>
          <w:szCs w:val="22"/>
        </w:rPr>
        <w:t>, -</w:t>
      </w:r>
      <w:proofErr w:type="spellStart"/>
      <w:r w:rsidRPr="00021CE7">
        <w:rPr>
          <w:color w:val="000000"/>
          <w:sz w:val="22"/>
          <w:szCs w:val="22"/>
        </w:rPr>
        <w:t>ly</w:t>
      </w:r>
      <w:proofErr w:type="spellEnd"/>
      <w:r w:rsidRPr="00021CE7">
        <w:rPr>
          <w:color w:val="000000"/>
          <w:sz w:val="22"/>
          <w:szCs w:val="22"/>
        </w:rPr>
        <w:t>, -</w:t>
      </w:r>
      <w:proofErr w:type="spellStart"/>
      <w:r w:rsidRPr="00021CE7">
        <w:rPr>
          <w:color w:val="000000"/>
          <w:sz w:val="22"/>
          <w:szCs w:val="22"/>
        </w:rPr>
        <w:t>ous</w:t>
      </w:r>
      <w:proofErr w:type="spellEnd"/>
      <w:r w:rsidRPr="00021CE7">
        <w:rPr>
          <w:color w:val="000000"/>
          <w:sz w:val="22"/>
          <w:szCs w:val="22"/>
        </w:rPr>
        <w:t>, -</w:t>
      </w:r>
      <w:proofErr w:type="spellStart"/>
      <w:r w:rsidRPr="00021CE7">
        <w:rPr>
          <w:color w:val="000000"/>
          <w:sz w:val="22"/>
          <w:szCs w:val="22"/>
        </w:rPr>
        <w:t>y</w:t>
      </w:r>
      <w:proofErr w:type="spellEnd"/>
      <w:r w:rsidRPr="00021CE7">
        <w:rPr>
          <w:color w:val="000000"/>
          <w:sz w:val="22"/>
          <w:szCs w:val="22"/>
        </w:rPr>
        <w:t>;</w:t>
      </w:r>
    </w:p>
    <w:p w:rsidR="00021CE7" w:rsidRPr="00021CE7" w:rsidRDefault="00021CE7" w:rsidP="00021CE7">
      <w:pPr>
        <w:spacing w:line="264" w:lineRule="auto"/>
        <w:ind w:firstLine="600"/>
        <w:jc w:val="both"/>
        <w:rPr>
          <w:sz w:val="22"/>
          <w:szCs w:val="22"/>
        </w:rPr>
      </w:pPr>
      <w:r w:rsidRPr="00021CE7">
        <w:rPr>
          <w:color w:val="000000"/>
          <w:sz w:val="22"/>
          <w:szCs w:val="22"/>
        </w:rPr>
        <w:t xml:space="preserve">образование наречий при помощи префиксов </w:t>
      </w:r>
      <w:proofErr w:type="spellStart"/>
      <w:r w:rsidRPr="00021CE7">
        <w:rPr>
          <w:color w:val="000000"/>
          <w:sz w:val="22"/>
          <w:szCs w:val="22"/>
        </w:rPr>
        <w:t>un</w:t>
      </w:r>
      <w:proofErr w:type="spellEnd"/>
      <w:r w:rsidRPr="00021CE7">
        <w:rPr>
          <w:color w:val="000000"/>
          <w:sz w:val="22"/>
          <w:szCs w:val="22"/>
        </w:rPr>
        <w:t xml:space="preserve">-, </w:t>
      </w:r>
      <w:proofErr w:type="spellStart"/>
      <w:r w:rsidRPr="00021CE7">
        <w:rPr>
          <w:color w:val="000000"/>
          <w:sz w:val="22"/>
          <w:szCs w:val="22"/>
        </w:rPr>
        <w:t>in</w:t>
      </w:r>
      <w:proofErr w:type="spellEnd"/>
      <w:r w:rsidRPr="00021CE7">
        <w:rPr>
          <w:color w:val="000000"/>
          <w:sz w:val="22"/>
          <w:szCs w:val="22"/>
        </w:rPr>
        <w:t>-/</w:t>
      </w:r>
      <w:proofErr w:type="spellStart"/>
      <w:r w:rsidRPr="00021CE7">
        <w:rPr>
          <w:color w:val="000000"/>
          <w:sz w:val="22"/>
          <w:szCs w:val="22"/>
        </w:rPr>
        <w:t>im</w:t>
      </w:r>
      <w:proofErr w:type="spellEnd"/>
      <w:r w:rsidRPr="00021CE7">
        <w:rPr>
          <w:color w:val="000000"/>
          <w:sz w:val="22"/>
          <w:szCs w:val="22"/>
        </w:rPr>
        <w:t>- и суффикса -</w:t>
      </w:r>
      <w:proofErr w:type="spellStart"/>
      <w:r w:rsidRPr="00021CE7">
        <w:rPr>
          <w:color w:val="000000"/>
          <w:sz w:val="22"/>
          <w:szCs w:val="22"/>
        </w:rPr>
        <w:t>ly</w:t>
      </w:r>
      <w:proofErr w:type="spellEnd"/>
      <w:r w:rsidRPr="00021CE7">
        <w:rPr>
          <w:color w:val="000000"/>
          <w:sz w:val="22"/>
          <w:szCs w:val="22"/>
        </w:rPr>
        <w:t xml:space="preserve">; </w:t>
      </w:r>
    </w:p>
    <w:p w:rsidR="00021CE7" w:rsidRPr="00021CE7" w:rsidRDefault="00021CE7" w:rsidP="00021CE7">
      <w:pPr>
        <w:spacing w:line="264" w:lineRule="auto"/>
        <w:ind w:firstLine="600"/>
        <w:jc w:val="both"/>
        <w:rPr>
          <w:sz w:val="22"/>
          <w:szCs w:val="22"/>
        </w:rPr>
      </w:pPr>
      <w:r w:rsidRPr="00021CE7">
        <w:rPr>
          <w:color w:val="000000"/>
          <w:sz w:val="22"/>
          <w:szCs w:val="22"/>
        </w:rPr>
        <w:t>образование числительных при помощи суффиксов -</w:t>
      </w:r>
      <w:proofErr w:type="spellStart"/>
      <w:r w:rsidRPr="00021CE7">
        <w:rPr>
          <w:color w:val="000000"/>
          <w:sz w:val="22"/>
          <w:szCs w:val="22"/>
        </w:rPr>
        <w:t>teen</w:t>
      </w:r>
      <w:proofErr w:type="spellEnd"/>
      <w:r w:rsidRPr="00021CE7">
        <w:rPr>
          <w:color w:val="000000"/>
          <w:sz w:val="22"/>
          <w:szCs w:val="22"/>
        </w:rPr>
        <w:t>, -</w:t>
      </w:r>
      <w:proofErr w:type="spellStart"/>
      <w:r w:rsidRPr="00021CE7">
        <w:rPr>
          <w:color w:val="000000"/>
          <w:sz w:val="22"/>
          <w:szCs w:val="22"/>
        </w:rPr>
        <w:t>ty</w:t>
      </w:r>
      <w:proofErr w:type="spellEnd"/>
      <w:r w:rsidRPr="00021CE7">
        <w:rPr>
          <w:color w:val="000000"/>
          <w:sz w:val="22"/>
          <w:szCs w:val="22"/>
        </w:rPr>
        <w:t>, -</w:t>
      </w:r>
      <w:proofErr w:type="spellStart"/>
      <w:r w:rsidRPr="00021CE7">
        <w:rPr>
          <w:color w:val="000000"/>
          <w:sz w:val="22"/>
          <w:szCs w:val="22"/>
        </w:rPr>
        <w:t>th</w:t>
      </w:r>
      <w:proofErr w:type="spellEnd"/>
      <w:r w:rsidRPr="00021CE7">
        <w:rPr>
          <w:color w:val="000000"/>
          <w:sz w:val="22"/>
          <w:szCs w:val="22"/>
        </w:rPr>
        <w:t>;</w:t>
      </w:r>
    </w:p>
    <w:p w:rsidR="00021CE7" w:rsidRPr="00021CE7" w:rsidRDefault="00021CE7" w:rsidP="00021CE7">
      <w:pPr>
        <w:spacing w:line="264" w:lineRule="auto"/>
        <w:ind w:firstLine="600"/>
        <w:jc w:val="both"/>
        <w:rPr>
          <w:sz w:val="22"/>
          <w:szCs w:val="22"/>
        </w:rPr>
      </w:pPr>
      <w:r w:rsidRPr="00021CE7">
        <w:rPr>
          <w:color w:val="000000"/>
          <w:sz w:val="22"/>
          <w:szCs w:val="22"/>
        </w:rPr>
        <w:t xml:space="preserve">словосложение: </w:t>
      </w:r>
    </w:p>
    <w:p w:rsidR="00021CE7" w:rsidRPr="00021CE7" w:rsidRDefault="00021CE7" w:rsidP="00021CE7">
      <w:pPr>
        <w:spacing w:line="264" w:lineRule="auto"/>
        <w:ind w:firstLine="600"/>
        <w:jc w:val="both"/>
        <w:rPr>
          <w:sz w:val="22"/>
          <w:szCs w:val="22"/>
        </w:rPr>
      </w:pPr>
      <w:r w:rsidRPr="00021CE7">
        <w:rPr>
          <w:color w:val="000000"/>
          <w:sz w:val="22"/>
          <w:szCs w:val="22"/>
        </w:rPr>
        <w:t>образование сложных существительных путём соединения основ существительных (</w:t>
      </w:r>
      <w:proofErr w:type="spellStart"/>
      <w:r w:rsidRPr="00021CE7">
        <w:rPr>
          <w:color w:val="000000"/>
          <w:sz w:val="22"/>
          <w:szCs w:val="22"/>
        </w:rPr>
        <w:t>football</w:t>
      </w:r>
      <w:proofErr w:type="spellEnd"/>
      <w:r w:rsidRPr="00021CE7">
        <w:rPr>
          <w:color w:val="000000"/>
          <w:sz w:val="22"/>
          <w:szCs w:val="22"/>
        </w:rPr>
        <w:t>);</w:t>
      </w:r>
    </w:p>
    <w:p w:rsidR="00021CE7" w:rsidRPr="00021CE7" w:rsidRDefault="00021CE7" w:rsidP="00021CE7">
      <w:pPr>
        <w:spacing w:line="264" w:lineRule="auto"/>
        <w:ind w:firstLine="600"/>
        <w:jc w:val="both"/>
        <w:rPr>
          <w:sz w:val="22"/>
          <w:szCs w:val="22"/>
        </w:rPr>
      </w:pPr>
      <w:r w:rsidRPr="00021CE7">
        <w:rPr>
          <w:color w:val="000000"/>
          <w:sz w:val="22"/>
          <w:szCs w:val="22"/>
        </w:rPr>
        <w:t>образование сложных существительных путём соединения основы прилагательного с основой существительного (</w:t>
      </w:r>
      <w:proofErr w:type="spellStart"/>
      <w:r w:rsidRPr="00021CE7">
        <w:rPr>
          <w:color w:val="000000"/>
          <w:sz w:val="22"/>
          <w:szCs w:val="22"/>
        </w:rPr>
        <w:t>blackboard</w:t>
      </w:r>
      <w:proofErr w:type="spellEnd"/>
      <w:r w:rsidRPr="00021CE7">
        <w:rPr>
          <w:color w:val="000000"/>
          <w:sz w:val="22"/>
          <w:szCs w:val="22"/>
        </w:rPr>
        <w:t xml:space="preserve">); </w:t>
      </w:r>
    </w:p>
    <w:p w:rsidR="00021CE7" w:rsidRPr="00021CE7" w:rsidRDefault="00021CE7" w:rsidP="00021CE7">
      <w:pPr>
        <w:spacing w:line="264" w:lineRule="auto"/>
        <w:ind w:firstLine="600"/>
        <w:jc w:val="both"/>
        <w:rPr>
          <w:sz w:val="22"/>
          <w:szCs w:val="22"/>
        </w:rPr>
      </w:pPr>
      <w:r w:rsidRPr="00021CE7">
        <w:rPr>
          <w:color w:val="000000"/>
          <w:sz w:val="22"/>
          <w:szCs w:val="22"/>
        </w:rPr>
        <w:t>образование сложных существительных путём соединения основ существительных с предлогом (</w:t>
      </w:r>
      <w:proofErr w:type="spellStart"/>
      <w:r w:rsidRPr="00021CE7">
        <w:rPr>
          <w:color w:val="000000"/>
          <w:sz w:val="22"/>
          <w:szCs w:val="22"/>
        </w:rPr>
        <w:t>father-in-law</w:t>
      </w:r>
      <w:proofErr w:type="spellEnd"/>
      <w:r w:rsidRPr="00021CE7">
        <w:rPr>
          <w:color w:val="000000"/>
          <w:sz w:val="22"/>
          <w:szCs w:val="22"/>
        </w:rPr>
        <w:t xml:space="preserve">); </w:t>
      </w:r>
    </w:p>
    <w:p w:rsidR="00021CE7" w:rsidRPr="00021CE7" w:rsidRDefault="00021CE7" w:rsidP="00021CE7">
      <w:pPr>
        <w:spacing w:line="264" w:lineRule="auto"/>
        <w:ind w:firstLine="600"/>
        <w:jc w:val="both"/>
        <w:rPr>
          <w:sz w:val="22"/>
          <w:szCs w:val="22"/>
        </w:rPr>
      </w:pPr>
      <w:r w:rsidRPr="00021CE7">
        <w:rPr>
          <w:color w:val="000000"/>
          <w:sz w:val="22"/>
          <w:szCs w:val="22"/>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sidRPr="00021CE7">
        <w:rPr>
          <w:color w:val="000000"/>
          <w:sz w:val="22"/>
          <w:szCs w:val="22"/>
        </w:rPr>
        <w:t>ed</w:t>
      </w:r>
      <w:proofErr w:type="spellEnd"/>
      <w:r w:rsidRPr="00021CE7">
        <w:rPr>
          <w:color w:val="000000"/>
          <w:sz w:val="22"/>
          <w:szCs w:val="22"/>
        </w:rPr>
        <w:t xml:space="preserve"> (</w:t>
      </w:r>
      <w:proofErr w:type="spellStart"/>
      <w:r w:rsidRPr="00021CE7">
        <w:rPr>
          <w:color w:val="000000"/>
          <w:sz w:val="22"/>
          <w:szCs w:val="22"/>
        </w:rPr>
        <w:t>blue-eyed</w:t>
      </w:r>
      <w:proofErr w:type="spellEnd"/>
      <w:r w:rsidRPr="00021CE7">
        <w:rPr>
          <w:color w:val="000000"/>
          <w:sz w:val="22"/>
          <w:szCs w:val="22"/>
        </w:rPr>
        <w:t xml:space="preserve">, </w:t>
      </w:r>
      <w:proofErr w:type="spellStart"/>
      <w:r w:rsidRPr="00021CE7">
        <w:rPr>
          <w:color w:val="000000"/>
          <w:sz w:val="22"/>
          <w:szCs w:val="22"/>
        </w:rPr>
        <w:t>eight-legged</w:t>
      </w:r>
      <w:proofErr w:type="spellEnd"/>
      <w:r w:rsidRPr="00021CE7">
        <w:rPr>
          <w:color w:val="000000"/>
          <w:sz w:val="22"/>
          <w:szCs w:val="22"/>
        </w:rPr>
        <w:t xml:space="preserve">); </w:t>
      </w:r>
    </w:p>
    <w:p w:rsidR="00021CE7" w:rsidRPr="00021CE7" w:rsidRDefault="00021CE7" w:rsidP="00021CE7">
      <w:pPr>
        <w:spacing w:line="264" w:lineRule="auto"/>
        <w:ind w:firstLine="600"/>
        <w:jc w:val="both"/>
        <w:rPr>
          <w:sz w:val="22"/>
          <w:szCs w:val="22"/>
        </w:rPr>
      </w:pPr>
      <w:r w:rsidRPr="00021CE7">
        <w:rPr>
          <w:color w:val="000000"/>
          <w:sz w:val="22"/>
          <w:szCs w:val="22"/>
        </w:rPr>
        <w:t>образование сложных прилагательных путём соединения наречия с основой причасти</w:t>
      </w:r>
    </w:p>
    <w:p w:rsidR="00021CE7" w:rsidRPr="00021CE7" w:rsidRDefault="00021CE7" w:rsidP="00021CE7">
      <w:pPr>
        <w:spacing w:line="264" w:lineRule="auto"/>
        <w:ind w:firstLine="600"/>
        <w:jc w:val="both"/>
        <w:rPr>
          <w:sz w:val="22"/>
          <w:szCs w:val="22"/>
        </w:rPr>
      </w:pPr>
      <w:r w:rsidRPr="00021CE7">
        <w:rPr>
          <w:color w:val="000000"/>
          <w:sz w:val="22"/>
          <w:szCs w:val="22"/>
        </w:rPr>
        <w:t>я II (</w:t>
      </w:r>
      <w:proofErr w:type="spellStart"/>
      <w:r w:rsidRPr="00021CE7">
        <w:rPr>
          <w:color w:val="000000"/>
          <w:sz w:val="22"/>
          <w:szCs w:val="22"/>
        </w:rPr>
        <w:t>well-behaved</w:t>
      </w:r>
      <w:proofErr w:type="spellEnd"/>
      <w:r w:rsidRPr="00021CE7">
        <w:rPr>
          <w:color w:val="000000"/>
          <w:sz w:val="22"/>
          <w:szCs w:val="22"/>
        </w:rPr>
        <w:t>);</w:t>
      </w:r>
    </w:p>
    <w:p w:rsidR="00021CE7" w:rsidRPr="00021CE7" w:rsidRDefault="00021CE7" w:rsidP="00021CE7">
      <w:pPr>
        <w:spacing w:line="264" w:lineRule="auto"/>
        <w:ind w:firstLine="600"/>
        <w:jc w:val="both"/>
        <w:rPr>
          <w:sz w:val="22"/>
          <w:szCs w:val="22"/>
        </w:rPr>
      </w:pPr>
      <w:r w:rsidRPr="00021CE7">
        <w:rPr>
          <w:color w:val="000000"/>
          <w:sz w:val="22"/>
          <w:szCs w:val="22"/>
        </w:rPr>
        <w:t>образование сложных прилагательных путём соединения основы прилагательного с основой причастия I (</w:t>
      </w:r>
      <w:proofErr w:type="spellStart"/>
      <w:r w:rsidRPr="00021CE7">
        <w:rPr>
          <w:color w:val="000000"/>
          <w:sz w:val="22"/>
          <w:szCs w:val="22"/>
        </w:rPr>
        <w:t>nice-looking</w:t>
      </w:r>
      <w:proofErr w:type="spellEnd"/>
      <w:r w:rsidRPr="00021CE7">
        <w:rPr>
          <w:color w:val="000000"/>
          <w:sz w:val="22"/>
          <w:szCs w:val="22"/>
        </w:rPr>
        <w:t>);</w:t>
      </w:r>
    </w:p>
    <w:p w:rsidR="00021CE7" w:rsidRPr="00021CE7" w:rsidRDefault="00021CE7" w:rsidP="00021CE7">
      <w:pPr>
        <w:spacing w:line="264" w:lineRule="auto"/>
        <w:ind w:firstLine="600"/>
        <w:jc w:val="both"/>
        <w:rPr>
          <w:sz w:val="22"/>
          <w:szCs w:val="22"/>
        </w:rPr>
      </w:pPr>
      <w:r w:rsidRPr="00021CE7">
        <w:rPr>
          <w:color w:val="000000"/>
          <w:sz w:val="22"/>
          <w:szCs w:val="22"/>
        </w:rPr>
        <w:t xml:space="preserve">конверсия: </w:t>
      </w:r>
    </w:p>
    <w:p w:rsidR="00021CE7" w:rsidRPr="00021CE7" w:rsidRDefault="00021CE7" w:rsidP="00021CE7">
      <w:pPr>
        <w:spacing w:line="264" w:lineRule="auto"/>
        <w:ind w:firstLine="600"/>
        <w:jc w:val="both"/>
        <w:rPr>
          <w:sz w:val="22"/>
          <w:szCs w:val="22"/>
        </w:rPr>
      </w:pPr>
      <w:r w:rsidRPr="00021CE7">
        <w:rPr>
          <w:color w:val="000000"/>
          <w:sz w:val="22"/>
          <w:szCs w:val="22"/>
        </w:rPr>
        <w:t>образование имён существительных от неопределённой формы глаголов (</w:t>
      </w:r>
      <w:proofErr w:type="spellStart"/>
      <w:r w:rsidRPr="00021CE7">
        <w:rPr>
          <w:color w:val="000000"/>
          <w:sz w:val="22"/>
          <w:szCs w:val="22"/>
        </w:rPr>
        <w:t>to</w:t>
      </w:r>
      <w:proofErr w:type="spellEnd"/>
      <w:r w:rsidRPr="00021CE7">
        <w:rPr>
          <w:color w:val="000000"/>
          <w:sz w:val="22"/>
          <w:szCs w:val="22"/>
        </w:rPr>
        <w:t xml:space="preserve"> </w:t>
      </w:r>
      <w:proofErr w:type="spellStart"/>
      <w:r w:rsidRPr="00021CE7">
        <w:rPr>
          <w:color w:val="000000"/>
          <w:sz w:val="22"/>
          <w:szCs w:val="22"/>
        </w:rPr>
        <w:t>run</w:t>
      </w:r>
      <w:proofErr w:type="spellEnd"/>
      <w:r w:rsidRPr="00021CE7">
        <w:rPr>
          <w:color w:val="000000"/>
          <w:sz w:val="22"/>
          <w:szCs w:val="22"/>
        </w:rPr>
        <w:t xml:space="preserve"> – </w:t>
      </w:r>
      <w:proofErr w:type="spellStart"/>
      <w:r w:rsidRPr="00021CE7">
        <w:rPr>
          <w:color w:val="000000"/>
          <w:sz w:val="22"/>
          <w:szCs w:val="22"/>
        </w:rPr>
        <w:t>a</w:t>
      </w:r>
      <w:proofErr w:type="spellEnd"/>
      <w:r w:rsidRPr="00021CE7">
        <w:rPr>
          <w:color w:val="000000"/>
          <w:sz w:val="22"/>
          <w:szCs w:val="22"/>
        </w:rPr>
        <w:t xml:space="preserve"> </w:t>
      </w:r>
      <w:proofErr w:type="spellStart"/>
      <w:r w:rsidRPr="00021CE7">
        <w:rPr>
          <w:color w:val="000000"/>
          <w:sz w:val="22"/>
          <w:szCs w:val="22"/>
        </w:rPr>
        <w:t>run</w:t>
      </w:r>
      <w:proofErr w:type="spellEnd"/>
      <w:r w:rsidRPr="00021CE7">
        <w:rPr>
          <w:color w:val="000000"/>
          <w:sz w:val="22"/>
          <w:szCs w:val="22"/>
        </w:rPr>
        <w:t xml:space="preserve">); </w:t>
      </w:r>
    </w:p>
    <w:p w:rsidR="00021CE7" w:rsidRPr="00021CE7" w:rsidRDefault="00021CE7" w:rsidP="00021CE7">
      <w:pPr>
        <w:spacing w:line="264" w:lineRule="auto"/>
        <w:ind w:firstLine="600"/>
        <w:jc w:val="both"/>
        <w:rPr>
          <w:sz w:val="22"/>
          <w:szCs w:val="22"/>
        </w:rPr>
      </w:pPr>
      <w:r w:rsidRPr="00021CE7">
        <w:rPr>
          <w:color w:val="000000"/>
          <w:sz w:val="22"/>
          <w:szCs w:val="22"/>
        </w:rPr>
        <w:t>образование имён существительных от имён прилагательных (</w:t>
      </w:r>
      <w:proofErr w:type="spellStart"/>
      <w:r w:rsidRPr="00021CE7">
        <w:rPr>
          <w:color w:val="000000"/>
          <w:sz w:val="22"/>
          <w:szCs w:val="22"/>
        </w:rPr>
        <w:t>rich</w:t>
      </w:r>
      <w:proofErr w:type="spellEnd"/>
      <w:r w:rsidRPr="00021CE7">
        <w:rPr>
          <w:color w:val="000000"/>
          <w:sz w:val="22"/>
          <w:szCs w:val="22"/>
        </w:rPr>
        <w:t xml:space="preserve"> </w:t>
      </w:r>
      <w:proofErr w:type="spellStart"/>
      <w:r w:rsidRPr="00021CE7">
        <w:rPr>
          <w:color w:val="000000"/>
          <w:sz w:val="22"/>
          <w:szCs w:val="22"/>
        </w:rPr>
        <w:t>people</w:t>
      </w:r>
      <w:proofErr w:type="spellEnd"/>
      <w:r w:rsidRPr="00021CE7">
        <w:rPr>
          <w:color w:val="000000"/>
          <w:sz w:val="22"/>
          <w:szCs w:val="22"/>
        </w:rPr>
        <w:t xml:space="preserve"> – </w:t>
      </w:r>
      <w:proofErr w:type="spellStart"/>
      <w:r w:rsidRPr="00021CE7">
        <w:rPr>
          <w:color w:val="000000"/>
          <w:sz w:val="22"/>
          <w:szCs w:val="22"/>
        </w:rPr>
        <w:t>the</w:t>
      </w:r>
      <w:proofErr w:type="spellEnd"/>
      <w:r w:rsidRPr="00021CE7">
        <w:rPr>
          <w:color w:val="000000"/>
          <w:sz w:val="22"/>
          <w:szCs w:val="22"/>
        </w:rPr>
        <w:t xml:space="preserve"> </w:t>
      </w:r>
      <w:proofErr w:type="spellStart"/>
      <w:r w:rsidRPr="00021CE7">
        <w:rPr>
          <w:color w:val="000000"/>
          <w:sz w:val="22"/>
          <w:szCs w:val="22"/>
        </w:rPr>
        <w:t>rich</w:t>
      </w:r>
      <w:proofErr w:type="spellEnd"/>
      <w:r w:rsidRPr="00021CE7">
        <w:rPr>
          <w:color w:val="000000"/>
          <w:sz w:val="22"/>
          <w:szCs w:val="22"/>
        </w:rPr>
        <w:t>);</w:t>
      </w:r>
    </w:p>
    <w:p w:rsidR="00021CE7" w:rsidRPr="00021CE7" w:rsidRDefault="00021CE7" w:rsidP="00021CE7">
      <w:pPr>
        <w:spacing w:line="264" w:lineRule="auto"/>
        <w:ind w:firstLine="600"/>
        <w:jc w:val="both"/>
        <w:rPr>
          <w:sz w:val="22"/>
          <w:szCs w:val="22"/>
        </w:rPr>
      </w:pPr>
      <w:r w:rsidRPr="00021CE7">
        <w:rPr>
          <w:color w:val="000000"/>
          <w:sz w:val="22"/>
          <w:szCs w:val="22"/>
        </w:rPr>
        <w:t>образование глаголов от имён существительных (</w:t>
      </w:r>
      <w:proofErr w:type="spellStart"/>
      <w:r w:rsidRPr="00021CE7">
        <w:rPr>
          <w:color w:val="000000"/>
          <w:sz w:val="22"/>
          <w:szCs w:val="22"/>
        </w:rPr>
        <w:t>a</w:t>
      </w:r>
      <w:proofErr w:type="spellEnd"/>
      <w:r w:rsidRPr="00021CE7">
        <w:rPr>
          <w:color w:val="000000"/>
          <w:sz w:val="22"/>
          <w:szCs w:val="22"/>
        </w:rPr>
        <w:t xml:space="preserve"> </w:t>
      </w:r>
      <w:proofErr w:type="spellStart"/>
      <w:r w:rsidRPr="00021CE7">
        <w:rPr>
          <w:color w:val="000000"/>
          <w:sz w:val="22"/>
          <w:szCs w:val="22"/>
        </w:rPr>
        <w:t>hand</w:t>
      </w:r>
      <w:proofErr w:type="spellEnd"/>
      <w:r w:rsidRPr="00021CE7">
        <w:rPr>
          <w:color w:val="000000"/>
          <w:sz w:val="22"/>
          <w:szCs w:val="22"/>
        </w:rPr>
        <w:t xml:space="preserve"> – </w:t>
      </w:r>
      <w:proofErr w:type="spellStart"/>
      <w:r w:rsidRPr="00021CE7">
        <w:rPr>
          <w:color w:val="000000"/>
          <w:sz w:val="22"/>
          <w:szCs w:val="22"/>
        </w:rPr>
        <w:t>to</w:t>
      </w:r>
      <w:proofErr w:type="spellEnd"/>
      <w:r w:rsidRPr="00021CE7">
        <w:rPr>
          <w:color w:val="000000"/>
          <w:sz w:val="22"/>
          <w:szCs w:val="22"/>
        </w:rPr>
        <w:t xml:space="preserve"> </w:t>
      </w:r>
      <w:proofErr w:type="spellStart"/>
      <w:r w:rsidRPr="00021CE7">
        <w:rPr>
          <w:color w:val="000000"/>
          <w:sz w:val="22"/>
          <w:szCs w:val="22"/>
        </w:rPr>
        <w:t>hand</w:t>
      </w:r>
      <w:proofErr w:type="spellEnd"/>
      <w:r w:rsidRPr="00021CE7">
        <w:rPr>
          <w:color w:val="000000"/>
          <w:sz w:val="22"/>
          <w:szCs w:val="22"/>
        </w:rPr>
        <w:t xml:space="preserve">); </w:t>
      </w:r>
    </w:p>
    <w:p w:rsidR="00021CE7" w:rsidRPr="00021CE7" w:rsidRDefault="00021CE7" w:rsidP="00021CE7">
      <w:pPr>
        <w:spacing w:line="264" w:lineRule="auto"/>
        <w:ind w:firstLine="600"/>
        <w:jc w:val="both"/>
        <w:rPr>
          <w:sz w:val="22"/>
          <w:szCs w:val="22"/>
        </w:rPr>
      </w:pPr>
      <w:r w:rsidRPr="00021CE7">
        <w:rPr>
          <w:color w:val="000000"/>
          <w:sz w:val="22"/>
          <w:szCs w:val="22"/>
        </w:rPr>
        <w:t>образование глаголов от имён прилагательных (</w:t>
      </w:r>
      <w:proofErr w:type="spellStart"/>
      <w:r w:rsidRPr="00021CE7">
        <w:rPr>
          <w:color w:val="000000"/>
          <w:sz w:val="22"/>
          <w:szCs w:val="22"/>
        </w:rPr>
        <w:t>cool</w:t>
      </w:r>
      <w:proofErr w:type="spellEnd"/>
      <w:r w:rsidRPr="00021CE7">
        <w:rPr>
          <w:color w:val="000000"/>
          <w:sz w:val="22"/>
          <w:szCs w:val="22"/>
        </w:rPr>
        <w:t xml:space="preserve"> – </w:t>
      </w:r>
      <w:proofErr w:type="spellStart"/>
      <w:r w:rsidRPr="00021CE7">
        <w:rPr>
          <w:color w:val="000000"/>
          <w:sz w:val="22"/>
          <w:szCs w:val="22"/>
        </w:rPr>
        <w:t>to</w:t>
      </w:r>
      <w:proofErr w:type="spellEnd"/>
      <w:r w:rsidRPr="00021CE7">
        <w:rPr>
          <w:color w:val="000000"/>
          <w:sz w:val="22"/>
          <w:szCs w:val="22"/>
        </w:rPr>
        <w:t xml:space="preserve"> </w:t>
      </w:r>
      <w:proofErr w:type="spellStart"/>
      <w:r w:rsidRPr="00021CE7">
        <w:rPr>
          <w:color w:val="000000"/>
          <w:sz w:val="22"/>
          <w:szCs w:val="22"/>
        </w:rPr>
        <w:t>cool</w:t>
      </w:r>
      <w:proofErr w:type="spellEnd"/>
      <w:r w:rsidRPr="00021CE7">
        <w:rPr>
          <w:color w:val="000000"/>
          <w:sz w:val="22"/>
          <w:szCs w:val="22"/>
        </w:rPr>
        <w:t xml:space="preserve">). </w:t>
      </w:r>
    </w:p>
    <w:p w:rsidR="00021CE7" w:rsidRPr="00021CE7" w:rsidRDefault="00021CE7" w:rsidP="00021CE7">
      <w:pPr>
        <w:spacing w:line="264" w:lineRule="auto"/>
        <w:ind w:firstLine="600"/>
        <w:jc w:val="both"/>
        <w:rPr>
          <w:sz w:val="22"/>
          <w:szCs w:val="22"/>
        </w:rPr>
      </w:pPr>
      <w:r w:rsidRPr="00021CE7">
        <w:rPr>
          <w:color w:val="000000"/>
          <w:sz w:val="22"/>
          <w:szCs w:val="22"/>
        </w:rPr>
        <w:t>Имена прилагательные на -</w:t>
      </w:r>
      <w:proofErr w:type="spellStart"/>
      <w:r w:rsidRPr="00021CE7">
        <w:rPr>
          <w:color w:val="000000"/>
          <w:sz w:val="22"/>
          <w:szCs w:val="22"/>
        </w:rPr>
        <w:t>ed</w:t>
      </w:r>
      <w:proofErr w:type="spellEnd"/>
      <w:r w:rsidRPr="00021CE7">
        <w:rPr>
          <w:color w:val="000000"/>
          <w:sz w:val="22"/>
          <w:szCs w:val="22"/>
        </w:rPr>
        <w:t xml:space="preserve"> и -</w:t>
      </w:r>
      <w:proofErr w:type="spellStart"/>
      <w:r w:rsidRPr="00021CE7">
        <w:rPr>
          <w:color w:val="000000"/>
          <w:sz w:val="22"/>
          <w:szCs w:val="22"/>
        </w:rPr>
        <w:t>ing</w:t>
      </w:r>
      <w:proofErr w:type="spellEnd"/>
      <w:r w:rsidRPr="00021CE7">
        <w:rPr>
          <w:color w:val="000000"/>
          <w:sz w:val="22"/>
          <w:szCs w:val="22"/>
        </w:rPr>
        <w:t xml:space="preserve"> (</w:t>
      </w:r>
      <w:proofErr w:type="spellStart"/>
      <w:r w:rsidRPr="00021CE7">
        <w:rPr>
          <w:color w:val="000000"/>
          <w:sz w:val="22"/>
          <w:szCs w:val="22"/>
        </w:rPr>
        <w:t>excited</w:t>
      </w:r>
      <w:proofErr w:type="spellEnd"/>
      <w:r w:rsidRPr="00021CE7">
        <w:rPr>
          <w:color w:val="000000"/>
          <w:sz w:val="22"/>
          <w:szCs w:val="22"/>
        </w:rPr>
        <w:t xml:space="preserve"> – </w:t>
      </w:r>
      <w:proofErr w:type="spellStart"/>
      <w:r w:rsidRPr="00021CE7">
        <w:rPr>
          <w:color w:val="000000"/>
          <w:sz w:val="22"/>
          <w:szCs w:val="22"/>
        </w:rPr>
        <w:t>exciting</w:t>
      </w:r>
      <w:proofErr w:type="spellEnd"/>
      <w:r w:rsidRPr="00021CE7">
        <w:rPr>
          <w:color w:val="000000"/>
          <w:sz w:val="22"/>
          <w:szCs w:val="22"/>
        </w:rPr>
        <w:t>).</w:t>
      </w:r>
    </w:p>
    <w:p w:rsidR="00021CE7" w:rsidRPr="00021CE7" w:rsidRDefault="00021CE7" w:rsidP="00021CE7">
      <w:pPr>
        <w:spacing w:line="264" w:lineRule="auto"/>
        <w:ind w:firstLine="600"/>
        <w:jc w:val="both"/>
        <w:rPr>
          <w:sz w:val="22"/>
          <w:szCs w:val="22"/>
        </w:rPr>
      </w:pPr>
      <w:r w:rsidRPr="00021CE7">
        <w:rPr>
          <w:color w:val="000000"/>
          <w:sz w:val="22"/>
          <w:szCs w:val="22"/>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021CE7" w:rsidRPr="00021CE7" w:rsidRDefault="00021CE7" w:rsidP="00021CE7">
      <w:pPr>
        <w:spacing w:line="264" w:lineRule="auto"/>
        <w:ind w:firstLine="600"/>
        <w:jc w:val="both"/>
        <w:rPr>
          <w:sz w:val="22"/>
          <w:szCs w:val="22"/>
        </w:rPr>
      </w:pPr>
      <w:r w:rsidRPr="00021CE7">
        <w:rPr>
          <w:color w:val="000000"/>
          <w:sz w:val="22"/>
          <w:szCs w:val="22"/>
        </w:rPr>
        <w:t xml:space="preserve">Различные средства связи для обеспечения целостности и логичности устного/письменного высказывания. </w:t>
      </w:r>
    </w:p>
    <w:p w:rsidR="00021CE7" w:rsidRPr="00021CE7" w:rsidRDefault="00021CE7" w:rsidP="00021CE7">
      <w:pPr>
        <w:spacing w:line="264" w:lineRule="auto"/>
        <w:ind w:firstLine="600"/>
        <w:jc w:val="both"/>
        <w:rPr>
          <w:sz w:val="22"/>
          <w:szCs w:val="22"/>
        </w:rPr>
      </w:pPr>
      <w:r w:rsidRPr="00021CE7">
        <w:rPr>
          <w:i/>
          <w:color w:val="000000"/>
          <w:sz w:val="22"/>
          <w:szCs w:val="22"/>
        </w:rPr>
        <w:t>Грамматическая сторона речи</w:t>
      </w:r>
    </w:p>
    <w:p w:rsidR="00021CE7" w:rsidRPr="00021CE7" w:rsidRDefault="00021CE7" w:rsidP="00021CE7">
      <w:pPr>
        <w:spacing w:line="264" w:lineRule="auto"/>
        <w:ind w:firstLine="600"/>
        <w:jc w:val="both"/>
        <w:rPr>
          <w:sz w:val="22"/>
          <w:szCs w:val="22"/>
        </w:rPr>
      </w:pPr>
      <w:r w:rsidRPr="00021CE7">
        <w:rPr>
          <w:color w:val="000000"/>
          <w:sz w:val="22"/>
          <w:szCs w:val="22"/>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021CE7" w:rsidRPr="00021CE7" w:rsidRDefault="00021CE7" w:rsidP="00021CE7">
      <w:pPr>
        <w:spacing w:line="264" w:lineRule="auto"/>
        <w:ind w:firstLine="600"/>
        <w:jc w:val="both"/>
        <w:rPr>
          <w:sz w:val="22"/>
          <w:szCs w:val="22"/>
        </w:rPr>
      </w:pPr>
      <w:proofErr w:type="gramStart"/>
      <w:r w:rsidRPr="00021CE7">
        <w:rPr>
          <w:color w:val="000000"/>
          <w:sz w:val="22"/>
          <w:szCs w:val="22"/>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roofErr w:type="gramEnd"/>
    </w:p>
    <w:p w:rsidR="00021CE7" w:rsidRPr="00021CE7" w:rsidRDefault="00021CE7" w:rsidP="00021CE7">
      <w:pPr>
        <w:spacing w:line="264" w:lineRule="auto"/>
        <w:ind w:firstLine="600"/>
        <w:jc w:val="both"/>
        <w:rPr>
          <w:sz w:val="22"/>
          <w:szCs w:val="22"/>
        </w:rPr>
      </w:pPr>
      <w:r w:rsidRPr="00021CE7">
        <w:rPr>
          <w:color w:val="000000"/>
          <w:sz w:val="22"/>
          <w:szCs w:val="22"/>
        </w:rPr>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021CE7">
        <w:rPr>
          <w:color w:val="000000"/>
          <w:sz w:val="22"/>
          <w:szCs w:val="22"/>
        </w:rPr>
        <w:t>We</w:t>
      </w:r>
      <w:proofErr w:type="spellEnd"/>
      <w:r w:rsidRPr="00021CE7">
        <w:rPr>
          <w:color w:val="000000"/>
          <w:sz w:val="22"/>
          <w:szCs w:val="22"/>
        </w:rPr>
        <w:t xml:space="preserve"> </w:t>
      </w:r>
      <w:proofErr w:type="spellStart"/>
      <w:r w:rsidRPr="00021CE7">
        <w:rPr>
          <w:color w:val="000000"/>
          <w:sz w:val="22"/>
          <w:szCs w:val="22"/>
        </w:rPr>
        <w:t>moved</w:t>
      </w:r>
      <w:proofErr w:type="spellEnd"/>
      <w:r w:rsidRPr="00021CE7">
        <w:rPr>
          <w:color w:val="000000"/>
          <w:sz w:val="22"/>
          <w:szCs w:val="22"/>
        </w:rPr>
        <w:t xml:space="preserve"> </w:t>
      </w:r>
      <w:proofErr w:type="spellStart"/>
      <w:r w:rsidRPr="00021CE7">
        <w:rPr>
          <w:color w:val="000000"/>
          <w:sz w:val="22"/>
          <w:szCs w:val="22"/>
        </w:rPr>
        <w:t>to</w:t>
      </w:r>
      <w:proofErr w:type="spellEnd"/>
      <w:r w:rsidRPr="00021CE7">
        <w:rPr>
          <w:color w:val="000000"/>
          <w:sz w:val="22"/>
          <w:szCs w:val="22"/>
        </w:rPr>
        <w:t xml:space="preserve"> </w:t>
      </w:r>
      <w:proofErr w:type="spellStart"/>
      <w:r w:rsidRPr="00021CE7">
        <w:rPr>
          <w:color w:val="000000"/>
          <w:sz w:val="22"/>
          <w:szCs w:val="22"/>
        </w:rPr>
        <w:t>a</w:t>
      </w:r>
      <w:proofErr w:type="spellEnd"/>
      <w:r w:rsidRPr="00021CE7">
        <w:rPr>
          <w:color w:val="000000"/>
          <w:sz w:val="22"/>
          <w:szCs w:val="22"/>
        </w:rPr>
        <w:t xml:space="preserve"> </w:t>
      </w:r>
      <w:proofErr w:type="spellStart"/>
      <w:r w:rsidRPr="00021CE7">
        <w:rPr>
          <w:color w:val="000000"/>
          <w:sz w:val="22"/>
          <w:szCs w:val="22"/>
        </w:rPr>
        <w:t>new</w:t>
      </w:r>
      <w:proofErr w:type="spellEnd"/>
      <w:r w:rsidRPr="00021CE7">
        <w:rPr>
          <w:color w:val="000000"/>
          <w:sz w:val="22"/>
          <w:szCs w:val="22"/>
        </w:rPr>
        <w:t xml:space="preserve"> </w:t>
      </w:r>
      <w:proofErr w:type="spellStart"/>
      <w:r w:rsidRPr="00021CE7">
        <w:rPr>
          <w:color w:val="000000"/>
          <w:sz w:val="22"/>
          <w:szCs w:val="22"/>
        </w:rPr>
        <w:t>house</w:t>
      </w:r>
      <w:proofErr w:type="spellEnd"/>
      <w:r w:rsidRPr="00021CE7">
        <w:rPr>
          <w:color w:val="000000"/>
          <w:sz w:val="22"/>
          <w:szCs w:val="22"/>
        </w:rPr>
        <w:t xml:space="preserve"> </w:t>
      </w:r>
      <w:proofErr w:type="spellStart"/>
      <w:r w:rsidRPr="00021CE7">
        <w:rPr>
          <w:color w:val="000000"/>
          <w:sz w:val="22"/>
          <w:szCs w:val="22"/>
        </w:rPr>
        <w:t>last</w:t>
      </w:r>
      <w:proofErr w:type="spellEnd"/>
      <w:r w:rsidRPr="00021CE7">
        <w:rPr>
          <w:color w:val="000000"/>
          <w:sz w:val="22"/>
          <w:szCs w:val="22"/>
        </w:rPr>
        <w:t xml:space="preserve"> </w:t>
      </w:r>
      <w:proofErr w:type="spellStart"/>
      <w:r w:rsidRPr="00021CE7">
        <w:rPr>
          <w:color w:val="000000"/>
          <w:sz w:val="22"/>
          <w:szCs w:val="22"/>
        </w:rPr>
        <w:t>year</w:t>
      </w:r>
      <w:proofErr w:type="spellEnd"/>
      <w:r w:rsidRPr="00021CE7">
        <w:rPr>
          <w:color w:val="000000"/>
          <w:sz w:val="22"/>
          <w:szCs w:val="22"/>
        </w:rPr>
        <w:t xml:space="preserve">.). </w:t>
      </w:r>
    </w:p>
    <w:p w:rsidR="00021CE7" w:rsidRPr="00021CE7" w:rsidRDefault="00021CE7" w:rsidP="00021CE7">
      <w:pPr>
        <w:spacing w:line="264" w:lineRule="auto"/>
        <w:ind w:firstLine="600"/>
        <w:jc w:val="both"/>
        <w:rPr>
          <w:sz w:val="22"/>
          <w:szCs w:val="22"/>
        </w:rPr>
      </w:pPr>
      <w:r w:rsidRPr="00021CE7">
        <w:rPr>
          <w:color w:val="000000"/>
          <w:sz w:val="22"/>
          <w:szCs w:val="22"/>
        </w:rPr>
        <w:t xml:space="preserve">Предложения с </w:t>
      </w:r>
      <w:proofErr w:type="gramStart"/>
      <w:r w:rsidRPr="00021CE7">
        <w:rPr>
          <w:color w:val="000000"/>
          <w:sz w:val="22"/>
          <w:szCs w:val="22"/>
        </w:rPr>
        <w:t>начальным</w:t>
      </w:r>
      <w:proofErr w:type="gramEnd"/>
      <w:r w:rsidRPr="00021CE7">
        <w:rPr>
          <w:color w:val="000000"/>
          <w:sz w:val="22"/>
          <w:szCs w:val="22"/>
        </w:rPr>
        <w:t xml:space="preserve"> </w:t>
      </w:r>
      <w:proofErr w:type="spellStart"/>
      <w:r w:rsidRPr="00021CE7">
        <w:rPr>
          <w:color w:val="000000"/>
          <w:sz w:val="22"/>
          <w:szCs w:val="22"/>
        </w:rPr>
        <w:t>It</w:t>
      </w:r>
      <w:proofErr w:type="spellEnd"/>
      <w:r w:rsidRPr="00021CE7">
        <w:rPr>
          <w:color w:val="000000"/>
          <w:sz w:val="22"/>
          <w:szCs w:val="22"/>
        </w:rPr>
        <w:t xml:space="preserve">. </w:t>
      </w:r>
    </w:p>
    <w:p w:rsidR="00021CE7" w:rsidRPr="00021CE7" w:rsidRDefault="00021CE7" w:rsidP="00021CE7">
      <w:pPr>
        <w:spacing w:line="264" w:lineRule="auto"/>
        <w:ind w:firstLine="600"/>
        <w:jc w:val="both"/>
        <w:rPr>
          <w:sz w:val="22"/>
          <w:szCs w:val="22"/>
        </w:rPr>
      </w:pPr>
      <w:r w:rsidRPr="00021CE7">
        <w:rPr>
          <w:color w:val="000000"/>
          <w:sz w:val="22"/>
          <w:szCs w:val="22"/>
        </w:rPr>
        <w:t xml:space="preserve">Предложения с </w:t>
      </w:r>
      <w:proofErr w:type="gramStart"/>
      <w:r w:rsidRPr="00021CE7">
        <w:rPr>
          <w:color w:val="000000"/>
          <w:sz w:val="22"/>
          <w:szCs w:val="22"/>
        </w:rPr>
        <w:t>начальным</w:t>
      </w:r>
      <w:proofErr w:type="gramEnd"/>
      <w:r w:rsidRPr="00021CE7">
        <w:rPr>
          <w:color w:val="000000"/>
          <w:sz w:val="22"/>
          <w:szCs w:val="22"/>
        </w:rPr>
        <w:t xml:space="preserve"> </w:t>
      </w:r>
      <w:proofErr w:type="spellStart"/>
      <w:r w:rsidRPr="00021CE7">
        <w:rPr>
          <w:color w:val="000000"/>
          <w:sz w:val="22"/>
          <w:szCs w:val="22"/>
        </w:rPr>
        <w:t>There</w:t>
      </w:r>
      <w:proofErr w:type="spellEnd"/>
      <w:r w:rsidRPr="00021CE7">
        <w:rPr>
          <w:color w:val="000000"/>
          <w:sz w:val="22"/>
          <w:szCs w:val="22"/>
        </w:rPr>
        <w:t xml:space="preserve"> + </w:t>
      </w:r>
      <w:proofErr w:type="spellStart"/>
      <w:r w:rsidRPr="00021CE7">
        <w:rPr>
          <w:color w:val="000000"/>
          <w:sz w:val="22"/>
          <w:szCs w:val="22"/>
        </w:rPr>
        <w:t>to</w:t>
      </w:r>
      <w:proofErr w:type="spellEnd"/>
      <w:r w:rsidRPr="00021CE7">
        <w:rPr>
          <w:color w:val="000000"/>
          <w:sz w:val="22"/>
          <w:szCs w:val="22"/>
        </w:rPr>
        <w:t xml:space="preserve"> </w:t>
      </w:r>
      <w:proofErr w:type="spellStart"/>
      <w:r w:rsidRPr="00021CE7">
        <w:rPr>
          <w:color w:val="000000"/>
          <w:sz w:val="22"/>
          <w:szCs w:val="22"/>
        </w:rPr>
        <w:t>be</w:t>
      </w:r>
      <w:proofErr w:type="spellEnd"/>
      <w:r w:rsidRPr="00021CE7">
        <w:rPr>
          <w:color w:val="000000"/>
          <w:sz w:val="22"/>
          <w:szCs w:val="22"/>
        </w:rPr>
        <w:t xml:space="preserve">. </w:t>
      </w:r>
    </w:p>
    <w:p w:rsidR="00021CE7" w:rsidRPr="00021CE7" w:rsidRDefault="00021CE7" w:rsidP="00021CE7">
      <w:pPr>
        <w:spacing w:line="264" w:lineRule="auto"/>
        <w:ind w:firstLine="600"/>
        <w:jc w:val="both"/>
        <w:rPr>
          <w:sz w:val="22"/>
          <w:szCs w:val="22"/>
          <w:lang w:val="en-US"/>
        </w:rPr>
      </w:pPr>
      <w:r w:rsidRPr="00021CE7">
        <w:rPr>
          <w:color w:val="000000"/>
          <w:sz w:val="22"/>
          <w:szCs w:val="22"/>
        </w:rPr>
        <w:t>Предложения</w:t>
      </w:r>
      <w:r w:rsidRPr="00021CE7">
        <w:rPr>
          <w:color w:val="000000"/>
          <w:sz w:val="22"/>
          <w:szCs w:val="22"/>
          <w:lang w:val="en-US"/>
        </w:rPr>
        <w:t xml:space="preserve"> </w:t>
      </w:r>
      <w:r w:rsidRPr="00021CE7">
        <w:rPr>
          <w:color w:val="000000"/>
          <w:sz w:val="22"/>
          <w:szCs w:val="22"/>
        </w:rPr>
        <w:t>с</w:t>
      </w:r>
      <w:r w:rsidRPr="00021CE7">
        <w:rPr>
          <w:color w:val="000000"/>
          <w:sz w:val="22"/>
          <w:szCs w:val="22"/>
          <w:lang w:val="en-US"/>
        </w:rPr>
        <w:t xml:space="preserve"> </w:t>
      </w:r>
      <w:r w:rsidRPr="00021CE7">
        <w:rPr>
          <w:color w:val="000000"/>
          <w:sz w:val="22"/>
          <w:szCs w:val="22"/>
        </w:rPr>
        <w:t>глагольными</w:t>
      </w:r>
      <w:r w:rsidRPr="00021CE7">
        <w:rPr>
          <w:color w:val="000000"/>
          <w:sz w:val="22"/>
          <w:szCs w:val="22"/>
          <w:lang w:val="en-US"/>
        </w:rPr>
        <w:t xml:space="preserve"> </w:t>
      </w:r>
      <w:r w:rsidRPr="00021CE7">
        <w:rPr>
          <w:color w:val="000000"/>
          <w:sz w:val="22"/>
          <w:szCs w:val="22"/>
        </w:rPr>
        <w:t>конструкциями</w:t>
      </w:r>
      <w:r w:rsidRPr="00021CE7">
        <w:rPr>
          <w:color w:val="000000"/>
          <w:sz w:val="22"/>
          <w:szCs w:val="22"/>
          <w:lang w:val="en-US"/>
        </w:rPr>
        <w:t xml:space="preserve">, </w:t>
      </w:r>
      <w:r w:rsidRPr="00021CE7">
        <w:rPr>
          <w:color w:val="000000"/>
          <w:sz w:val="22"/>
          <w:szCs w:val="22"/>
        </w:rPr>
        <w:t>содержащими</w:t>
      </w:r>
      <w:r w:rsidRPr="00021CE7">
        <w:rPr>
          <w:color w:val="000000"/>
          <w:sz w:val="22"/>
          <w:szCs w:val="22"/>
          <w:lang w:val="en-US"/>
        </w:rPr>
        <w:t xml:space="preserve"> </w:t>
      </w:r>
      <w:r w:rsidRPr="00021CE7">
        <w:rPr>
          <w:color w:val="000000"/>
          <w:sz w:val="22"/>
          <w:szCs w:val="22"/>
        </w:rPr>
        <w:t>глаголы</w:t>
      </w:r>
      <w:r w:rsidRPr="00021CE7">
        <w:rPr>
          <w:color w:val="000000"/>
          <w:sz w:val="22"/>
          <w:szCs w:val="22"/>
          <w:lang w:val="en-US"/>
        </w:rPr>
        <w:t>-</w:t>
      </w:r>
      <w:r w:rsidRPr="00021CE7">
        <w:rPr>
          <w:color w:val="000000"/>
          <w:sz w:val="22"/>
          <w:szCs w:val="22"/>
        </w:rPr>
        <w:t>связки</w:t>
      </w:r>
      <w:r w:rsidRPr="00021CE7">
        <w:rPr>
          <w:color w:val="000000"/>
          <w:sz w:val="22"/>
          <w:szCs w:val="22"/>
          <w:lang w:val="en-US"/>
        </w:rPr>
        <w:t xml:space="preserve"> to be, to look, to seem, to feel (He looks/seems/feels happy.). </w:t>
      </w:r>
    </w:p>
    <w:p w:rsidR="00021CE7" w:rsidRPr="00021CE7" w:rsidRDefault="00021CE7" w:rsidP="00021CE7">
      <w:pPr>
        <w:spacing w:line="264" w:lineRule="auto"/>
        <w:ind w:firstLine="600"/>
        <w:jc w:val="both"/>
        <w:rPr>
          <w:sz w:val="22"/>
          <w:szCs w:val="22"/>
          <w:lang w:val="en-US"/>
        </w:rPr>
      </w:pPr>
      <w:r w:rsidRPr="00021CE7">
        <w:rPr>
          <w:color w:val="000000"/>
          <w:sz w:val="22"/>
          <w:szCs w:val="22"/>
        </w:rPr>
        <w:lastRenderedPageBreak/>
        <w:t>Предложения</w:t>
      </w:r>
      <w:r w:rsidRPr="00021CE7">
        <w:rPr>
          <w:color w:val="000000"/>
          <w:sz w:val="22"/>
          <w:szCs w:val="22"/>
          <w:lang w:val="en-US"/>
        </w:rPr>
        <w:t xml:space="preserve"> </w:t>
      </w:r>
      <w:proofErr w:type="gramStart"/>
      <w:r w:rsidRPr="00021CE7">
        <w:rPr>
          <w:color w:val="000000"/>
          <w:sz w:val="22"/>
          <w:szCs w:val="22"/>
          <w:lang w:val="en-US"/>
        </w:rPr>
        <w:t>c</w:t>
      </w:r>
      <w:proofErr w:type="gramEnd"/>
      <w:r w:rsidRPr="00021CE7">
        <w:rPr>
          <w:color w:val="000000"/>
          <w:sz w:val="22"/>
          <w:szCs w:val="22"/>
        </w:rPr>
        <w:t>о</w:t>
      </w:r>
      <w:r w:rsidRPr="00021CE7">
        <w:rPr>
          <w:color w:val="000000"/>
          <w:sz w:val="22"/>
          <w:szCs w:val="22"/>
          <w:lang w:val="en-US"/>
        </w:rPr>
        <w:t xml:space="preserve"> </w:t>
      </w:r>
      <w:r w:rsidRPr="00021CE7">
        <w:rPr>
          <w:color w:val="000000"/>
          <w:sz w:val="22"/>
          <w:szCs w:val="22"/>
        </w:rPr>
        <w:t>сложным</w:t>
      </w:r>
      <w:r w:rsidRPr="00021CE7">
        <w:rPr>
          <w:color w:val="000000"/>
          <w:sz w:val="22"/>
          <w:szCs w:val="22"/>
          <w:lang w:val="en-US"/>
        </w:rPr>
        <w:t xml:space="preserve"> </w:t>
      </w:r>
      <w:r w:rsidRPr="00021CE7">
        <w:rPr>
          <w:color w:val="000000"/>
          <w:sz w:val="22"/>
          <w:szCs w:val="22"/>
        </w:rPr>
        <w:t>дополнением</w:t>
      </w:r>
      <w:r w:rsidRPr="00021CE7">
        <w:rPr>
          <w:color w:val="000000"/>
          <w:sz w:val="22"/>
          <w:szCs w:val="22"/>
          <w:lang w:val="en-US"/>
        </w:rPr>
        <w:t xml:space="preserve"> – Complex Object (I want you to help me. I saw her cross/crossing the road. I want to have my hair cut.). </w:t>
      </w:r>
    </w:p>
    <w:p w:rsidR="00021CE7" w:rsidRPr="00021CE7" w:rsidRDefault="00021CE7" w:rsidP="00021CE7">
      <w:pPr>
        <w:spacing w:line="264" w:lineRule="auto"/>
        <w:ind w:firstLine="600"/>
        <w:jc w:val="both"/>
        <w:rPr>
          <w:sz w:val="22"/>
          <w:szCs w:val="22"/>
        </w:rPr>
      </w:pPr>
      <w:r w:rsidRPr="00021CE7">
        <w:rPr>
          <w:color w:val="000000"/>
          <w:sz w:val="22"/>
          <w:szCs w:val="22"/>
        </w:rPr>
        <w:t xml:space="preserve">Сложносочинённые предложения с сочинительными союзами </w:t>
      </w:r>
      <w:proofErr w:type="spellStart"/>
      <w:r w:rsidRPr="00021CE7">
        <w:rPr>
          <w:color w:val="000000"/>
          <w:sz w:val="22"/>
          <w:szCs w:val="22"/>
        </w:rPr>
        <w:t>and</w:t>
      </w:r>
      <w:proofErr w:type="spellEnd"/>
      <w:r w:rsidRPr="00021CE7">
        <w:rPr>
          <w:color w:val="000000"/>
          <w:sz w:val="22"/>
          <w:szCs w:val="22"/>
        </w:rPr>
        <w:t xml:space="preserve">, </w:t>
      </w:r>
      <w:proofErr w:type="spellStart"/>
      <w:r w:rsidRPr="00021CE7">
        <w:rPr>
          <w:color w:val="000000"/>
          <w:sz w:val="22"/>
          <w:szCs w:val="22"/>
        </w:rPr>
        <w:t>but</w:t>
      </w:r>
      <w:proofErr w:type="spellEnd"/>
      <w:r w:rsidRPr="00021CE7">
        <w:rPr>
          <w:color w:val="000000"/>
          <w:sz w:val="22"/>
          <w:szCs w:val="22"/>
        </w:rPr>
        <w:t xml:space="preserve">, </w:t>
      </w:r>
      <w:proofErr w:type="spellStart"/>
      <w:r w:rsidRPr="00021CE7">
        <w:rPr>
          <w:color w:val="000000"/>
          <w:sz w:val="22"/>
          <w:szCs w:val="22"/>
        </w:rPr>
        <w:t>or</w:t>
      </w:r>
      <w:proofErr w:type="spellEnd"/>
      <w:r w:rsidRPr="00021CE7">
        <w:rPr>
          <w:color w:val="000000"/>
          <w:sz w:val="22"/>
          <w:szCs w:val="22"/>
        </w:rPr>
        <w:t>.</w:t>
      </w:r>
    </w:p>
    <w:p w:rsidR="00021CE7" w:rsidRPr="00021CE7" w:rsidRDefault="00021CE7" w:rsidP="00021CE7">
      <w:pPr>
        <w:spacing w:line="264" w:lineRule="auto"/>
        <w:ind w:firstLine="600"/>
        <w:jc w:val="both"/>
        <w:rPr>
          <w:sz w:val="22"/>
          <w:szCs w:val="22"/>
        </w:rPr>
      </w:pPr>
      <w:r w:rsidRPr="00021CE7">
        <w:rPr>
          <w:color w:val="000000"/>
          <w:sz w:val="22"/>
          <w:szCs w:val="22"/>
        </w:rPr>
        <w:t xml:space="preserve">Сложноподчинённые предложения с союзами и союзными словами </w:t>
      </w:r>
      <w:proofErr w:type="spellStart"/>
      <w:r w:rsidRPr="00021CE7">
        <w:rPr>
          <w:color w:val="000000"/>
          <w:sz w:val="22"/>
          <w:szCs w:val="22"/>
        </w:rPr>
        <w:t>because</w:t>
      </w:r>
      <w:proofErr w:type="spellEnd"/>
      <w:r w:rsidRPr="00021CE7">
        <w:rPr>
          <w:color w:val="000000"/>
          <w:sz w:val="22"/>
          <w:szCs w:val="22"/>
        </w:rPr>
        <w:t xml:space="preserve">, </w:t>
      </w:r>
      <w:proofErr w:type="spellStart"/>
      <w:r w:rsidRPr="00021CE7">
        <w:rPr>
          <w:color w:val="000000"/>
          <w:sz w:val="22"/>
          <w:szCs w:val="22"/>
        </w:rPr>
        <w:t>if</w:t>
      </w:r>
      <w:proofErr w:type="spellEnd"/>
      <w:r w:rsidRPr="00021CE7">
        <w:rPr>
          <w:color w:val="000000"/>
          <w:sz w:val="22"/>
          <w:szCs w:val="22"/>
        </w:rPr>
        <w:t xml:space="preserve">, </w:t>
      </w:r>
      <w:proofErr w:type="spellStart"/>
      <w:r w:rsidRPr="00021CE7">
        <w:rPr>
          <w:color w:val="000000"/>
          <w:sz w:val="22"/>
          <w:szCs w:val="22"/>
        </w:rPr>
        <w:t>when</w:t>
      </w:r>
      <w:proofErr w:type="spellEnd"/>
      <w:r w:rsidRPr="00021CE7">
        <w:rPr>
          <w:color w:val="000000"/>
          <w:sz w:val="22"/>
          <w:szCs w:val="22"/>
        </w:rPr>
        <w:t xml:space="preserve">, </w:t>
      </w:r>
      <w:proofErr w:type="spellStart"/>
      <w:r w:rsidRPr="00021CE7">
        <w:rPr>
          <w:color w:val="000000"/>
          <w:sz w:val="22"/>
          <w:szCs w:val="22"/>
        </w:rPr>
        <w:t>where</w:t>
      </w:r>
      <w:proofErr w:type="spellEnd"/>
      <w:r w:rsidRPr="00021CE7">
        <w:rPr>
          <w:color w:val="000000"/>
          <w:sz w:val="22"/>
          <w:szCs w:val="22"/>
        </w:rPr>
        <w:t xml:space="preserve">, </w:t>
      </w:r>
      <w:proofErr w:type="spellStart"/>
      <w:r w:rsidRPr="00021CE7">
        <w:rPr>
          <w:color w:val="000000"/>
          <w:sz w:val="22"/>
          <w:szCs w:val="22"/>
        </w:rPr>
        <w:t>what</w:t>
      </w:r>
      <w:proofErr w:type="spellEnd"/>
      <w:r w:rsidRPr="00021CE7">
        <w:rPr>
          <w:color w:val="000000"/>
          <w:sz w:val="22"/>
          <w:szCs w:val="22"/>
        </w:rPr>
        <w:t xml:space="preserve">, </w:t>
      </w:r>
      <w:proofErr w:type="spellStart"/>
      <w:r w:rsidRPr="00021CE7">
        <w:rPr>
          <w:color w:val="000000"/>
          <w:sz w:val="22"/>
          <w:szCs w:val="22"/>
        </w:rPr>
        <w:t>why</w:t>
      </w:r>
      <w:proofErr w:type="spellEnd"/>
      <w:r w:rsidRPr="00021CE7">
        <w:rPr>
          <w:color w:val="000000"/>
          <w:sz w:val="22"/>
          <w:szCs w:val="22"/>
        </w:rPr>
        <w:t xml:space="preserve">, </w:t>
      </w:r>
      <w:proofErr w:type="spellStart"/>
      <w:r w:rsidRPr="00021CE7">
        <w:rPr>
          <w:color w:val="000000"/>
          <w:sz w:val="22"/>
          <w:szCs w:val="22"/>
        </w:rPr>
        <w:t>how</w:t>
      </w:r>
      <w:proofErr w:type="spellEnd"/>
      <w:r w:rsidRPr="00021CE7">
        <w:rPr>
          <w:color w:val="000000"/>
          <w:sz w:val="22"/>
          <w:szCs w:val="22"/>
        </w:rPr>
        <w:t>.</w:t>
      </w:r>
    </w:p>
    <w:p w:rsidR="00021CE7" w:rsidRPr="00021CE7" w:rsidRDefault="00021CE7" w:rsidP="00021CE7">
      <w:pPr>
        <w:spacing w:line="264" w:lineRule="auto"/>
        <w:ind w:firstLine="600"/>
        <w:jc w:val="both"/>
        <w:rPr>
          <w:sz w:val="22"/>
          <w:szCs w:val="22"/>
        </w:rPr>
      </w:pPr>
      <w:proofErr w:type="gramStart"/>
      <w:r w:rsidRPr="00021CE7">
        <w:rPr>
          <w:color w:val="000000"/>
          <w:sz w:val="22"/>
          <w:szCs w:val="22"/>
        </w:rPr>
        <w:t xml:space="preserve">Сложноподчинённые предложения с определительными придаточными с союзными словами </w:t>
      </w:r>
      <w:proofErr w:type="spellStart"/>
      <w:r w:rsidRPr="00021CE7">
        <w:rPr>
          <w:color w:val="000000"/>
          <w:sz w:val="22"/>
          <w:szCs w:val="22"/>
        </w:rPr>
        <w:t>who</w:t>
      </w:r>
      <w:proofErr w:type="spellEnd"/>
      <w:r w:rsidRPr="00021CE7">
        <w:rPr>
          <w:color w:val="000000"/>
          <w:sz w:val="22"/>
          <w:szCs w:val="22"/>
        </w:rPr>
        <w:t xml:space="preserve">, </w:t>
      </w:r>
      <w:proofErr w:type="spellStart"/>
      <w:r w:rsidRPr="00021CE7">
        <w:rPr>
          <w:color w:val="000000"/>
          <w:sz w:val="22"/>
          <w:szCs w:val="22"/>
        </w:rPr>
        <w:t>which</w:t>
      </w:r>
      <w:proofErr w:type="spellEnd"/>
      <w:r w:rsidRPr="00021CE7">
        <w:rPr>
          <w:color w:val="000000"/>
          <w:sz w:val="22"/>
          <w:szCs w:val="22"/>
        </w:rPr>
        <w:t xml:space="preserve">, </w:t>
      </w:r>
      <w:proofErr w:type="spellStart"/>
      <w:r w:rsidRPr="00021CE7">
        <w:rPr>
          <w:color w:val="000000"/>
          <w:sz w:val="22"/>
          <w:szCs w:val="22"/>
        </w:rPr>
        <w:t>that</w:t>
      </w:r>
      <w:proofErr w:type="spellEnd"/>
      <w:r w:rsidRPr="00021CE7">
        <w:rPr>
          <w:color w:val="000000"/>
          <w:sz w:val="22"/>
          <w:szCs w:val="22"/>
        </w:rPr>
        <w:t>.</w:t>
      </w:r>
      <w:proofErr w:type="gramEnd"/>
    </w:p>
    <w:p w:rsidR="00021CE7" w:rsidRPr="00021CE7" w:rsidRDefault="00021CE7" w:rsidP="00021CE7">
      <w:pPr>
        <w:spacing w:line="264" w:lineRule="auto"/>
        <w:ind w:firstLine="600"/>
        <w:jc w:val="both"/>
        <w:rPr>
          <w:sz w:val="22"/>
          <w:szCs w:val="22"/>
        </w:rPr>
      </w:pPr>
      <w:r w:rsidRPr="00021CE7">
        <w:rPr>
          <w:color w:val="000000"/>
          <w:sz w:val="22"/>
          <w:szCs w:val="22"/>
        </w:rPr>
        <w:t xml:space="preserve">Сложноподчинённые предложения с союзными словами </w:t>
      </w:r>
      <w:proofErr w:type="spellStart"/>
      <w:r w:rsidRPr="00021CE7">
        <w:rPr>
          <w:color w:val="000000"/>
          <w:sz w:val="22"/>
          <w:szCs w:val="22"/>
        </w:rPr>
        <w:t>whoever</w:t>
      </w:r>
      <w:proofErr w:type="spellEnd"/>
      <w:r w:rsidRPr="00021CE7">
        <w:rPr>
          <w:color w:val="000000"/>
          <w:sz w:val="22"/>
          <w:szCs w:val="22"/>
        </w:rPr>
        <w:t xml:space="preserve">, </w:t>
      </w:r>
      <w:proofErr w:type="spellStart"/>
      <w:r w:rsidRPr="00021CE7">
        <w:rPr>
          <w:color w:val="000000"/>
          <w:sz w:val="22"/>
          <w:szCs w:val="22"/>
        </w:rPr>
        <w:t>whatever</w:t>
      </w:r>
      <w:proofErr w:type="spellEnd"/>
      <w:r w:rsidRPr="00021CE7">
        <w:rPr>
          <w:color w:val="000000"/>
          <w:sz w:val="22"/>
          <w:szCs w:val="22"/>
        </w:rPr>
        <w:t xml:space="preserve">, </w:t>
      </w:r>
      <w:proofErr w:type="spellStart"/>
      <w:r w:rsidRPr="00021CE7">
        <w:rPr>
          <w:color w:val="000000"/>
          <w:sz w:val="22"/>
          <w:szCs w:val="22"/>
        </w:rPr>
        <w:t>however</w:t>
      </w:r>
      <w:proofErr w:type="spellEnd"/>
      <w:r w:rsidRPr="00021CE7">
        <w:rPr>
          <w:color w:val="000000"/>
          <w:sz w:val="22"/>
          <w:szCs w:val="22"/>
        </w:rPr>
        <w:t xml:space="preserve">, </w:t>
      </w:r>
      <w:proofErr w:type="spellStart"/>
      <w:r w:rsidRPr="00021CE7">
        <w:rPr>
          <w:color w:val="000000"/>
          <w:sz w:val="22"/>
          <w:szCs w:val="22"/>
        </w:rPr>
        <w:t>whenever</w:t>
      </w:r>
      <w:proofErr w:type="spellEnd"/>
      <w:r w:rsidRPr="00021CE7">
        <w:rPr>
          <w:color w:val="000000"/>
          <w:sz w:val="22"/>
          <w:szCs w:val="22"/>
        </w:rPr>
        <w:t xml:space="preserve">. </w:t>
      </w:r>
    </w:p>
    <w:p w:rsidR="00021CE7" w:rsidRPr="00021CE7" w:rsidRDefault="00021CE7" w:rsidP="00021CE7">
      <w:pPr>
        <w:spacing w:line="264" w:lineRule="auto"/>
        <w:ind w:firstLine="600"/>
        <w:jc w:val="both"/>
        <w:rPr>
          <w:sz w:val="22"/>
          <w:szCs w:val="22"/>
        </w:rPr>
      </w:pPr>
      <w:r w:rsidRPr="00021CE7">
        <w:rPr>
          <w:color w:val="000000"/>
          <w:sz w:val="22"/>
          <w:szCs w:val="22"/>
        </w:rPr>
        <w:t>Условные предложения с глаголами в изъявительном наклонении (</w:t>
      </w:r>
      <w:proofErr w:type="spellStart"/>
      <w:r w:rsidRPr="00021CE7">
        <w:rPr>
          <w:color w:val="000000"/>
          <w:sz w:val="22"/>
          <w:szCs w:val="22"/>
        </w:rPr>
        <w:t>Conditional</w:t>
      </w:r>
      <w:proofErr w:type="spellEnd"/>
      <w:r w:rsidRPr="00021CE7">
        <w:rPr>
          <w:color w:val="000000"/>
          <w:sz w:val="22"/>
          <w:szCs w:val="22"/>
        </w:rPr>
        <w:t xml:space="preserve"> 0, </w:t>
      </w:r>
      <w:proofErr w:type="spellStart"/>
      <w:r w:rsidRPr="00021CE7">
        <w:rPr>
          <w:color w:val="000000"/>
          <w:sz w:val="22"/>
          <w:szCs w:val="22"/>
        </w:rPr>
        <w:t>Conditional</w:t>
      </w:r>
      <w:proofErr w:type="spellEnd"/>
      <w:r w:rsidRPr="00021CE7">
        <w:rPr>
          <w:color w:val="000000"/>
          <w:sz w:val="22"/>
          <w:szCs w:val="22"/>
        </w:rPr>
        <w:t xml:space="preserve"> I) и с глаголами в сослагательном наклонении (</w:t>
      </w:r>
      <w:proofErr w:type="spellStart"/>
      <w:r w:rsidRPr="00021CE7">
        <w:rPr>
          <w:color w:val="000000"/>
          <w:sz w:val="22"/>
          <w:szCs w:val="22"/>
        </w:rPr>
        <w:t>Conditional</w:t>
      </w:r>
      <w:proofErr w:type="spellEnd"/>
      <w:r w:rsidRPr="00021CE7">
        <w:rPr>
          <w:color w:val="000000"/>
          <w:sz w:val="22"/>
          <w:szCs w:val="22"/>
        </w:rPr>
        <w:t xml:space="preserve"> II).</w:t>
      </w:r>
    </w:p>
    <w:p w:rsidR="00021CE7" w:rsidRPr="00021CE7" w:rsidRDefault="00021CE7" w:rsidP="00021CE7">
      <w:pPr>
        <w:spacing w:line="264" w:lineRule="auto"/>
        <w:ind w:firstLine="600"/>
        <w:jc w:val="both"/>
        <w:rPr>
          <w:sz w:val="22"/>
          <w:szCs w:val="22"/>
          <w:lang w:val="en-US"/>
        </w:rPr>
      </w:pPr>
      <w:r w:rsidRPr="00021CE7">
        <w:rPr>
          <w:color w:val="000000"/>
          <w:sz w:val="22"/>
          <w:szCs w:val="22"/>
        </w:rPr>
        <w:t>Все</w:t>
      </w:r>
      <w:r w:rsidRPr="00021CE7">
        <w:rPr>
          <w:color w:val="000000"/>
          <w:sz w:val="22"/>
          <w:szCs w:val="22"/>
          <w:lang w:val="en-US"/>
        </w:rPr>
        <w:t xml:space="preserve"> </w:t>
      </w:r>
      <w:r w:rsidRPr="00021CE7">
        <w:rPr>
          <w:color w:val="000000"/>
          <w:sz w:val="22"/>
          <w:szCs w:val="22"/>
        </w:rPr>
        <w:t>типы</w:t>
      </w:r>
      <w:r w:rsidRPr="00021CE7">
        <w:rPr>
          <w:color w:val="000000"/>
          <w:sz w:val="22"/>
          <w:szCs w:val="22"/>
          <w:lang w:val="en-US"/>
        </w:rPr>
        <w:t xml:space="preserve"> </w:t>
      </w:r>
      <w:r w:rsidRPr="00021CE7">
        <w:rPr>
          <w:color w:val="000000"/>
          <w:sz w:val="22"/>
          <w:szCs w:val="22"/>
        </w:rPr>
        <w:t>вопросительных</w:t>
      </w:r>
      <w:r w:rsidRPr="00021CE7">
        <w:rPr>
          <w:color w:val="000000"/>
          <w:sz w:val="22"/>
          <w:szCs w:val="22"/>
          <w:lang w:val="en-US"/>
        </w:rPr>
        <w:t xml:space="preserve"> </w:t>
      </w:r>
      <w:r w:rsidRPr="00021CE7">
        <w:rPr>
          <w:color w:val="000000"/>
          <w:sz w:val="22"/>
          <w:szCs w:val="22"/>
        </w:rPr>
        <w:t>предложений</w:t>
      </w:r>
      <w:r w:rsidRPr="00021CE7">
        <w:rPr>
          <w:color w:val="000000"/>
          <w:sz w:val="22"/>
          <w:szCs w:val="22"/>
          <w:lang w:val="en-US"/>
        </w:rPr>
        <w:t xml:space="preserve"> (</w:t>
      </w:r>
      <w:r w:rsidRPr="00021CE7">
        <w:rPr>
          <w:color w:val="000000"/>
          <w:sz w:val="22"/>
          <w:szCs w:val="22"/>
        </w:rPr>
        <w:t>общий</w:t>
      </w:r>
      <w:r w:rsidRPr="00021CE7">
        <w:rPr>
          <w:color w:val="000000"/>
          <w:sz w:val="22"/>
          <w:szCs w:val="22"/>
          <w:lang w:val="en-US"/>
        </w:rPr>
        <w:t xml:space="preserve">, </w:t>
      </w:r>
      <w:r w:rsidRPr="00021CE7">
        <w:rPr>
          <w:color w:val="000000"/>
          <w:sz w:val="22"/>
          <w:szCs w:val="22"/>
        </w:rPr>
        <w:t>специальный</w:t>
      </w:r>
      <w:r w:rsidRPr="00021CE7">
        <w:rPr>
          <w:color w:val="000000"/>
          <w:sz w:val="22"/>
          <w:szCs w:val="22"/>
          <w:lang w:val="en-US"/>
        </w:rPr>
        <w:t xml:space="preserve">, </w:t>
      </w:r>
      <w:r w:rsidRPr="00021CE7">
        <w:rPr>
          <w:color w:val="000000"/>
          <w:sz w:val="22"/>
          <w:szCs w:val="22"/>
        </w:rPr>
        <w:t>альтернативный</w:t>
      </w:r>
      <w:r w:rsidRPr="00021CE7">
        <w:rPr>
          <w:color w:val="000000"/>
          <w:sz w:val="22"/>
          <w:szCs w:val="22"/>
          <w:lang w:val="en-US"/>
        </w:rPr>
        <w:t xml:space="preserve">, </w:t>
      </w:r>
      <w:r w:rsidRPr="00021CE7">
        <w:rPr>
          <w:color w:val="000000"/>
          <w:sz w:val="22"/>
          <w:szCs w:val="22"/>
        </w:rPr>
        <w:t>разделительный</w:t>
      </w:r>
      <w:r w:rsidRPr="00021CE7">
        <w:rPr>
          <w:color w:val="000000"/>
          <w:sz w:val="22"/>
          <w:szCs w:val="22"/>
          <w:lang w:val="en-US"/>
        </w:rPr>
        <w:t xml:space="preserve"> </w:t>
      </w:r>
      <w:r w:rsidRPr="00021CE7">
        <w:rPr>
          <w:color w:val="000000"/>
          <w:sz w:val="22"/>
          <w:szCs w:val="22"/>
        </w:rPr>
        <w:t>вопросы</w:t>
      </w:r>
      <w:r w:rsidRPr="00021CE7">
        <w:rPr>
          <w:color w:val="000000"/>
          <w:sz w:val="22"/>
          <w:szCs w:val="22"/>
          <w:lang w:val="en-US"/>
        </w:rPr>
        <w:t xml:space="preserve"> </w:t>
      </w:r>
      <w:r w:rsidRPr="00021CE7">
        <w:rPr>
          <w:color w:val="000000"/>
          <w:sz w:val="22"/>
          <w:szCs w:val="22"/>
        </w:rPr>
        <w:t>в</w:t>
      </w:r>
      <w:r w:rsidRPr="00021CE7">
        <w:rPr>
          <w:color w:val="000000"/>
          <w:sz w:val="22"/>
          <w:szCs w:val="22"/>
          <w:lang w:val="en-US"/>
        </w:rPr>
        <w:t xml:space="preserve"> Present/Past/Future Simple Tense, Present/Past Continuous Tense, Present/Past Perfect Tense, Present Perfect Continuous Tense). </w:t>
      </w:r>
    </w:p>
    <w:p w:rsidR="00021CE7" w:rsidRPr="00021CE7" w:rsidRDefault="00021CE7" w:rsidP="00021CE7">
      <w:pPr>
        <w:spacing w:line="264" w:lineRule="auto"/>
        <w:ind w:firstLine="600"/>
        <w:jc w:val="both"/>
        <w:rPr>
          <w:sz w:val="22"/>
          <w:szCs w:val="22"/>
        </w:rPr>
      </w:pPr>
      <w:r w:rsidRPr="00021CE7">
        <w:rPr>
          <w:color w:val="000000"/>
          <w:sz w:val="22"/>
          <w:szCs w:val="22"/>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021CE7" w:rsidRPr="00021CE7" w:rsidRDefault="00021CE7" w:rsidP="00021CE7">
      <w:pPr>
        <w:spacing w:line="264" w:lineRule="auto"/>
        <w:ind w:firstLine="600"/>
        <w:jc w:val="both"/>
        <w:rPr>
          <w:sz w:val="22"/>
          <w:szCs w:val="22"/>
        </w:rPr>
      </w:pPr>
      <w:r w:rsidRPr="00021CE7">
        <w:rPr>
          <w:color w:val="000000"/>
          <w:sz w:val="22"/>
          <w:szCs w:val="22"/>
        </w:rPr>
        <w:t xml:space="preserve">Модальные глаголы в косвенной речи в настоящем и прошедшем времени. </w:t>
      </w:r>
    </w:p>
    <w:p w:rsidR="00021CE7" w:rsidRPr="00021CE7" w:rsidRDefault="00021CE7" w:rsidP="00021CE7">
      <w:pPr>
        <w:spacing w:line="264" w:lineRule="auto"/>
        <w:ind w:firstLine="600"/>
        <w:jc w:val="both"/>
        <w:rPr>
          <w:sz w:val="22"/>
          <w:szCs w:val="22"/>
          <w:lang w:val="en-US"/>
        </w:rPr>
      </w:pPr>
      <w:r w:rsidRPr="00021CE7">
        <w:rPr>
          <w:color w:val="000000"/>
          <w:sz w:val="22"/>
          <w:szCs w:val="22"/>
        </w:rPr>
        <w:t>Предложения</w:t>
      </w:r>
      <w:r w:rsidRPr="00021CE7">
        <w:rPr>
          <w:color w:val="000000"/>
          <w:sz w:val="22"/>
          <w:szCs w:val="22"/>
          <w:lang w:val="en-US"/>
        </w:rPr>
        <w:t xml:space="preserve"> </w:t>
      </w:r>
      <w:r w:rsidRPr="00021CE7">
        <w:rPr>
          <w:color w:val="000000"/>
          <w:sz w:val="22"/>
          <w:szCs w:val="22"/>
        </w:rPr>
        <w:t>с</w:t>
      </w:r>
      <w:r w:rsidRPr="00021CE7">
        <w:rPr>
          <w:color w:val="000000"/>
          <w:sz w:val="22"/>
          <w:szCs w:val="22"/>
          <w:lang w:val="en-US"/>
        </w:rPr>
        <w:t xml:space="preserve"> </w:t>
      </w:r>
      <w:r w:rsidRPr="00021CE7">
        <w:rPr>
          <w:color w:val="000000"/>
          <w:sz w:val="22"/>
          <w:szCs w:val="22"/>
        </w:rPr>
        <w:t>конструкциями</w:t>
      </w:r>
      <w:r w:rsidRPr="00021CE7">
        <w:rPr>
          <w:color w:val="000000"/>
          <w:sz w:val="22"/>
          <w:szCs w:val="22"/>
          <w:lang w:val="en-US"/>
        </w:rPr>
        <w:t xml:space="preserve"> as … as, not so … as, both … and …, either … or, neither … nor. </w:t>
      </w:r>
    </w:p>
    <w:p w:rsidR="00021CE7" w:rsidRPr="00021CE7" w:rsidRDefault="00021CE7" w:rsidP="00021CE7">
      <w:pPr>
        <w:spacing w:line="264" w:lineRule="auto"/>
        <w:ind w:firstLine="600"/>
        <w:jc w:val="both"/>
        <w:rPr>
          <w:sz w:val="22"/>
          <w:szCs w:val="22"/>
        </w:rPr>
      </w:pPr>
      <w:r w:rsidRPr="00021CE7">
        <w:rPr>
          <w:color w:val="000000"/>
          <w:sz w:val="22"/>
          <w:szCs w:val="22"/>
        </w:rPr>
        <w:t xml:space="preserve">Предложения с I </w:t>
      </w:r>
      <w:proofErr w:type="spellStart"/>
      <w:r w:rsidRPr="00021CE7">
        <w:rPr>
          <w:color w:val="000000"/>
          <w:sz w:val="22"/>
          <w:szCs w:val="22"/>
        </w:rPr>
        <w:t>wish</w:t>
      </w:r>
      <w:proofErr w:type="spellEnd"/>
      <w:r w:rsidRPr="00021CE7">
        <w:rPr>
          <w:color w:val="000000"/>
          <w:sz w:val="22"/>
          <w:szCs w:val="22"/>
        </w:rPr>
        <w:t xml:space="preserve">… </w:t>
      </w:r>
    </w:p>
    <w:p w:rsidR="00021CE7" w:rsidRPr="00021CE7" w:rsidRDefault="00021CE7" w:rsidP="00021CE7">
      <w:pPr>
        <w:spacing w:line="264" w:lineRule="auto"/>
        <w:ind w:firstLine="600"/>
        <w:jc w:val="both"/>
        <w:rPr>
          <w:sz w:val="22"/>
          <w:szCs w:val="22"/>
        </w:rPr>
      </w:pPr>
      <w:r w:rsidRPr="00021CE7">
        <w:rPr>
          <w:color w:val="000000"/>
          <w:sz w:val="22"/>
          <w:szCs w:val="22"/>
        </w:rPr>
        <w:t>Конструкции с глаголами на -</w:t>
      </w:r>
      <w:proofErr w:type="spellStart"/>
      <w:r w:rsidRPr="00021CE7">
        <w:rPr>
          <w:color w:val="000000"/>
          <w:sz w:val="22"/>
          <w:szCs w:val="22"/>
        </w:rPr>
        <w:t>ing</w:t>
      </w:r>
      <w:proofErr w:type="spellEnd"/>
      <w:r w:rsidRPr="00021CE7">
        <w:rPr>
          <w:color w:val="000000"/>
          <w:sz w:val="22"/>
          <w:szCs w:val="22"/>
        </w:rPr>
        <w:t xml:space="preserve">: </w:t>
      </w:r>
      <w:proofErr w:type="spellStart"/>
      <w:r w:rsidRPr="00021CE7">
        <w:rPr>
          <w:color w:val="000000"/>
          <w:sz w:val="22"/>
          <w:szCs w:val="22"/>
        </w:rPr>
        <w:t>to</w:t>
      </w:r>
      <w:proofErr w:type="spellEnd"/>
      <w:r w:rsidRPr="00021CE7">
        <w:rPr>
          <w:color w:val="000000"/>
          <w:sz w:val="22"/>
          <w:szCs w:val="22"/>
        </w:rPr>
        <w:t xml:space="preserve"> </w:t>
      </w:r>
      <w:proofErr w:type="spellStart"/>
      <w:r w:rsidRPr="00021CE7">
        <w:rPr>
          <w:color w:val="000000"/>
          <w:sz w:val="22"/>
          <w:szCs w:val="22"/>
        </w:rPr>
        <w:t>love</w:t>
      </w:r>
      <w:proofErr w:type="spellEnd"/>
      <w:r w:rsidRPr="00021CE7">
        <w:rPr>
          <w:color w:val="000000"/>
          <w:sz w:val="22"/>
          <w:szCs w:val="22"/>
        </w:rPr>
        <w:t>/</w:t>
      </w:r>
      <w:proofErr w:type="spellStart"/>
      <w:r w:rsidRPr="00021CE7">
        <w:rPr>
          <w:color w:val="000000"/>
          <w:sz w:val="22"/>
          <w:szCs w:val="22"/>
        </w:rPr>
        <w:t>hate</w:t>
      </w:r>
      <w:proofErr w:type="spellEnd"/>
      <w:r w:rsidRPr="00021CE7">
        <w:rPr>
          <w:color w:val="000000"/>
          <w:sz w:val="22"/>
          <w:szCs w:val="22"/>
        </w:rPr>
        <w:t xml:space="preserve"> </w:t>
      </w:r>
      <w:proofErr w:type="spellStart"/>
      <w:r w:rsidRPr="00021CE7">
        <w:rPr>
          <w:color w:val="000000"/>
          <w:sz w:val="22"/>
          <w:szCs w:val="22"/>
        </w:rPr>
        <w:t>doing</w:t>
      </w:r>
      <w:proofErr w:type="spellEnd"/>
      <w:r w:rsidRPr="00021CE7">
        <w:rPr>
          <w:color w:val="000000"/>
          <w:sz w:val="22"/>
          <w:szCs w:val="22"/>
        </w:rPr>
        <w:t xml:space="preserve"> </w:t>
      </w:r>
      <w:proofErr w:type="spellStart"/>
      <w:r w:rsidRPr="00021CE7">
        <w:rPr>
          <w:color w:val="000000"/>
          <w:sz w:val="22"/>
          <w:szCs w:val="22"/>
        </w:rPr>
        <w:t>smth</w:t>
      </w:r>
      <w:proofErr w:type="spellEnd"/>
      <w:r w:rsidRPr="00021CE7">
        <w:rPr>
          <w:color w:val="000000"/>
          <w:sz w:val="22"/>
          <w:szCs w:val="22"/>
        </w:rPr>
        <w:t>.</w:t>
      </w:r>
    </w:p>
    <w:p w:rsidR="00021CE7" w:rsidRPr="00021CE7" w:rsidRDefault="00021CE7" w:rsidP="00021CE7">
      <w:pPr>
        <w:spacing w:line="264" w:lineRule="auto"/>
        <w:ind w:firstLine="600"/>
        <w:jc w:val="both"/>
        <w:rPr>
          <w:sz w:val="22"/>
          <w:szCs w:val="22"/>
          <w:lang w:val="en-US"/>
        </w:rPr>
      </w:pPr>
      <w:r w:rsidRPr="00021CE7">
        <w:rPr>
          <w:color w:val="000000"/>
          <w:sz w:val="22"/>
          <w:szCs w:val="22"/>
        </w:rPr>
        <w:t>Конструкции</w:t>
      </w:r>
      <w:r w:rsidRPr="00021CE7">
        <w:rPr>
          <w:color w:val="000000"/>
          <w:sz w:val="22"/>
          <w:szCs w:val="22"/>
          <w:lang w:val="en-US"/>
        </w:rPr>
        <w:t xml:space="preserve"> c </w:t>
      </w:r>
      <w:r w:rsidRPr="00021CE7">
        <w:rPr>
          <w:color w:val="000000"/>
          <w:sz w:val="22"/>
          <w:szCs w:val="22"/>
        </w:rPr>
        <w:t>глаголами</w:t>
      </w:r>
      <w:r w:rsidRPr="00021CE7">
        <w:rPr>
          <w:color w:val="000000"/>
          <w:sz w:val="22"/>
          <w:szCs w:val="22"/>
          <w:lang w:val="en-US"/>
        </w:rPr>
        <w:t xml:space="preserve"> to stop, to remember, to forget (</w:t>
      </w:r>
      <w:r w:rsidRPr="00021CE7">
        <w:rPr>
          <w:color w:val="000000"/>
          <w:sz w:val="22"/>
          <w:szCs w:val="22"/>
        </w:rPr>
        <w:t>разница</w:t>
      </w:r>
      <w:r w:rsidRPr="00021CE7">
        <w:rPr>
          <w:color w:val="000000"/>
          <w:sz w:val="22"/>
          <w:szCs w:val="22"/>
          <w:lang w:val="en-US"/>
        </w:rPr>
        <w:t xml:space="preserve"> </w:t>
      </w:r>
      <w:r w:rsidRPr="00021CE7">
        <w:rPr>
          <w:color w:val="000000"/>
          <w:sz w:val="22"/>
          <w:szCs w:val="22"/>
        </w:rPr>
        <w:t>в</w:t>
      </w:r>
      <w:r w:rsidRPr="00021CE7">
        <w:rPr>
          <w:color w:val="000000"/>
          <w:sz w:val="22"/>
          <w:szCs w:val="22"/>
          <w:lang w:val="en-US"/>
        </w:rPr>
        <w:t xml:space="preserve"> </w:t>
      </w:r>
      <w:r w:rsidRPr="00021CE7">
        <w:rPr>
          <w:color w:val="000000"/>
          <w:sz w:val="22"/>
          <w:szCs w:val="22"/>
        </w:rPr>
        <w:t>значении</w:t>
      </w:r>
      <w:r w:rsidRPr="00021CE7">
        <w:rPr>
          <w:color w:val="000000"/>
          <w:sz w:val="22"/>
          <w:szCs w:val="22"/>
          <w:lang w:val="en-US"/>
        </w:rPr>
        <w:t xml:space="preserve"> to stop doing </w:t>
      </w:r>
      <w:proofErr w:type="spellStart"/>
      <w:r w:rsidRPr="00021CE7">
        <w:rPr>
          <w:color w:val="000000"/>
          <w:sz w:val="22"/>
          <w:szCs w:val="22"/>
          <w:lang w:val="en-US"/>
        </w:rPr>
        <w:t>smth</w:t>
      </w:r>
      <w:proofErr w:type="spellEnd"/>
      <w:r w:rsidRPr="00021CE7">
        <w:rPr>
          <w:color w:val="000000"/>
          <w:sz w:val="22"/>
          <w:szCs w:val="22"/>
          <w:lang w:val="en-US"/>
        </w:rPr>
        <w:t xml:space="preserve"> </w:t>
      </w:r>
      <w:r w:rsidRPr="00021CE7">
        <w:rPr>
          <w:color w:val="000000"/>
          <w:sz w:val="22"/>
          <w:szCs w:val="22"/>
        </w:rPr>
        <w:t>и</w:t>
      </w:r>
      <w:r w:rsidRPr="00021CE7">
        <w:rPr>
          <w:color w:val="000000"/>
          <w:sz w:val="22"/>
          <w:szCs w:val="22"/>
          <w:lang w:val="en-US"/>
        </w:rPr>
        <w:t xml:space="preserve"> to stop to do </w:t>
      </w:r>
      <w:proofErr w:type="spellStart"/>
      <w:r w:rsidRPr="00021CE7">
        <w:rPr>
          <w:color w:val="000000"/>
          <w:sz w:val="22"/>
          <w:szCs w:val="22"/>
          <w:lang w:val="en-US"/>
        </w:rPr>
        <w:t>smth</w:t>
      </w:r>
      <w:proofErr w:type="spellEnd"/>
      <w:r w:rsidRPr="00021CE7">
        <w:rPr>
          <w:color w:val="000000"/>
          <w:sz w:val="22"/>
          <w:szCs w:val="22"/>
          <w:lang w:val="en-US"/>
        </w:rPr>
        <w:t xml:space="preserve">). </w:t>
      </w:r>
    </w:p>
    <w:p w:rsidR="00021CE7" w:rsidRPr="00021CE7" w:rsidRDefault="00021CE7" w:rsidP="00021CE7">
      <w:pPr>
        <w:spacing w:line="264" w:lineRule="auto"/>
        <w:ind w:firstLine="600"/>
        <w:jc w:val="both"/>
        <w:rPr>
          <w:sz w:val="22"/>
          <w:szCs w:val="22"/>
          <w:lang w:val="en-US"/>
        </w:rPr>
      </w:pPr>
      <w:r w:rsidRPr="00021CE7">
        <w:rPr>
          <w:color w:val="000000"/>
          <w:sz w:val="22"/>
          <w:szCs w:val="22"/>
        </w:rPr>
        <w:t>Конструкция</w:t>
      </w:r>
      <w:r w:rsidRPr="00021CE7">
        <w:rPr>
          <w:color w:val="000000"/>
          <w:sz w:val="22"/>
          <w:szCs w:val="22"/>
          <w:lang w:val="en-US"/>
        </w:rPr>
        <w:t xml:space="preserve"> It takes me … to do </w:t>
      </w:r>
      <w:proofErr w:type="spellStart"/>
      <w:r w:rsidRPr="00021CE7">
        <w:rPr>
          <w:color w:val="000000"/>
          <w:sz w:val="22"/>
          <w:szCs w:val="22"/>
          <w:lang w:val="en-US"/>
        </w:rPr>
        <w:t>smth</w:t>
      </w:r>
      <w:proofErr w:type="spellEnd"/>
      <w:r w:rsidRPr="00021CE7">
        <w:rPr>
          <w:color w:val="000000"/>
          <w:sz w:val="22"/>
          <w:szCs w:val="22"/>
          <w:lang w:val="en-US"/>
        </w:rPr>
        <w:t xml:space="preserve">. </w:t>
      </w:r>
    </w:p>
    <w:p w:rsidR="00021CE7" w:rsidRPr="00021CE7" w:rsidRDefault="00021CE7" w:rsidP="00021CE7">
      <w:pPr>
        <w:spacing w:line="264" w:lineRule="auto"/>
        <w:ind w:firstLine="600"/>
        <w:jc w:val="both"/>
        <w:rPr>
          <w:sz w:val="22"/>
          <w:szCs w:val="22"/>
        </w:rPr>
      </w:pPr>
      <w:r w:rsidRPr="00021CE7">
        <w:rPr>
          <w:color w:val="000000"/>
          <w:sz w:val="22"/>
          <w:szCs w:val="22"/>
        </w:rPr>
        <w:t xml:space="preserve">Конструкция </w:t>
      </w:r>
      <w:proofErr w:type="spellStart"/>
      <w:r w:rsidRPr="00021CE7">
        <w:rPr>
          <w:color w:val="000000"/>
          <w:sz w:val="22"/>
          <w:szCs w:val="22"/>
        </w:rPr>
        <w:t>used</w:t>
      </w:r>
      <w:proofErr w:type="spellEnd"/>
      <w:r w:rsidRPr="00021CE7">
        <w:rPr>
          <w:color w:val="000000"/>
          <w:sz w:val="22"/>
          <w:szCs w:val="22"/>
        </w:rPr>
        <w:t xml:space="preserve"> </w:t>
      </w:r>
      <w:proofErr w:type="spellStart"/>
      <w:r w:rsidRPr="00021CE7">
        <w:rPr>
          <w:color w:val="000000"/>
          <w:sz w:val="22"/>
          <w:szCs w:val="22"/>
        </w:rPr>
        <w:t>to</w:t>
      </w:r>
      <w:proofErr w:type="spellEnd"/>
      <w:r w:rsidRPr="00021CE7">
        <w:rPr>
          <w:color w:val="000000"/>
          <w:sz w:val="22"/>
          <w:szCs w:val="22"/>
        </w:rPr>
        <w:t xml:space="preserve"> + инфинитив глагола. </w:t>
      </w:r>
    </w:p>
    <w:p w:rsidR="00021CE7" w:rsidRPr="00021CE7" w:rsidRDefault="00021CE7" w:rsidP="00021CE7">
      <w:pPr>
        <w:spacing w:line="264" w:lineRule="auto"/>
        <w:ind w:firstLine="600"/>
        <w:jc w:val="both"/>
        <w:rPr>
          <w:sz w:val="22"/>
          <w:szCs w:val="22"/>
          <w:lang w:val="en-US"/>
        </w:rPr>
      </w:pPr>
      <w:r w:rsidRPr="00021CE7">
        <w:rPr>
          <w:color w:val="000000"/>
          <w:sz w:val="22"/>
          <w:szCs w:val="22"/>
        </w:rPr>
        <w:t>Конструкции</w:t>
      </w:r>
      <w:r w:rsidRPr="00021CE7">
        <w:rPr>
          <w:color w:val="000000"/>
          <w:sz w:val="22"/>
          <w:szCs w:val="22"/>
          <w:lang w:val="en-US"/>
        </w:rPr>
        <w:t xml:space="preserve"> </w:t>
      </w:r>
      <w:proofErr w:type="spellStart"/>
      <w:r w:rsidRPr="00021CE7">
        <w:rPr>
          <w:color w:val="000000"/>
          <w:sz w:val="22"/>
          <w:szCs w:val="22"/>
          <w:lang w:val="en-US"/>
        </w:rPr>
        <w:t>be</w:t>
      </w:r>
      <w:proofErr w:type="spellEnd"/>
      <w:r w:rsidRPr="00021CE7">
        <w:rPr>
          <w:color w:val="000000"/>
          <w:sz w:val="22"/>
          <w:szCs w:val="22"/>
          <w:lang w:val="en-US"/>
        </w:rPr>
        <w:t xml:space="preserve">/get used to </w:t>
      </w:r>
      <w:proofErr w:type="spellStart"/>
      <w:r w:rsidRPr="00021CE7">
        <w:rPr>
          <w:color w:val="000000"/>
          <w:sz w:val="22"/>
          <w:szCs w:val="22"/>
          <w:lang w:val="en-US"/>
        </w:rPr>
        <w:t>smth</w:t>
      </w:r>
      <w:proofErr w:type="spellEnd"/>
      <w:r w:rsidRPr="00021CE7">
        <w:rPr>
          <w:color w:val="000000"/>
          <w:sz w:val="22"/>
          <w:szCs w:val="22"/>
          <w:lang w:val="en-US"/>
        </w:rPr>
        <w:t xml:space="preserve">, be/get used to doing </w:t>
      </w:r>
      <w:proofErr w:type="spellStart"/>
      <w:r w:rsidRPr="00021CE7">
        <w:rPr>
          <w:color w:val="000000"/>
          <w:sz w:val="22"/>
          <w:szCs w:val="22"/>
          <w:lang w:val="en-US"/>
        </w:rPr>
        <w:t>smth</w:t>
      </w:r>
      <w:proofErr w:type="spellEnd"/>
      <w:r w:rsidRPr="00021CE7">
        <w:rPr>
          <w:color w:val="000000"/>
          <w:sz w:val="22"/>
          <w:szCs w:val="22"/>
          <w:lang w:val="en-US"/>
        </w:rPr>
        <w:t xml:space="preserve">. </w:t>
      </w:r>
    </w:p>
    <w:p w:rsidR="00021CE7" w:rsidRPr="00021CE7" w:rsidRDefault="00021CE7" w:rsidP="00021CE7">
      <w:pPr>
        <w:spacing w:line="264" w:lineRule="auto"/>
        <w:ind w:firstLine="600"/>
        <w:jc w:val="both"/>
        <w:rPr>
          <w:sz w:val="22"/>
          <w:szCs w:val="22"/>
          <w:lang w:val="en-US"/>
        </w:rPr>
      </w:pPr>
      <w:r w:rsidRPr="00021CE7">
        <w:rPr>
          <w:color w:val="000000"/>
          <w:sz w:val="22"/>
          <w:szCs w:val="22"/>
        </w:rPr>
        <w:t>Конструкции</w:t>
      </w:r>
      <w:r w:rsidRPr="00021CE7">
        <w:rPr>
          <w:color w:val="000000"/>
          <w:sz w:val="22"/>
          <w:szCs w:val="22"/>
          <w:lang w:val="en-US"/>
        </w:rPr>
        <w:t xml:space="preserve"> I prefer, I’d prefer, I’d rather prefer, </w:t>
      </w:r>
      <w:r w:rsidRPr="00021CE7">
        <w:rPr>
          <w:color w:val="000000"/>
          <w:sz w:val="22"/>
          <w:szCs w:val="22"/>
        </w:rPr>
        <w:t>выражающие</w:t>
      </w:r>
      <w:r w:rsidRPr="00021CE7">
        <w:rPr>
          <w:color w:val="000000"/>
          <w:sz w:val="22"/>
          <w:szCs w:val="22"/>
          <w:lang w:val="en-US"/>
        </w:rPr>
        <w:t xml:space="preserve"> </w:t>
      </w:r>
      <w:r w:rsidRPr="00021CE7">
        <w:rPr>
          <w:color w:val="000000"/>
          <w:sz w:val="22"/>
          <w:szCs w:val="22"/>
        </w:rPr>
        <w:t>предпочтение</w:t>
      </w:r>
      <w:r w:rsidRPr="00021CE7">
        <w:rPr>
          <w:color w:val="000000"/>
          <w:sz w:val="22"/>
          <w:szCs w:val="22"/>
          <w:lang w:val="en-US"/>
        </w:rPr>
        <w:t xml:space="preserve">, </w:t>
      </w:r>
      <w:r w:rsidRPr="00021CE7">
        <w:rPr>
          <w:color w:val="000000"/>
          <w:sz w:val="22"/>
          <w:szCs w:val="22"/>
        </w:rPr>
        <w:t>а</w:t>
      </w:r>
      <w:r w:rsidRPr="00021CE7">
        <w:rPr>
          <w:color w:val="000000"/>
          <w:sz w:val="22"/>
          <w:szCs w:val="22"/>
          <w:lang w:val="en-US"/>
        </w:rPr>
        <w:t xml:space="preserve"> </w:t>
      </w:r>
      <w:r w:rsidRPr="00021CE7">
        <w:rPr>
          <w:color w:val="000000"/>
          <w:sz w:val="22"/>
          <w:szCs w:val="22"/>
        </w:rPr>
        <w:t>также</w:t>
      </w:r>
      <w:r w:rsidRPr="00021CE7">
        <w:rPr>
          <w:color w:val="000000"/>
          <w:sz w:val="22"/>
          <w:szCs w:val="22"/>
          <w:lang w:val="en-US"/>
        </w:rPr>
        <w:t xml:space="preserve"> </w:t>
      </w:r>
      <w:r w:rsidRPr="00021CE7">
        <w:rPr>
          <w:color w:val="000000"/>
          <w:sz w:val="22"/>
          <w:szCs w:val="22"/>
        </w:rPr>
        <w:t>конструкции</w:t>
      </w:r>
      <w:r w:rsidRPr="00021CE7">
        <w:rPr>
          <w:color w:val="000000"/>
          <w:sz w:val="22"/>
          <w:szCs w:val="22"/>
          <w:lang w:val="en-US"/>
        </w:rPr>
        <w:t xml:space="preserve"> I’d rather, You’d better. </w:t>
      </w:r>
    </w:p>
    <w:p w:rsidR="00021CE7" w:rsidRPr="00021CE7" w:rsidRDefault="00021CE7" w:rsidP="00021CE7">
      <w:pPr>
        <w:spacing w:line="264" w:lineRule="auto"/>
        <w:ind w:firstLine="600"/>
        <w:jc w:val="both"/>
        <w:rPr>
          <w:sz w:val="22"/>
          <w:szCs w:val="22"/>
        </w:rPr>
      </w:pPr>
      <w:r w:rsidRPr="00021CE7">
        <w:rPr>
          <w:color w:val="000000"/>
          <w:sz w:val="22"/>
          <w:szCs w:val="22"/>
        </w:rPr>
        <w:t>Подлежащее, выраженное собирательным существительным (</w:t>
      </w:r>
      <w:proofErr w:type="spellStart"/>
      <w:r w:rsidRPr="00021CE7">
        <w:rPr>
          <w:color w:val="000000"/>
          <w:sz w:val="22"/>
          <w:szCs w:val="22"/>
        </w:rPr>
        <w:t>family</w:t>
      </w:r>
      <w:proofErr w:type="spellEnd"/>
      <w:r w:rsidRPr="00021CE7">
        <w:rPr>
          <w:color w:val="000000"/>
          <w:sz w:val="22"/>
          <w:szCs w:val="22"/>
        </w:rPr>
        <w:t xml:space="preserve">, </w:t>
      </w:r>
      <w:proofErr w:type="spellStart"/>
      <w:r w:rsidRPr="00021CE7">
        <w:rPr>
          <w:color w:val="000000"/>
          <w:sz w:val="22"/>
          <w:szCs w:val="22"/>
        </w:rPr>
        <w:t>police</w:t>
      </w:r>
      <w:proofErr w:type="spellEnd"/>
      <w:r w:rsidRPr="00021CE7">
        <w:rPr>
          <w:color w:val="000000"/>
          <w:sz w:val="22"/>
          <w:szCs w:val="22"/>
        </w:rPr>
        <w:t xml:space="preserve">), и его согласование со сказуемым. </w:t>
      </w:r>
    </w:p>
    <w:p w:rsidR="00021CE7" w:rsidRPr="00021CE7" w:rsidRDefault="00021CE7" w:rsidP="00021CE7">
      <w:pPr>
        <w:spacing w:line="264" w:lineRule="auto"/>
        <w:ind w:firstLine="600"/>
        <w:jc w:val="both"/>
        <w:rPr>
          <w:sz w:val="22"/>
          <w:szCs w:val="22"/>
        </w:rPr>
      </w:pPr>
      <w:r w:rsidRPr="00021CE7">
        <w:rPr>
          <w:color w:val="000000"/>
          <w:sz w:val="22"/>
          <w:szCs w:val="22"/>
        </w:rPr>
        <w:t>Глаголы (правильные и неправильные) в видовременных формах действительного залога в изъявительном наклонении (</w:t>
      </w:r>
      <w:proofErr w:type="spellStart"/>
      <w:r w:rsidRPr="00021CE7">
        <w:rPr>
          <w:color w:val="000000"/>
          <w:sz w:val="22"/>
          <w:szCs w:val="22"/>
        </w:rPr>
        <w:t>Present</w:t>
      </w:r>
      <w:proofErr w:type="spellEnd"/>
      <w:r w:rsidRPr="00021CE7">
        <w:rPr>
          <w:color w:val="000000"/>
          <w:sz w:val="22"/>
          <w:szCs w:val="22"/>
        </w:rPr>
        <w:t>/</w:t>
      </w:r>
      <w:proofErr w:type="spellStart"/>
      <w:r w:rsidRPr="00021CE7">
        <w:rPr>
          <w:color w:val="000000"/>
          <w:sz w:val="22"/>
          <w:szCs w:val="22"/>
        </w:rPr>
        <w:t>Past</w:t>
      </w:r>
      <w:proofErr w:type="spellEnd"/>
      <w:r w:rsidRPr="00021CE7">
        <w:rPr>
          <w:color w:val="000000"/>
          <w:sz w:val="22"/>
          <w:szCs w:val="22"/>
        </w:rPr>
        <w:t>/</w:t>
      </w:r>
      <w:proofErr w:type="spellStart"/>
      <w:r w:rsidRPr="00021CE7">
        <w:rPr>
          <w:color w:val="000000"/>
          <w:sz w:val="22"/>
          <w:szCs w:val="22"/>
        </w:rPr>
        <w:t>Future</w:t>
      </w:r>
      <w:proofErr w:type="spellEnd"/>
      <w:r w:rsidRPr="00021CE7">
        <w:rPr>
          <w:color w:val="000000"/>
          <w:sz w:val="22"/>
          <w:szCs w:val="22"/>
        </w:rPr>
        <w:t xml:space="preserve"> </w:t>
      </w:r>
      <w:proofErr w:type="spellStart"/>
      <w:r w:rsidRPr="00021CE7">
        <w:rPr>
          <w:color w:val="000000"/>
          <w:sz w:val="22"/>
          <w:szCs w:val="22"/>
        </w:rPr>
        <w:t>Simple</w:t>
      </w:r>
      <w:proofErr w:type="spellEnd"/>
      <w:r w:rsidRPr="00021CE7">
        <w:rPr>
          <w:color w:val="000000"/>
          <w:sz w:val="22"/>
          <w:szCs w:val="22"/>
        </w:rPr>
        <w:t xml:space="preserve"> </w:t>
      </w:r>
      <w:proofErr w:type="spellStart"/>
      <w:r w:rsidRPr="00021CE7">
        <w:rPr>
          <w:color w:val="000000"/>
          <w:sz w:val="22"/>
          <w:szCs w:val="22"/>
        </w:rPr>
        <w:t>Tense</w:t>
      </w:r>
      <w:proofErr w:type="spellEnd"/>
      <w:r w:rsidRPr="00021CE7">
        <w:rPr>
          <w:color w:val="000000"/>
          <w:sz w:val="22"/>
          <w:szCs w:val="22"/>
        </w:rPr>
        <w:t xml:space="preserve">, </w:t>
      </w:r>
      <w:proofErr w:type="spellStart"/>
      <w:r w:rsidRPr="00021CE7">
        <w:rPr>
          <w:color w:val="000000"/>
          <w:sz w:val="22"/>
          <w:szCs w:val="22"/>
        </w:rPr>
        <w:t>Present</w:t>
      </w:r>
      <w:proofErr w:type="spellEnd"/>
      <w:r w:rsidRPr="00021CE7">
        <w:rPr>
          <w:color w:val="000000"/>
          <w:sz w:val="22"/>
          <w:szCs w:val="22"/>
        </w:rPr>
        <w:t>/</w:t>
      </w:r>
      <w:proofErr w:type="spellStart"/>
      <w:r w:rsidRPr="00021CE7">
        <w:rPr>
          <w:color w:val="000000"/>
          <w:sz w:val="22"/>
          <w:szCs w:val="22"/>
        </w:rPr>
        <w:t>Past</w:t>
      </w:r>
      <w:proofErr w:type="spellEnd"/>
      <w:r w:rsidRPr="00021CE7">
        <w:rPr>
          <w:color w:val="000000"/>
          <w:sz w:val="22"/>
          <w:szCs w:val="22"/>
        </w:rPr>
        <w:t xml:space="preserve"> </w:t>
      </w:r>
      <w:proofErr w:type="spellStart"/>
      <w:r w:rsidRPr="00021CE7">
        <w:rPr>
          <w:color w:val="000000"/>
          <w:sz w:val="22"/>
          <w:szCs w:val="22"/>
        </w:rPr>
        <w:t>Continuous</w:t>
      </w:r>
      <w:proofErr w:type="spellEnd"/>
      <w:r w:rsidRPr="00021CE7">
        <w:rPr>
          <w:color w:val="000000"/>
          <w:sz w:val="22"/>
          <w:szCs w:val="22"/>
        </w:rPr>
        <w:t xml:space="preserve"> </w:t>
      </w:r>
      <w:proofErr w:type="spellStart"/>
      <w:r w:rsidRPr="00021CE7">
        <w:rPr>
          <w:color w:val="000000"/>
          <w:sz w:val="22"/>
          <w:szCs w:val="22"/>
        </w:rPr>
        <w:t>Tense</w:t>
      </w:r>
      <w:proofErr w:type="spellEnd"/>
      <w:r w:rsidRPr="00021CE7">
        <w:rPr>
          <w:color w:val="000000"/>
          <w:sz w:val="22"/>
          <w:szCs w:val="22"/>
        </w:rPr>
        <w:t xml:space="preserve">, </w:t>
      </w:r>
      <w:proofErr w:type="spellStart"/>
      <w:r w:rsidRPr="00021CE7">
        <w:rPr>
          <w:color w:val="000000"/>
          <w:sz w:val="22"/>
          <w:szCs w:val="22"/>
        </w:rPr>
        <w:t>Present</w:t>
      </w:r>
      <w:proofErr w:type="spellEnd"/>
      <w:r w:rsidRPr="00021CE7">
        <w:rPr>
          <w:color w:val="000000"/>
          <w:sz w:val="22"/>
          <w:szCs w:val="22"/>
        </w:rPr>
        <w:t>/</w:t>
      </w:r>
      <w:proofErr w:type="spellStart"/>
      <w:r w:rsidRPr="00021CE7">
        <w:rPr>
          <w:color w:val="000000"/>
          <w:sz w:val="22"/>
          <w:szCs w:val="22"/>
        </w:rPr>
        <w:t>Past</w:t>
      </w:r>
      <w:proofErr w:type="spellEnd"/>
      <w:r w:rsidRPr="00021CE7">
        <w:rPr>
          <w:color w:val="000000"/>
          <w:sz w:val="22"/>
          <w:szCs w:val="22"/>
        </w:rPr>
        <w:t xml:space="preserve"> </w:t>
      </w:r>
      <w:proofErr w:type="spellStart"/>
      <w:r w:rsidRPr="00021CE7">
        <w:rPr>
          <w:color w:val="000000"/>
          <w:sz w:val="22"/>
          <w:szCs w:val="22"/>
        </w:rPr>
        <w:t>Perfect</w:t>
      </w:r>
      <w:proofErr w:type="spellEnd"/>
      <w:r w:rsidRPr="00021CE7">
        <w:rPr>
          <w:color w:val="000000"/>
          <w:sz w:val="22"/>
          <w:szCs w:val="22"/>
        </w:rPr>
        <w:t xml:space="preserve"> </w:t>
      </w:r>
      <w:proofErr w:type="spellStart"/>
      <w:r w:rsidRPr="00021CE7">
        <w:rPr>
          <w:color w:val="000000"/>
          <w:sz w:val="22"/>
          <w:szCs w:val="22"/>
        </w:rPr>
        <w:t>Tense</w:t>
      </w:r>
      <w:proofErr w:type="spellEnd"/>
      <w:r w:rsidRPr="00021CE7">
        <w:rPr>
          <w:color w:val="000000"/>
          <w:sz w:val="22"/>
          <w:szCs w:val="22"/>
        </w:rPr>
        <w:t xml:space="preserve">, </w:t>
      </w:r>
      <w:proofErr w:type="spellStart"/>
      <w:r w:rsidRPr="00021CE7">
        <w:rPr>
          <w:color w:val="000000"/>
          <w:sz w:val="22"/>
          <w:szCs w:val="22"/>
        </w:rPr>
        <w:t>Present</w:t>
      </w:r>
      <w:proofErr w:type="spellEnd"/>
      <w:r w:rsidRPr="00021CE7">
        <w:rPr>
          <w:color w:val="000000"/>
          <w:sz w:val="22"/>
          <w:szCs w:val="22"/>
        </w:rPr>
        <w:t xml:space="preserve"> </w:t>
      </w:r>
      <w:proofErr w:type="spellStart"/>
      <w:r w:rsidRPr="00021CE7">
        <w:rPr>
          <w:color w:val="000000"/>
          <w:sz w:val="22"/>
          <w:szCs w:val="22"/>
        </w:rPr>
        <w:t>Perfect</w:t>
      </w:r>
      <w:proofErr w:type="spellEnd"/>
      <w:r w:rsidRPr="00021CE7">
        <w:rPr>
          <w:color w:val="000000"/>
          <w:sz w:val="22"/>
          <w:szCs w:val="22"/>
        </w:rPr>
        <w:t xml:space="preserve"> </w:t>
      </w:r>
      <w:proofErr w:type="spellStart"/>
      <w:r w:rsidRPr="00021CE7">
        <w:rPr>
          <w:color w:val="000000"/>
          <w:sz w:val="22"/>
          <w:szCs w:val="22"/>
        </w:rPr>
        <w:t>Continuous</w:t>
      </w:r>
      <w:proofErr w:type="spellEnd"/>
      <w:r w:rsidRPr="00021CE7">
        <w:rPr>
          <w:color w:val="000000"/>
          <w:sz w:val="22"/>
          <w:szCs w:val="22"/>
        </w:rPr>
        <w:t xml:space="preserve"> </w:t>
      </w:r>
      <w:proofErr w:type="spellStart"/>
      <w:r w:rsidRPr="00021CE7">
        <w:rPr>
          <w:color w:val="000000"/>
          <w:sz w:val="22"/>
          <w:szCs w:val="22"/>
        </w:rPr>
        <w:t>Tense</w:t>
      </w:r>
      <w:proofErr w:type="spellEnd"/>
      <w:r w:rsidRPr="00021CE7">
        <w:rPr>
          <w:color w:val="000000"/>
          <w:sz w:val="22"/>
          <w:szCs w:val="22"/>
        </w:rPr>
        <w:t xml:space="preserve">, </w:t>
      </w:r>
      <w:proofErr w:type="spellStart"/>
      <w:r w:rsidRPr="00021CE7">
        <w:rPr>
          <w:color w:val="000000"/>
          <w:sz w:val="22"/>
          <w:szCs w:val="22"/>
        </w:rPr>
        <w:t>Future-in-the-Past</w:t>
      </w:r>
      <w:proofErr w:type="spellEnd"/>
      <w:r w:rsidRPr="00021CE7">
        <w:rPr>
          <w:color w:val="000000"/>
          <w:sz w:val="22"/>
          <w:szCs w:val="22"/>
        </w:rPr>
        <w:t xml:space="preserve"> </w:t>
      </w:r>
      <w:proofErr w:type="spellStart"/>
      <w:r w:rsidRPr="00021CE7">
        <w:rPr>
          <w:color w:val="000000"/>
          <w:sz w:val="22"/>
          <w:szCs w:val="22"/>
        </w:rPr>
        <w:t>Tense</w:t>
      </w:r>
      <w:proofErr w:type="spellEnd"/>
      <w:r w:rsidRPr="00021CE7">
        <w:rPr>
          <w:color w:val="000000"/>
          <w:sz w:val="22"/>
          <w:szCs w:val="22"/>
        </w:rPr>
        <w:t>) и наиболее употребительных формах страдательного залога (</w:t>
      </w:r>
      <w:proofErr w:type="spellStart"/>
      <w:r w:rsidRPr="00021CE7">
        <w:rPr>
          <w:color w:val="000000"/>
          <w:sz w:val="22"/>
          <w:szCs w:val="22"/>
        </w:rPr>
        <w:t>Present</w:t>
      </w:r>
      <w:proofErr w:type="spellEnd"/>
      <w:r w:rsidRPr="00021CE7">
        <w:rPr>
          <w:color w:val="000000"/>
          <w:sz w:val="22"/>
          <w:szCs w:val="22"/>
        </w:rPr>
        <w:t>/</w:t>
      </w:r>
      <w:proofErr w:type="spellStart"/>
      <w:r w:rsidRPr="00021CE7">
        <w:rPr>
          <w:color w:val="000000"/>
          <w:sz w:val="22"/>
          <w:szCs w:val="22"/>
        </w:rPr>
        <w:t>Past</w:t>
      </w:r>
      <w:proofErr w:type="spellEnd"/>
      <w:r w:rsidRPr="00021CE7">
        <w:rPr>
          <w:color w:val="000000"/>
          <w:sz w:val="22"/>
          <w:szCs w:val="22"/>
        </w:rPr>
        <w:t xml:space="preserve"> </w:t>
      </w:r>
      <w:proofErr w:type="spellStart"/>
      <w:r w:rsidRPr="00021CE7">
        <w:rPr>
          <w:color w:val="000000"/>
          <w:sz w:val="22"/>
          <w:szCs w:val="22"/>
        </w:rPr>
        <w:t>Simple</w:t>
      </w:r>
      <w:proofErr w:type="spellEnd"/>
      <w:r w:rsidRPr="00021CE7">
        <w:rPr>
          <w:color w:val="000000"/>
          <w:sz w:val="22"/>
          <w:szCs w:val="22"/>
        </w:rPr>
        <w:t xml:space="preserve"> </w:t>
      </w:r>
      <w:proofErr w:type="spellStart"/>
      <w:r w:rsidRPr="00021CE7">
        <w:rPr>
          <w:color w:val="000000"/>
          <w:sz w:val="22"/>
          <w:szCs w:val="22"/>
        </w:rPr>
        <w:t>Passive</w:t>
      </w:r>
      <w:proofErr w:type="spellEnd"/>
      <w:r w:rsidRPr="00021CE7">
        <w:rPr>
          <w:color w:val="000000"/>
          <w:sz w:val="22"/>
          <w:szCs w:val="22"/>
        </w:rPr>
        <w:t xml:space="preserve">, </w:t>
      </w:r>
      <w:proofErr w:type="spellStart"/>
      <w:r w:rsidRPr="00021CE7">
        <w:rPr>
          <w:color w:val="000000"/>
          <w:sz w:val="22"/>
          <w:szCs w:val="22"/>
        </w:rPr>
        <w:t>Present</w:t>
      </w:r>
      <w:proofErr w:type="spellEnd"/>
      <w:r w:rsidRPr="00021CE7">
        <w:rPr>
          <w:color w:val="000000"/>
          <w:sz w:val="22"/>
          <w:szCs w:val="22"/>
        </w:rPr>
        <w:t xml:space="preserve"> </w:t>
      </w:r>
      <w:proofErr w:type="spellStart"/>
      <w:r w:rsidRPr="00021CE7">
        <w:rPr>
          <w:color w:val="000000"/>
          <w:sz w:val="22"/>
          <w:szCs w:val="22"/>
        </w:rPr>
        <w:t>Perfect</w:t>
      </w:r>
      <w:proofErr w:type="spellEnd"/>
      <w:r w:rsidRPr="00021CE7">
        <w:rPr>
          <w:color w:val="000000"/>
          <w:sz w:val="22"/>
          <w:szCs w:val="22"/>
        </w:rPr>
        <w:t xml:space="preserve"> </w:t>
      </w:r>
      <w:proofErr w:type="spellStart"/>
      <w:r w:rsidRPr="00021CE7">
        <w:rPr>
          <w:color w:val="000000"/>
          <w:sz w:val="22"/>
          <w:szCs w:val="22"/>
        </w:rPr>
        <w:t>Passive</w:t>
      </w:r>
      <w:proofErr w:type="spellEnd"/>
      <w:r w:rsidRPr="00021CE7">
        <w:rPr>
          <w:color w:val="000000"/>
          <w:sz w:val="22"/>
          <w:szCs w:val="22"/>
        </w:rPr>
        <w:t xml:space="preserve">). </w:t>
      </w:r>
    </w:p>
    <w:p w:rsidR="00021CE7" w:rsidRPr="00021CE7" w:rsidRDefault="00021CE7" w:rsidP="00021CE7">
      <w:pPr>
        <w:spacing w:line="264" w:lineRule="auto"/>
        <w:ind w:firstLine="600"/>
        <w:jc w:val="both"/>
        <w:rPr>
          <w:sz w:val="22"/>
          <w:szCs w:val="22"/>
          <w:lang w:val="en-US"/>
        </w:rPr>
      </w:pPr>
      <w:r w:rsidRPr="00021CE7">
        <w:rPr>
          <w:color w:val="000000"/>
          <w:sz w:val="22"/>
          <w:szCs w:val="22"/>
        </w:rPr>
        <w:t>Конструкция</w:t>
      </w:r>
      <w:r w:rsidRPr="00021CE7">
        <w:rPr>
          <w:color w:val="000000"/>
          <w:sz w:val="22"/>
          <w:szCs w:val="22"/>
          <w:lang w:val="en-US"/>
        </w:rPr>
        <w:t xml:space="preserve"> to be going to, </w:t>
      </w:r>
      <w:r w:rsidRPr="00021CE7">
        <w:rPr>
          <w:color w:val="000000"/>
          <w:sz w:val="22"/>
          <w:szCs w:val="22"/>
        </w:rPr>
        <w:t>формы</w:t>
      </w:r>
      <w:r w:rsidRPr="00021CE7">
        <w:rPr>
          <w:color w:val="000000"/>
          <w:sz w:val="22"/>
          <w:szCs w:val="22"/>
          <w:lang w:val="en-US"/>
        </w:rPr>
        <w:t xml:space="preserve"> Future Simple Tense </w:t>
      </w:r>
      <w:r w:rsidRPr="00021CE7">
        <w:rPr>
          <w:color w:val="000000"/>
          <w:sz w:val="22"/>
          <w:szCs w:val="22"/>
        </w:rPr>
        <w:t>и</w:t>
      </w:r>
      <w:r w:rsidRPr="00021CE7">
        <w:rPr>
          <w:color w:val="000000"/>
          <w:sz w:val="22"/>
          <w:szCs w:val="22"/>
          <w:lang w:val="en-US"/>
        </w:rPr>
        <w:t xml:space="preserve"> Present Continuous Tense </w:t>
      </w:r>
      <w:r w:rsidRPr="00021CE7">
        <w:rPr>
          <w:color w:val="000000"/>
          <w:sz w:val="22"/>
          <w:szCs w:val="22"/>
        </w:rPr>
        <w:t>для</w:t>
      </w:r>
      <w:r w:rsidRPr="00021CE7">
        <w:rPr>
          <w:color w:val="000000"/>
          <w:sz w:val="22"/>
          <w:szCs w:val="22"/>
          <w:lang w:val="en-US"/>
        </w:rPr>
        <w:t xml:space="preserve"> </w:t>
      </w:r>
      <w:r w:rsidRPr="00021CE7">
        <w:rPr>
          <w:color w:val="000000"/>
          <w:sz w:val="22"/>
          <w:szCs w:val="22"/>
        </w:rPr>
        <w:t>выражения</w:t>
      </w:r>
      <w:r w:rsidRPr="00021CE7">
        <w:rPr>
          <w:color w:val="000000"/>
          <w:sz w:val="22"/>
          <w:szCs w:val="22"/>
          <w:lang w:val="en-US"/>
        </w:rPr>
        <w:t xml:space="preserve"> </w:t>
      </w:r>
      <w:r w:rsidRPr="00021CE7">
        <w:rPr>
          <w:color w:val="000000"/>
          <w:sz w:val="22"/>
          <w:szCs w:val="22"/>
        </w:rPr>
        <w:t>будущего</w:t>
      </w:r>
      <w:r w:rsidRPr="00021CE7">
        <w:rPr>
          <w:color w:val="000000"/>
          <w:sz w:val="22"/>
          <w:szCs w:val="22"/>
          <w:lang w:val="en-US"/>
        </w:rPr>
        <w:t xml:space="preserve"> </w:t>
      </w:r>
      <w:r w:rsidRPr="00021CE7">
        <w:rPr>
          <w:color w:val="000000"/>
          <w:sz w:val="22"/>
          <w:szCs w:val="22"/>
        </w:rPr>
        <w:t>действия</w:t>
      </w:r>
      <w:r w:rsidRPr="00021CE7">
        <w:rPr>
          <w:color w:val="000000"/>
          <w:sz w:val="22"/>
          <w:szCs w:val="22"/>
          <w:lang w:val="en-US"/>
        </w:rPr>
        <w:t xml:space="preserve">. </w:t>
      </w:r>
    </w:p>
    <w:p w:rsidR="00021CE7" w:rsidRPr="00021CE7" w:rsidRDefault="00021CE7" w:rsidP="00021CE7">
      <w:pPr>
        <w:spacing w:line="264" w:lineRule="auto"/>
        <w:ind w:firstLine="600"/>
        <w:jc w:val="both"/>
        <w:rPr>
          <w:sz w:val="22"/>
          <w:szCs w:val="22"/>
          <w:lang w:val="en-US"/>
        </w:rPr>
      </w:pPr>
      <w:r w:rsidRPr="00021CE7">
        <w:rPr>
          <w:color w:val="000000"/>
          <w:sz w:val="22"/>
          <w:szCs w:val="22"/>
        </w:rPr>
        <w:t>Модальные</w:t>
      </w:r>
      <w:r w:rsidRPr="00021CE7">
        <w:rPr>
          <w:color w:val="000000"/>
          <w:sz w:val="22"/>
          <w:szCs w:val="22"/>
          <w:lang w:val="en-US"/>
        </w:rPr>
        <w:t xml:space="preserve"> </w:t>
      </w:r>
      <w:r w:rsidRPr="00021CE7">
        <w:rPr>
          <w:color w:val="000000"/>
          <w:sz w:val="22"/>
          <w:szCs w:val="22"/>
        </w:rPr>
        <w:t>глаголы</w:t>
      </w:r>
      <w:r w:rsidRPr="00021CE7">
        <w:rPr>
          <w:color w:val="000000"/>
          <w:sz w:val="22"/>
          <w:szCs w:val="22"/>
          <w:lang w:val="en-US"/>
        </w:rPr>
        <w:t xml:space="preserve"> </w:t>
      </w:r>
      <w:r w:rsidRPr="00021CE7">
        <w:rPr>
          <w:color w:val="000000"/>
          <w:sz w:val="22"/>
          <w:szCs w:val="22"/>
        </w:rPr>
        <w:t>и</w:t>
      </w:r>
      <w:r w:rsidRPr="00021CE7">
        <w:rPr>
          <w:color w:val="000000"/>
          <w:sz w:val="22"/>
          <w:szCs w:val="22"/>
          <w:lang w:val="en-US"/>
        </w:rPr>
        <w:t xml:space="preserve"> </w:t>
      </w:r>
      <w:r w:rsidRPr="00021CE7">
        <w:rPr>
          <w:color w:val="000000"/>
          <w:sz w:val="22"/>
          <w:szCs w:val="22"/>
        </w:rPr>
        <w:t>их</w:t>
      </w:r>
      <w:r w:rsidRPr="00021CE7">
        <w:rPr>
          <w:color w:val="000000"/>
          <w:sz w:val="22"/>
          <w:szCs w:val="22"/>
          <w:lang w:val="en-US"/>
        </w:rPr>
        <w:t xml:space="preserve"> </w:t>
      </w:r>
      <w:r w:rsidRPr="00021CE7">
        <w:rPr>
          <w:color w:val="000000"/>
          <w:sz w:val="22"/>
          <w:szCs w:val="22"/>
        </w:rPr>
        <w:t>эквиваленты</w:t>
      </w:r>
      <w:r w:rsidRPr="00021CE7">
        <w:rPr>
          <w:color w:val="000000"/>
          <w:sz w:val="22"/>
          <w:szCs w:val="22"/>
          <w:lang w:val="en-US"/>
        </w:rPr>
        <w:t xml:space="preserve"> (can/be able to, could, must/have to, may, might, should, shall, would, will, need). </w:t>
      </w:r>
    </w:p>
    <w:p w:rsidR="00021CE7" w:rsidRPr="00021CE7" w:rsidRDefault="00021CE7" w:rsidP="00021CE7">
      <w:pPr>
        <w:spacing w:line="264" w:lineRule="auto"/>
        <w:ind w:firstLine="600"/>
        <w:jc w:val="both"/>
        <w:rPr>
          <w:sz w:val="22"/>
          <w:szCs w:val="22"/>
          <w:lang w:val="en-US"/>
        </w:rPr>
      </w:pPr>
      <w:r w:rsidRPr="00021CE7">
        <w:rPr>
          <w:color w:val="000000"/>
          <w:sz w:val="22"/>
          <w:szCs w:val="22"/>
        </w:rPr>
        <w:t>Неличные</w:t>
      </w:r>
      <w:r w:rsidRPr="00021CE7">
        <w:rPr>
          <w:color w:val="000000"/>
          <w:sz w:val="22"/>
          <w:szCs w:val="22"/>
          <w:lang w:val="en-US"/>
        </w:rPr>
        <w:t xml:space="preserve"> </w:t>
      </w:r>
      <w:r w:rsidRPr="00021CE7">
        <w:rPr>
          <w:color w:val="000000"/>
          <w:sz w:val="22"/>
          <w:szCs w:val="22"/>
        </w:rPr>
        <w:t>формы</w:t>
      </w:r>
      <w:r w:rsidRPr="00021CE7">
        <w:rPr>
          <w:color w:val="000000"/>
          <w:sz w:val="22"/>
          <w:szCs w:val="22"/>
          <w:lang w:val="en-US"/>
        </w:rPr>
        <w:t xml:space="preserve"> </w:t>
      </w:r>
      <w:r w:rsidRPr="00021CE7">
        <w:rPr>
          <w:color w:val="000000"/>
          <w:sz w:val="22"/>
          <w:szCs w:val="22"/>
        </w:rPr>
        <w:t>глагола</w:t>
      </w:r>
      <w:r w:rsidRPr="00021CE7">
        <w:rPr>
          <w:color w:val="000000"/>
          <w:sz w:val="22"/>
          <w:szCs w:val="22"/>
          <w:lang w:val="en-US"/>
        </w:rPr>
        <w:t xml:space="preserve"> – </w:t>
      </w:r>
      <w:r w:rsidRPr="00021CE7">
        <w:rPr>
          <w:color w:val="000000"/>
          <w:sz w:val="22"/>
          <w:szCs w:val="22"/>
        </w:rPr>
        <w:t>инфинитив</w:t>
      </w:r>
      <w:r w:rsidRPr="00021CE7">
        <w:rPr>
          <w:color w:val="000000"/>
          <w:sz w:val="22"/>
          <w:szCs w:val="22"/>
          <w:lang w:val="en-US"/>
        </w:rPr>
        <w:t xml:space="preserve">, </w:t>
      </w:r>
      <w:r w:rsidRPr="00021CE7">
        <w:rPr>
          <w:color w:val="000000"/>
          <w:sz w:val="22"/>
          <w:szCs w:val="22"/>
        </w:rPr>
        <w:t>герундий</w:t>
      </w:r>
      <w:r w:rsidRPr="00021CE7">
        <w:rPr>
          <w:color w:val="000000"/>
          <w:sz w:val="22"/>
          <w:szCs w:val="22"/>
          <w:lang w:val="en-US"/>
        </w:rPr>
        <w:t xml:space="preserve">, </w:t>
      </w:r>
      <w:r w:rsidRPr="00021CE7">
        <w:rPr>
          <w:color w:val="000000"/>
          <w:sz w:val="22"/>
          <w:szCs w:val="22"/>
        </w:rPr>
        <w:t>причастие</w:t>
      </w:r>
      <w:r w:rsidRPr="00021CE7">
        <w:rPr>
          <w:color w:val="000000"/>
          <w:sz w:val="22"/>
          <w:szCs w:val="22"/>
          <w:lang w:val="en-US"/>
        </w:rPr>
        <w:t xml:space="preserve"> (Participle I </w:t>
      </w:r>
      <w:r w:rsidRPr="00021CE7">
        <w:rPr>
          <w:color w:val="000000"/>
          <w:sz w:val="22"/>
          <w:szCs w:val="22"/>
        </w:rPr>
        <w:t>и</w:t>
      </w:r>
      <w:r w:rsidRPr="00021CE7">
        <w:rPr>
          <w:color w:val="000000"/>
          <w:sz w:val="22"/>
          <w:szCs w:val="22"/>
          <w:lang w:val="en-US"/>
        </w:rPr>
        <w:t xml:space="preserve"> Participle II), </w:t>
      </w:r>
      <w:r w:rsidRPr="00021CE7">
        <w:rPr>
          <w:color w:val="000000"/>
          <w:sz w:val="22"/>
          <w:szCs w:val="22"/>
        </w:rPr>
        <w:t>причастия</w:t>
      </w:r>
      <w:r w:rsidRPr="00021CE7">
        <w:rPr>
          <w:color w:val="000000"/>
          <w:sz w:val="22"/>
          <w:szCs w:val="22"/>
          <w:lang w:val="en-US"/>
        </w:rPr>
        <w:t xml:space="preserve"> </w:t>
      </w:r>
      <w:r w:rsidRPr="00021CE7">
        <w:rPr>
          <w:color w:val="000000"/>
          <w:sz w:val="22"/>
          <w:szCs w:val="22"/>
        </w:rPr>
        <w:t>в</w:t>
      </w:r>
      <w:r w:rsidRPr="00021CE7">
        <w:rPr>
          <w:color w:val="000000"/>
          <w:sz w:val="22"/>
          <w:szCs w:val="22"/>
          <w:lang w:val="en-US"/>
        </w:rPr>
        <w:t xml:space="preserve"> </w:t>
      </w:r>
      <w:r w:rsidRPr="00021CE7">
        <w:rPr>
          <w:color w:val="000000"/>
          <w:sz w:val="22"/>
          <w:szCs w:val="22"/>
        </w:rPr>
        <w:t>функции</w:t>
      </w:r>
      <w:r w:rsidRPr="00021CE7">
        <w:rPr>
          <w:color w:val="000000"/>
          <w:sz w:val="22"/>
          <w:szCs w:val="22"/>
          <w:lang w:val="en-US"/>
        </w:rPr>
        <w:t xml:space="preserve"> </w:t>
      </w:r>
      <w:r w:rsidRPr="00021CE7">
        <w:rPr>
          <w:color w:val="000000"/>
          <w:sz w:val="22"/>
          <w:szCs w:val="22"/>
        </w:rPr>
        <w:t>определения</w:t>
      </w:r>
      <w:r w:rsidRPr="00021CE7">
        <w:rPr>
          <w:color w:val="000000"/>
          <w:sz w:val="22"/>
          <w:szCs w:val="22"/>
          <w:lang w:val="en-US"/>
        </w:rPr>
        <w:t xml:space="preserve"> (Participle I – a playing child, Participle II – a written text).</w:t>
      </w:r>
    </w:p>
    <w:p w:rsidR="00021CE7" w:rsidRPr="00021CE7" w:rsidRDefault="00021CE7" w:rsidP="00021CE7">
      <w:pPr>
        <w:spacing w:line="264" w:lineRule="auto"/>
        <w:ind w:firstLine="600"/>
        <w:jc w:val="both"/>
        <w:rPr>
          <w:sz w:val="22"/>
          <w:szCs w:val="22"/>
        </w:rPr>
      </w:pPr>
      <w:r w:rsidRPr="00021CE7">
        <w:rPr>
          <w:color w:val="000000"/>
          <w:sz w:val="22"/>
          <w:szCs w:val="22"/>
        </w:rPr>
        <w:t xml:space="preserve">Определённый, неопределённый и нулевой артикли. </w:t>
      </w:r>
    </w:p>
    <w:p w:rsidR="00021CE7" w:rsidRPr="00021CE7" w:rsidRDefault="00021CE7" w:rsidP="00021CE7">
      <w:pPr>
        <w:spacing w:line="264" w:lineRule="auto"/>
        <w:ind w:firstLine="600"/>
        <w:jc w:val="both"/>
        <w:rPr>
          <w:sz w:val="22"/>
          <w:szCs w:val="22"/>
        </w:rPr>
      </w:pPr>
      <w:r w:rsidRPr="00021CE7">
        <w:rPr>
          <w:color w:val="000000"/>
          <w:sz w:val="22"/>
          <w:szCs w:val="22"/>
        </w:rPr>
        <w:t xml:space="preserve">Имена существительные во множественном числе, </w:t>
      </w:r>
      <w:proofErr w:type="gramStart"/>
      <w:r w:rsidRPr="00021CE7">
        <w:rPr>
          <w:color w:val="000000"/>
          <w:sz w:val="22"/>
          <w:szCs w:val="22"/>
        </w:rPr>
        <w:t>образованных</w:t>
      </w:r>
      <w:proofErr w:type="gramEnd"/>
      <w:r w:rsidRPr="00021CE7">
        <w:rPr>
          <w:color w:val="000000"/>
          <w:sz w:val="22"/>
          <w:szCs w:val="22"/>
        </w:rPr>
        <w:t xml:space="preserve"> по правилу, и исключения. </w:t>
      </w:r>
    </w:p>
    <w:p w:rsidR="00021CE7" w:rsidRPr="00021CE7" w:rsidRDefault="00021CE7" w:rsidP="00021CE7">
      <w:pPr>
        <w:spacing w:line="264" w:lineRule="auto"/>
        <w:ind w:firstLine="600"/>
        <w:jc w:val="both"/>
        <w:rPr>
          <w:sz w:val="22"/>
          <w:szCs w:val="22"/>
        </w:rPr>
      </w:pPr>
      <w:r w:rsidRPr="00021CE7">
        <w:rPr>
          <w:color w:val="000000"/>
          <w:sz w:val="22"/>
          <w:szCs w:val="22"/>
        </w:rPr>
        <w:t xml:space="preserve">Неисчисляемые имена существительные, имеющие форму только множественного числа. </w:t>
      </w:r>
    </w:p>
    <w:p w:rsidR="00021CE7" w:rsidRPr="00021CE7" w:rsidRDefault="00021CE7" w:rsidP="00021CE7">
      <w:pPr>
        <w:spacing w:line="264" w:lineRule="auto"/>
        <w:ind w:firstLine="600"/>
        <w:jc w:val="both"/>
        <w:rPr>
          <w:sz w:val="22"/>
          <w:szCs w:val="22"/>
        </w:rPr>
      </w:pPr>
      <w:r w:rsidRPr="00021CE7">
        <w:rPr>
          <w:color w:val="000000"/>
          <w:sz w:val="22"/>
          <w:szCs w:val="22"/>
        </w:rPr>
        <w:t>Притяжательный падеж имён существительных.</w:t>
      </w:r>
    </w:p>
    <w:p w:rsidR="00021CE7" w:rsidRPr="00021CE7" w:rsidRDefault="00021CE7" w:rsidP="00021CE7">
      <w:pPr>
        <w:spacing w:line="264" w:lineRule="auto"/>
        <w:ind w:firstLine="600"/>
        <w:jc w:val="both"/>
        <w:rPr>
          <w:sz w:val="22"/>
          <w:szCs w:val="22"/>
        </w:rPr>
      </w:pPr>
      <w:r w:rsidRPr="00021CE7">
        <w:rPr>
          <w:color w:val="000000"/>
          <w:sz w:val="22"/>
          <w:szCs w:val="22"/>
        </w:rPr>
        <w:t xml:space="preserve">Имена прилагательные и наречия в положительной, сравнительной и превосходной степенях, образованные по правилу, и исключения. </w:t>
      </w:r>
    </w:p>
    <w:p w:rsidR="00021CE7" w:rsidRPr="00021CE7" w:rsidRDefault="00021CE7" w:rsidP="00021CE7">
      <w:pPr>
        <w:spacing w:line="264" w:lineRule="auto"/>
        <w:ind w:firstLine="600"/>
        <w:jc w:val="both"/>
        <w:rPr>
          <w:sz w:val="22"/>
          <w:szCs w:val="22"/>
        </w:rPr>
      </w:pPr>
      <w:r w:rsidRPr="00021CE7">
        <w:rPr>
          <w:color w:val="000000"/>
          <w:sz w:val="22"/>
          <w:szCs w:val="22"/>
        </w:rPr>
        <w:t>Порядок следования нескольких прилагательных (мнение – размер – возраст – цвет – происхождение).</w:t>
      </w:r>
    </w:p>
    <w:p w:rsidR="00021CE7" w:rsidRPr="00021CE7" w:rsidRDefault="00021CE7" w:rsidP="00021CE7">
      <w:pPr>
        <w:spacing w:line="264" w:lineRule="auto"/>
        <w:ind w:firstLine="600"/>
        <w:jc w:val="both"/>
        <w:rPr>
          <w:sz w:val="22"/>
          <w:szCs w:val="22"/>
          <w:lang w:val="en-US"/>
        </w:rPr>
      </w:pPr>
      <w:r w:rsidRPr="00021CE7">
        <w:rPr>
          <w:color w:val="000000"/>
          <w:sz w:val="22"/>
          <w:szCs w:val="22"/>
        </w:rPr>
        <w:t>Слова</w:t>
      </w:r>
      <w:r w:rsidRPr="00021CE7">
        <w:rPr>
          <w:color w:val="000000"/>
          <w:sz w:val="22"/>
          <w:szCs w:val="22"/>
          <w:lang w:val="en-US"/>
        </w:rPr>
        <w:t xml:space="preserve">, </w:t>
      </w:r>
      <w:r w:rsidRPr="00021CE7">
        <w:rPr>
          <w:color w:val="000000"/>
          <w:sz w:val="22"/>
          <w:szCs w:val="22"/>
        </w:rPr>
        <w:t>выражающие</w:t>
      </w:r>
      <w:r w:rsidRPr="00021CE7">
        <w:rPr>
          <w:color w:val="000000"/>
          <w:sz w:val="22"/>
          <w:szCs w:val="22"/>
          <w:lang w:val="en-US"/>
        </w:rPr>
        <w:t xml:space="preserve"> </w:t>
      </w:r>
      <w:r w:rsidRPr="00021CE7">
        <w:rPr>
          <w:color w:val="000000"/>
          <w:sz w:val="22"/>
          <w:szCs w:val="22"/>
        </w:rPr>
        <w:t>количество</w:t>
      </w:r>
      <w:r w:rsidRPr="00021CE7">
        <w:rPr>
          <w:color w:val="000000"/>
          <w:sz w:val="22"/>
          <w:szCs w:val="22"/>
          <w:lang w:val="en-US"/>
        </w:rPr>
        <w:t xml:space="preserve"> (many/much, little/a little, few/a few, a lot of). </w:t>
      </w:r>
    </w:p>
    <w:p w:rsidR="00021CE7" w:rsidRPr="00021CE7" w:rsidRDefault="00021CE7" w:rsidP="00021CE7">
      <w:pPr>
        <w:spacing w:line="264" w:lineRule="auto"/>
        <w:ind w:firstLine="600"/>
        <w:jc w:val="both"/>
        <w:rPr>
          <w:sz w:val="22"/>
          <w:szCs w:val="22"/>
        </w:rPr>
      </w:pPr>
      <w:proofErr w:type="gramStart"/>
      <w:r w:rsidRPr="00021CE7">
        <w:rPr>
          <w:color w:val="000000"/>
          <w:sz w:val="22"/>
          <w:szCs w:val="22"/>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proofErr w:type="spellStart"/>
      <w:r w:rsidRPr="00021CE7">
        <w:rPr>
          <w:color w:val="000000"/>
          <w:sz w:val="22"/>
          <w:szCs w:val="22"/>
        </w:rPr>
        <w:t>none</w:t>
      </w:r>
      <w:proofErr w:type="spellEnd"/>
      <w:r w:rsidRPr="00021CE7">
        <w:rPr>
          <w:color w:val="000000"/>
          <w:sz w:val="22"/>
          <w:szCs w:val="22"/>
        </w:rPr>
        <w:t xml:space="preserve">, </w:t>
      </w:r>
      <w:proofErr w:type="spellStart"/>
      <w:r w:rsidRPr="00021CE7">
        <w:rPr>
          <w:color w:val="000000"/>
          <w:sz w:val="22"/>
          <w:szCs w:val="22"/>
        </w:rPr>
        <w:t>no</w:t>
      </w:r>
      <w:proofErr w:type="spellEnd"/>
      <w:r w:rsidRPr="00021CE7">
        <w:rPr>
          <w:color w:val="000000"/>
          <w:sz w:val="22"/>
          <w:szCs w:val="22"/>
        </w:rPr>
        <w:t xml:space="preserve"> и производные последнего (</w:t>
      </w:r>
      <w:proofErr w:type="spellStart"/>
      <w:r w:rsidRPr="00021CE7">
        <w:rPr>
          <w:color w:val="000000"/>
          <w:sz w:val="22"/>
          <w:szCs w:val="22"/>
        </w:rPr>
        <w:t>nobody</w:t>
      </w:r>
      <w:proofErr w:type="spellEnd"/>
      <w:r w:rsidRPr="00021CE7">
        <w:rPr>
          <w:color w:val="000000"/>
          <w:sz w:val="22"/>
          <w:szCs w:val="22"/>
        </w:rPr>
        <w:t xml:space="preserve">, </w:t>
      </w:r>
      <w:proofErr w:type="spellStart"/>
      <w:r w:rsidRPr="00021CE7">
        <w:rPr>
          <w:color w:val="000000"/>
          <w:sz w:val="22"/>
          <w:szCs w:val="22"/>
        </w:rPr>
        <w:t>nothing</w:t>
      </w:r>
      <w:proofErr w:type="spellEnd"/>
      <w:r w:rsidRPr="00021CE7">
        <w:rPr>
          <w:color w:val="000000"/>
          <w:sz w:val="22"/>
          <w:szCs w:val="22"/>
        </w:rPr>
        <w:t xml:space="preserve"> и другие). </w:t>
      </w:r>
      <w:proofErr w:type="gramEnd"/>
    </w:p>
    <w:p w:rsidR="00021CE7" w:rsidRPr="00021CE7" w:rsidRDefault="00021CE7" w:rsidP="00021CE7">
      <w:pPr>
        <w:spacing w:line="264" w:lineRule="auto"/>
        <w:ind w:firstLine="600"/>
        <w:jc w:val="both"/>
        <w:rPr>
          <w:sz w:val="22"/>
          <w:szCs w:val="22"/>
        </w:rPr>
      </w:pPr>
      <w:r w:rsidRPr="00021CE7">
        <w:rPr>
          <w:color w:val="000000"/>
          <w:sz w:val="22"/>
          <w:szCs w:val="22"/>
        </w:rPr>
        <w:t xml:space="preserve">Количественные и порядковые числительные. </w:t>
      </w:r>
    </w:p>
    <w:p w:rsidR="00021CE7" w:rsidRPr="00021CE7" w:rsidRDefault="00021CE7" w:rsidP="00021CE7">
      <w:pPr>
        <w:spacing w:line="264" w:lineRule="auto"/>
        <w:ind w:firstLine="600"/>
        <w:jc w:val="both"/>
        <w:rPr>
          <w:sz w:val="22"/>
          <w:szCs w:val="22"/>
        </w:rPr>
      </w:pPr>
      <w:r w:rsidRPr="00021CE7">
        <w:rPr>
          <w:color w:val="000000"/>
          <w:sz w:val="22"/>
          <w:szCs w:val="22"/>
        </w:rPr>
        <w:lastRenderedPageBreak/>
        <w:t xml:space="preserve">Предлоги места, времени, направления, предлоги, употребляемые с глаголами в страдательном залоге. </w:t>
      </w:r>
    </w:p>
    <w:p w:rsidR="00021CE7" w:rsidRPr="00021CE7" w:rsidRDefault="00021CE7" w:rsidP="00021CE7">
      <w:pPr>
        <w:spacing w:line="264" w:lineRule="auto"/>
        <w:ind w:firstLine="600"/>
        <w:jc w:val="both"/>
        <w:rPr>
          <w:sz w:val="22"/>
          <w:szCs w:val="22"/>
        </w:rPr>
      </w:pPr>
      <w:proofErr w:type="spellStart"/>
      <w:r w:rsidRPr="00021CE7">
        <w:rPr>
          <w:b/>
          <w:color w:val="000000"/>
          <w:sz w:val="22"/>
          <w:szCs w:val="22"/>
        </w:rPr>
        <w:t>Социокультурные</w:t>
      </w:r>
      <w:proofErr w:type="spellEnd"/>
      <w:r w:rsidRPr="00021CE7">
        <w:rPr>
          <w:b/>
          <w:color w:val="000000"/>
          <w:sz w:val="22"/>
          <w:szCs w:val="22"/>
        </w:rPr>
        <w:t xml:space="preserve"> знания и умения</w:t>
      </w:r>
    </w:p>
    <w:p w:rsidR="00021CE7" w:rsidRPr="00021CE7" w:rsidRDefault="00021CE7" w:rsidP="00021CE7">
      <w:pPr>
        <w:spacing w:line="264" w:lineRule="auto"/>
        <w:ind w:firstLine="600"/>
        <w:jc w:val="both"/>
        <w:rPr>
          <w:sz w:val="22"/>
          <w:szCs w:val="22"/>
        </w:rPr>
      </w:pPr>
      <w:r w:rsidRPr="00021CE7">
        <w:rPr>
          <w:color w:val="000000"/>
          <w:sz w:val="22"/>
          <w:szCs w:val="22"/>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w:t>
      </w:r>
      <w:proofErr w:type="spellStart"/>
      <w:r w:rsidRPr="00021CE7">
        <w:rPr>
          <w:color w:val="000000"/>
          <w:sz w:val="22"/>
          <w:szCs w:val="22"/>
        </w:rPr>
        <w:t>социокультурных</w:t>
      </w:r>
      <w:proofErr w:type="spellEnd"/>
      <w:r w:rsidRPr="00021CE7">
        <w:rPr>
          <w:color w:val="000000"/>
          <w:sz w:val="22"/>
          <w:szCs w:val="22"/>
        </w:rPr>
        <w:t xml:space="preserve"> элементов речевого поведенческого этикета в англоязычной среде в рамках тематического содержания 10 класса.</w:t>
      </w:r>
    </w:p>
    <w:p w:rsidR="00021CE7" w:rsidRPr="00021CE7" w:rsidRDefault="00021CE7" w:rsidP="00021CE7">
      <w:pPr>
        <w:spacing w:line="264" w:lineRule="auto"/>
        <w:ind w:firstLine="600"/>
        <w:jc w:val="both"/>
        <w:rPr>
          <w:sz w:val="22"/>
          <w:szCs w:val="22"/>
        </w:rPr>
      </w:pPr>
      <w:r w:rsidRPr="00021CE7">
        <w:rPr>
          <w:color w:val="000000"/>
          <w:sz w:val="22"/>
          <w:szCs w:val="22"/>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021CE7" w:rsidRPr="00021CE7" w:rsidRDefault="00021CE7" w:rsidP="00021CE7">
      <w:pPr>
        <w:spacing w:line="264" w:lineRule="auto"/>
        <w:ind w:firstLine="600"/>
        <w:jc w:val="both"/>
        <w:rPr>
          <w:sz w:val="22"/>
          <w:szCs w:val="22"/>
        </w:rPr>
      </w:pPr>
      <w:r w:rsidRPr="00021CE7">
        <w:rPr>
          <w:color w:val="000000"/>
          <w:sz w:val="22"/>
          <w:szCs w:val="22"/>
        </w:rPr>
        <w:t xml:space="preserve">Владение основными сведениями о </w:t>
      </w:r>
      <w:proofErr w:type="spellStart"/>
      <w:r w:rsidRPr="00021CE7">
        <w:rPr>
          <w:color w:val="000000"/>
          <w:sz w:val="22"/>
          <w:szCs w:val="22"/>
        </w:rPr>
        <w:t>социокультурном</w:t>
      </w:r>
      <w:proofErr w:type="spellEnd"/>
      <w:r w:rsidRPr="00021CE7">
        <w:rPr>
          <w:color w:val="000000"/>
          <w:sz w:val="22"/>
          <w:szCs w:val="22"/>
        </w:rPr>
        <w:t xml:space="preserve"> портрете и культурном наследии страны/стран, говорящих на английском языке. </w:t>
      </w:r>
    </w:p>
    <w:p w:rsidR="00021CE7" w:rsidRPr="00021CE7" w:rsidRDefault="00021CE7" w:rsidP="00021CE7">
      <w:pPr>
        <w:spacing w:line="264" w:lineRule="auto"/>
        <w:ind w:firstLine="600"/>
        <w:jc w:val="both"/>
        <w:rPr>
          <w:sz w:val="22"/>
          <w:szCs w:val="22"/>
        </w:rPr>
      </w:pPr>
      <w:r w:rsidRPr="00021CE7">
        <w:rPr>
          <w:color w:val="000000"/>
          <w:sz w:val="22"/>
          <w:szCs w:val="22"/>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021CE7" w:rsidRPr="00021CE7" w:rsidRDefault="00021CE7" w:rsidP="00021CE7">
      <w:pPr>
        <w:spacing w:line="264" w:lineRule="auto"/>
        <w:ind w:firstLine="600"/>
        <w:jc w:val="both"/>
        <w:rPr>
          <w:sz w:val="22"/>
          <w:szCs w:val="22"/>
        </w:rPr>
      </w:pPr>
      <w:proofErr w:type="gramStart"/>
      <w:r w:rsidRPr="00021CE7">
        <w:rPr>
          <w:color w:val="000000"/>
          <w:sz w:val="22"/>
          <w:szCs w:val="22"/>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roofErr w:type="gramEnd"/>
    </w:p>
    <w:p w:rsidR="00021CE7" w:rsidRPr="00021CE7" w:rsidRDefault="00021CE7" w:rsidP="00021CE7">
      <w:pPr>
        <w:spacing w:line="264" w:lineRule="auto"/>
        <w:ind w:firstLine="600"/>
        <w:jc w:val="both"/>
        <w:rPr>
          <w:sz w:val="22"/>
          <w:szCs w:val="22"/>
        </w:rPr>
      </w:pPr>
      <w:r w:rsidRPr="00021CE7">
        <w:rPr>
          <w:b/>
          <w:color w:val="000000"/>
          <w:sz w:val="22"/>
          <w:szCs w:val="22"/>
        </w:rPr>
        <w:t>Компенсаторные умения</w:t>
      </w:r>
    </w:p>
    <w:p w:rsidR="00021CE7" w:rsidRPr="00021CE7" w:rsidRDefault="00021CE7" w:rsidP="00021CE7">
      <w:pPr>
        <w:spacing w:line="264" w:lineRule="auto"/>
        <w:ind w:firstLine="600"/>
        <w:jc w:val="both"/>
        <w:rPr>
          <w:sz w:val="22"/>
          <w:szCs w:val="22"/>
        </w:rPr>
      </w:pPr>
      <w:r w:rsidRPr="00021CE7">
        <w:rPr>
          <w:color w:val="000000"/>
          <w:sz w:val="22"/>
          <w:szCs w:val="22"/>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021CE7">
        <w:rPr>
          <w:color w:val="000000"/>
          <w:sz w:val="22"/>
          <w:szCs w:val="22"/>
        </w:rPr>
        <w:t>аудировании</w:t>
      </w:r>
      <w:proofErr w:type="spellEnd"/>
      <w:r w:rsidRPr="00021CE7">
        <w:rPr>
          <w:color w:val="000000"/>
          <w:sz w:val="22"/>
          <w:szCs w:val="22"/>
        </w:rPr>
        <w:t xml:space="preserve"> – языковую и контекстуальную догадку. </w:t>
      </w:r>
    </w:p>
    <w:p w:rsidR="00021CE7" w:rsidRPr="00021CE7" w:rsidRDefault="00021CE7" w:rsidP="00021CE7">
      <w:pPr>
        <w:spacing w:line="264" w:lineRule="auto"/>
        <w:ind w:firstLine="600"/>
        <w:jc w:val="both"/>
        <w:rPr>
          <w:sz w:val="22"/>
          <w:szCs w:val="22"/>
        </w:rPr>
      </w:pPr>
      <w:r w:rsidRPr="00021CE7">
        <w:rPr>
          <w:color w:val="000000"/>
          <w:sz w:val="22"/>
          <w:szCs w:val="22"/>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EA0E6C" w:rsidRDefault="00EA0E6C" w:rsidP="00A472F9">
      <w:pPr>
        <w:spacing w:line="264" w:lineRule="auto"/>
        <w:ind w:left="120"/>
        <w:jc w:val="both"/>
        <w:rPr>
          <w:b/>
          <w:color w:val="000000"/>
          <w:sz w:val="22"/>
          <w:szCs w:val="22"/>
        </w:rPr>
      </w:pPr>
    </w:p>
    <w:p w:rsidR="00A472F9" w:rsidRPr="00EA0E6C" w:rsidRDefault="00A472F9" w:rsidP="00A472F9">
      <w:pPr>
        <w:spacing w:line="264" w:lineRule="auto"/>
        <w:ind w:left="120"/>
        <w:jc w:val="both"/>
        <w:rPr>
          <w:b/>
          <w:sz w:val="22"/>
          <w:szCs w:val="22"/>
        </w:rPr>
      </w:pPr>
      <w:r w:rsidRPr="00EA0E6C">
        <w:rPr>
          <w:b/>
          <w:color w:val="000000"/>
          <w:sz w:val="22"/>
          <w:szCs w:val="22"/>
        </w:rPr>
        <w:t>ПЛАНИРУЕМЫЕ РЕЗУЛЬТАТЫ ОСВОЕНИЯ ПРОГРАММЫ ПО АНГЛИЙСКОМУ ЯЗЫКУ НА УРОВНЕ СРЕДНЕГО ОБЩЕГО ОБРАЗОВАНИЯ</w:t>
      </w:r>
    </w:p>
    <w:p w:rsidR="00A472F9" w:rsidRPr="00A472F9" w:rsidRDefault="00A472F9" w:rsidP="00A472F9">
      <w:pPr>
        <w:spacing w:line="264" w:lineRule="auto"/>
        <w:ind w:left="120"/>
        <w:jc w:val="both"/>
        <w:rPr>
          <w:sz w:val="22"/>
          <w:szCs w:val="22"/>
        </w:rPr>
      </w:pPr>
    </w:p>
    <w:p w:rsidR="00A472F9" w:rsidRPr="00A472F9" w:rsidRDefault="00A472F9" w:rsidP="00EA0E6C">
      <w:pPr>
        <w:spacing w:line="264" w:lineRule="auto"/>
        <w:ind w:left="120"/>
        <w:jc w:val="both"/>
        <w:rPr>
          <w:sz w:val="22"/>
          <w:szCs w:val="22"/>
        </w:rPr>
      </w:pPr>
      <w:r>
        <w:rPr>
          <w:b/>
          <w:color w:val="000000"/>
          <w:sz w:val="22"/>
          <w:szCs w:val="22"/>
        </w:rPr>
        <w:t>Личностные результаты</w:t>
      </w:r>
    </w:p>
    <w:p w:rsidR="00A472F9" w:rsidRPr="00A472F9" w:rsidRDefault="00A472F9" w:rsidP="00A472F9">
      <w:pPr>
        <w:spacing w:line="264" w:lineRule="auto"/>
        <w:ind w:firstLine="600"/>
        <w:jc w:val="both"/>
        <w:rPr>
          <w:sz w:val="22"/>
          <w:szCs w:val="22"/>
        </w:rPr>
      </w:pPr>
      <w:proofErr w:type="gramStart"/>
      <w:r w:rsidRPr="00A472F9">
        <w:rPr>
          <w:color w:val="000000"/>
          <w:sz w:val="22"/>
          <w:szCs w:val="22"/>
        </w:rPr>
        <w:t xml:space="preserve">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w:t>
      </w:r>
      <w:proofErr w:type="spellStart"/>
      <w:r w:rsidRPr="00A472F9">
        <w:rPr>
          <w:color w:val="000000"/>
          <w:sz w:val="22"/>
          <w:szCs w:val="22"/>
        </w:rPr>
        <w:t>социокультурными</w:t>
      </w:r>
      <w:proofErr w:type="spellEnd"/>
      <w:r w:rsidRPr="00A472F9">
        <w:rPr>
          <w:color w:val="000000"/>
          <w:sz w:val="22"/>
          <w:szCs w:val="22"/>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w:t>
      </w:r>
      <w:proofErr w:type="gramEnd"/>
      <w:r w:rsidRPr="00A472F9">
        <w:rPr>
          <w:color w:val="000000"/>
          <w:sz w:val="22"/>
          <w:szCs w:val="22"/>
        </w:rPr>
        <w:t xml:space="preserve">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Личностные результаты освоения </w:t>
      </w:r>
      <w:proofErr w:type="gramStart"/>
      <w:r w:rsidRPr="00A472F9">
        <w:rPr>
          <w:color w:val="000000"/>
          <w:sz w:val="22"/>
          <w:szCs w:val="22"/>
        </w:rPr>
        <w:t>обучающимися</w:t>
      </w:r>
      <w:proofErr w:type="gramEnd"/>
      <w:r w:rsidRPr="00A472F9">
        <w:rPr>
          <w:color w:val="000000"/>
          <w:sz w:val="22"/>
          <w:szCs w:val="22"/>
        </w:rPr>
        <w:t xml:space="preserve">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В результате изучения английского языка на уровне среднего общего образования </w:t>
      </w:r>
      <w:proofErr w:type="gramStart"/>
      <w:r w:rsidRPr="00A472F9">
        <w:rPr>
          <w:color w:val="000000"/>
          <w:sz w:val="22"/>
          <w:szCs w:val="22"/>
        </w:rPr>
        <w:t>у</w:t>
      </w:r>
      <w:proofErr w:type="gramEnd"/>
      <w:r w:rsidRPr="00A472F9">
        <w:rPr>
          <w:color w:val="000000"/>
          <w:sz w:val="22"/>
          <w:szCs w:val="22"/>
        </w:rPr>
        <w:t xml:space="preserve"> обучающегося будут сформированы следующие личностные результаты: </w:t>
      </w:r>
    </w:p>
    <w:p w:rsidR="00A472F9" w:rsidRPr="00A472F9" w:rsidRDefault="00A472F9" w:rsidP="00A472F9">
      <w:pPr>
        <w:spacing w:line="264" w:lineRule="auto"/>
        <w:ind w:firstLine="600"/>
        <w:jc w:val="both"/>
        <w:rPr>
          <w:sz w:val="22"/>
          <w:szCs w:val="22"/>
        </w:rPr>
      </w:pPr>
      <w:r w:rsidRPr="00A472F9">
        <w:rPr>
          <w:b/>
          <w:color w:val="000000"/>
          <w:sz w:val="22"/>
          <w:szCs w:val="22"/>
        </w:rPr>
        <w:t>1) гражданского воспитания:</w:t>
      </w:r>
    </w:p>
    <w:p w:rsidR="00A472F9" w:rsidRPr="00A472F9" w:rsidRDefault="00A472F9" w:rsidP="00A472F9">
      <w:pPr>
        <w:spacing w:line="264" w:lineRule="auto"/>
        <w:ind w:firstLine="600"/>
        <w:jc w:val="both"/>
        <w:rPr>
          <w:sz w:val="22"/>
          <w:szCs w:val="22"/>
        </w:rPr>
      </w:pPr>
      <w:proofErr w:type="spellStart"/>
      <w:r w:rsidRPr="00A472F9">
        <w:rPr>
          <w:color w:val="000000"/>
          <w:sz w:val="22"/>
          <w:szCs w:val="22"/>
        </w:rPr>
        <w:t>сформированность</w:t>
      </w:r>
      <w:proofErr w:type="spellEnd"/>
      <w:r w:rsidRPr="00A472F9">
        <w:rPr>
          <w:color w:val="000000"/>
          <w:sz w:val="22"/>
          <w:szCs w:val="22"/>
        </w:rPr>
        <w:t xml:space="preserve"> гражданской позиции обучающегося как активного и ответственного члена российского общества;</w:t>
      </w:r>
    </w:p>
    <w:p w:rsidR="00A472F9" w:rsidRPr="00A472F9" w:rsidRDefault="00A472F9" w:rsidP="00A472F9">
      <w:pPr>
        <w:spacing w:line="264" w:lineRule="auto"/>
        <w:ind w:firstLine="600"/>
        <w:jc w:val="both"/>
        <w:rPr>
          <w:sz w:val="22"/>
          <w:szCs w:val="22"/>
        </w:rPr>
      </w:pPr>
      <w:r w:rsidRPr="00A472F9">
        <w:rPr>
          <w:color w:val="000000"/>
          <w:sz w:val="22"/>
          <w:szCs w:val="22"/>
        </w:rPr>
        <w:t>осознание своих конституционных прав и обязанностей, уважение закона и правопорядка;</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принятие традиционных национальных, общечеловеческих гуманистических и демократических ценностей; </w:t>
      </w:r>
    </w:p>
    <w:p w:rsidR="00A472F9" w:rsidRPr="00A472F9" w:rsidRDefault="00A472F9" w:rsidP="00A472F9">
      <w:pPr>
        <w:spacing w:line="264" w:lineRule="auto"/>
        <w:ind w:firstLine="600"/>
        <w:jc w:val="both"/>
        <w:rPr>
          <w:sz w:val="22"/>
          <w:szCs w:val="22"/>
        </w:rPr>
      </w:pPr>
      <w:r w:rsidRPr="00A472F9">
        <w:rPr>
          <w:color w:val="000000"/>
          <w:sz w:val="22"/>
          <w:szCs w:val="22"/>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472F9" w:rsidRPr="00A472F9" w:rsidRDefault="00A472F9" w:rsidP="00A472F9">
      <w:pPr>
        <w:spacing w:line="264" w:lineRule="auto"/>
        <w:ind w:firstLine="600"/>
        <w:jc w:val="both"/>
        <w:rPr>
          <w:sz w:val="22"/>
          <w:szCs w:val="22"/>
        </w:rPr>
      </w:pPr>
      <w:r w:rsidRPr="00A472F9">
        <w:rPr>
          <w:color w:val="000000"/>
          <w:sz w:val="22"/>
          <w:szCs w:val="22"/>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A472F9" w:rsidRPr="00A472F9" w:rsidRDefault="00A472F9" w:rsidP="00A472F9">
      <w:pPr>
        <w:spacing w:line="264" w:lineRule="auto"/>
        <w:ind w:firstLine="600"/>
        <w:jc w:val="both"/>
        <w:rPr>
          <w:sz w:val="22"/>
          <w:szCs w:val="22"/>
        </w:rPr>
      </w:pPr>
      <w:r w:rsidRPr="00A472F9">
        <w:rPr>
          <w:color w:val="000000"/>
          <w:sz w:val="22"/>
          <w:szCs w:val="22"/>
        </w:rPr>
        <w:t>умение взаимодействовать с социальными институтами в соответствии с их функциями и назначением;</w:t>
      </w:r>
    </w:p>
    <w:p w:rsidR="00A472F9" w:rsidRPr="00A472F9" w:rsidRDefault="00A472F9" w:rsidP="00A472F9">
      <w:pPr>
        <w:spacing w:line="264" w:lineRule="auto"/>
        <w:ind w:firstLine="600"/>
        <w:jc w:val="both"/>
        <w:rPr>
          <w:sz w:val="22"/>
          <w:szCs w:val="22"/>
        </w:rPr>
      </w:pPr>
      <w:r w:rsidRPr="00A472F9">
        <w:rPr>
          <w:color w:val="000000"/>
          <w:sz w:val="22"/>
          <w:szCs w:val="22"/>
        </w:rPr>
        <w:t>готовность к гуманитарной и волонтёрской деятельности.</w:t>
      </w:r>
    </w:p>
    <w:p w:rsidR="00A472F9" w:rsidRPr="00A472F9" w:rsidRDefault="00A472F9" w:rsidP="00A472F9">
      <w:pPr>
        <w:spacing w:line="264" w:lineRule="auto"/>
        <w:ind w:firstLine="600"/>
        <w:jc w:val="both"/>
        <w:rPr>
          <w:sz w:val="22"/>
          <w:szCs w:val="22"/>
        </w:rPr>
      </w:pPr>
      <w:r w:rsidRPr="00A472F9">
        <w:rPr>
          <w:b/>
          <w:color w:val="000000"/>
          <w:sz w:val="22"/>
          <w:szCs w:val="22"/>
        </w:rPr>
        <w:t>2) патриотического воспитания:</w:t>
      </w:r>
    </w:p>
    <w:p w:rsidR="00A472F9" w:rsidRPr="00A472F9" w:rsidRDefault="00A472F9" w:rsidP="00A472F9">
      <w:pPr>
        <w:spacing w:line="264" w:lineRule="auto"/>
        <w:ind w:firstLine="600"/>
        <w:jc w:val="both"/>
        <w:rPr>
          <w:sz w:val="22"/>
          <w:szCs w:val="22"/>
        </w:rPr>
      </w:pPr>
      <w:proofErr w:type="spellStart"/>
      <w:r w:rsidRPr="00A472F9">
        <w:rPr>
          <w:color w:val="000000"/>
          <w:sz w:val="22"/>
          <w:szCs w:val="22"/>
        </w:rPr>
        <w:t>сформированность</w:t>
      </w:r>
      <w:proofErr w:type="spellEnd"/>
      <w:r w:rsidRPr="00A472F9">
        <w:rPr>
          <w:color w:val="000000"/>
          <w:sz w:val="22"/>
          <w:szCs w:val="22"/>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A472F9" w:rsidRPr="00A472F9" w:rsidRDefault="00A472F9" w:rsidP="00A472F9">
      <w:pPr>
        <w:spacing w:line="264" w:lineRule="auto"/>
        <w:ind w:firstLine="600"/>
        <w:jc w:val="both"/>
        <w:rPr>
          <w:sz w:val="22"/>
          <w:szCs w:val="22"/>
        </w:rPr>
      </w:pPr>
      <w:r w:rsidRPr="00A472F9">
        <w:rPr>
          <w:color w:val="000000"/>
          <w:sz w:val="22"/>
          <w:szCs w:val="22"/>
        </w:rPr>
        <w:t>идейная убеждённость, готовность к служению и защите Отечества, ответственность за его судьбу.</w:t>
      </w:r>
    </w:p>
    <w:p w:rsidR="00A472F9" w:rsidRPr="00A472F9" w:rsidRDefault="00A472F9" w:rsidP="00A472F9">
      <w:pPr>
        <w:spacing w:line="264" w:lineRule="auto"/>
        <w:ind w:firstLine="600"/>
        <w:jc w:val="both"/>
        <w:rPr>
          <w:sz w:val="22"/>
          <w:szCs w:val="22"/>
        </w:rPr>
      </w:pPr>
      <w:r w:rsidRPr="00A472F9">
        <w:rPr>
          <w:b/>
          <w:color w:val="000000"/>
          <w:sz w:val="22"/>
          <w:szCs w:val="22"/>
        </w:rPr>
        <w:t>3) духовно-нравственного воспитания:</w:t>
      </w:r>
    </w:p>
    <w:p w:rsidR="00A472F9" w:rsidRPr="00A472F9" w:rsidRDefault="00A472F9" w:rsidP="00A472F9">
      <w:pPr>
        <w:spacing w:line="264" w:lineRule="auto"/>
        <w:ind w:firstLine="600"/>
        <w:jc w:val="both"/>
        <w:rPr>
          <w:sz w:val="22"/>
          <w:szCs w:val="22"/>
        </w:rPr>
      </w:pPr>
      <w:r w:rsidRPr="00A472F9">
        <w:rPr>
          <w:color w:val="000000"/>
          <w:sz w:val="22"/>
          <w:szCs w:val="22"/>
        </w:rPr>
        <w:t>осознание духовных ценностей российского народа;</w:t>
      </w:r>
    </w:p>
    <w:p w:rsidR="00A472F9" w:rsidRPr="00A472F9" w:rsidRDefault="00A472F9" w:rsidP="00A472F9">
      <w:pPr>
        <w:spacing w:line="264" w:lineRule="auto"/>
        <w:ind w:firstLine="600"/>
        <w:jc w:val="both"/>
        <w:rPr>
          <w:sz w:val="22"/>
          <w:szCs w:val="22"/>
        </w:rPr>
      </w:pPr>
      <w:proofErr w:type="spellStart"/>
      <w:r w:rsidRPr="00A472F9">
        <w:rPr>
          <w:color w:val="000000"/>
          <w:sz w:val="22"/>
          <w:szCs w:val="22"/>
        </w:rPr>
        <w:t>сформированность</w:t>
      </w:r>
      <w:proofErr w:type="spellEnd"/>
      <w:r w:rsidRPr="00A472F9">
        <w:rPr>
          <w:color w:val="000000"/>
          <w:sz w:val="22"/>
          <w:szCs w:val="22"/>
        </w:rPr>
        <w:t xml:space="preserve"> нравственного сознания, этического поведения; </w:t>
      </w:r>
    </w:p>
    <w:p w:rsidR="00A472F9" w:rsidRPr="00A472F9" w:rsidRDefault="00A472F9" w:rsidP="00A472F9">
      <w:pPr>
        <w:spacing w:line="264" w:lineRule="auto"/>
        <w:ind w:firstLine="600"/>
        <w:jc w:val="both"/>
        <w:rPr>
          <w:sz w:val="22"/>
          <w:szCs w:val="22"/>
        </w:rPr>
      </w:pPr>
      <w:r w:rsidRPr="00A472F9">
        <w:rPr>
          <w:color w:val="000000"/>
          <w:sz w:val="22"/>
          <w:szCs w:val="22"/>
        </w:rPr>
        <w:t>способность оценивать ситуацию и принимать осознанные решения, ориентируясь на морально-нравственные нормы и ценности;</w:t>
      </w:r>
    </w:p>
    <w:p w:rsidR="00A472F9" w:rsidRPr="00A472F9" w:rsidRDefault="00A472F9" w:rsidP="00A472F9">
      <w:pPr>
        <w:spacing w:line="264" w:lineRule="auto"/>
        <w:ind w:firstLine="600"/>
        <w:jc w:val="both"/>
        <w:rPr>
          <w:sz w:val="22"/>
          <w:szCs w:val="22"/>
        </w:rPr>
      </w:pPr>
      <w:r w:rsidRPr="00A472F9">
        <w:rPr>
          <w:color w:val="000000"/>
          <w:sz w:val="22"/>
          <w:szCs w:val="22"/>
        </w:rPr>
        <w:t>осознание личного вклада в построение устойчивого будущего;</w:t>
      </w:r>
    </w:p>
    <w:p w:rsidR="00A472F9" w:rsidRPr="00A472F9" w:rsidRDefault="00A472F9" w:rsidP="00A472F9">
      <w:pPr>
        <w:spacing w:line="264" w:lineRule="auto"/>
        <w:ind w:firstLine="600"/>
        <w:jc w:val="both"/>
        <w:rPr>
          <w:sz w:val="22"/>
          <w:szCs w:val="22"/>
        </w:rPr>
      </w:pPr>
      <w:r w:rsidRPr="00A472F9">
        <w:rPr>
          <w:color w:val="000000"/>
          <w:sz w:val="22"/>
          <w:szCs w:val="22"/>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472F9" w:rsidRPr="00A472F9" w:rsidRDefault="00A472F9" w:rsidP="00A472F9">
      <w:pPr>
        <w:spacing w:line="264" w:lineRule="auto"/>
        <w:ind w:firstLine="600"/>
        <w:jc w:val="both"/>
        <w:rPr>
          <w:sz w:val="22"/>
          <w:szCs w:val="22"/>
        </w:rPr>
      </w:pPr>
      <w:r w:rsidRPr="00A472F9">
        <w:rPr>
          <w:b/>
          <w:color w:val="000000"/>
          <w:sz w:val="22"/>
          <w:szCs w:val="22"/>
        </w:rPr>
        <w:t>4) эстетического воспитания:</w:t>
      </w:r>
    </w:p>
    <w:p w:rsidR="00A472F9" w:rsidRPr="00A472F9" w:rsidRDefault="00A472F9" w:rsidP="00A472F9">
      <w:pPr>
        <w:spacing w:line="264" w:lineRule="auto"/>
        <w:ind w:firstLine="600"/>
        <w:jc w:val="both"/>
        <w:rPr>
          <w:sz w:val="22"/>
          <w:szCs w:val="22"/>
        </w:rPr>
      </w:pPr>
      <w:r w:rsidRPr="00A472F9">
        <w:rPr>
          <w:color w:val="000000"/>
          <w:sz w:val="22"/>
          <w:szCs w:val="22"/>
        </w:rPr>
        <w:t>эстетическое отношение к миру, включая эстетику быта, научного и технического творчества, спорта, труда, общественных отношений;</w:t>
      </w:r>
    </w:p>
    <w:p w:rsidR="00A472F9" w:rsidRPr="00A472F9" w:rsidRDefault="00A472F9" w:rsidP="00A472F9">
      <w:pPr>
        <w:spacing w:line="264" w:lineRule="auto"/>
        <w:ind w:firstLine="600"/>
        <w:jc w:val="both"/>
        <w:rPr>
          <w:sz w:val="22"/>
          <w:szCs w:val="22"/>
        </w:rPr>
      </w:pPr>
      <w:r w:rsidRPr="00A472F9">
        <w:rPr>
          <w:color w:val="000000"/>
          <w:sz w:val="22"/>
          <w:szCs w:val="22"/>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A472F9" w:rsidRPr="00A472F9" w:rsidRDefault="00A472F9" w:rsidP="00A472F9">
      <w:pPr>
        <w:spacing w:line="264" w:lineRule="auto"/>
        <w:ind w:firstLine="600"/>
        <w:jc w:val="both"/>
        <w:rPr>
          <w:sz w:val="22"/>
          <w:szCs w:val="22"/>
        </w:rPr>
      </w:pPr>
      <w:r w:rsidRPr="00A472F9">
        <w:rPr>
          <w:color w:val="000000"/>
          <w:sz w:val="22"/>
          <w:szCs w:val="22"/>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A472F9" w:rsidRPr="00A472F9" w:rsidRDefault="00A472F9" w:rsidP="00A472F9">
      <w:pPr>
        <w:spacing w:line="264" w:lineRule="auto"/>
        <w:ind w:firstLine="600"/>
        <w:jc w:val="both"/>
        <w:rPr>
          <w:sz w:val="22"/>
          <w:szCs w:val="22"/>
        </w:rPr>
      </w:pPr>
      <w:r w:rsidRPr="00A472F9">
        <w:rPr>
          <w:color w:val="000000"/>
          <w:sz w:val="22"/>
          <w:szCs w:val="22"/>
        </w:rPr>
        <w:t>стремление к лучшему осознанию культуры своего народа и готовность содействовать ознакомлению с ней представителей других стран;</w:t>
      </w:r>
    </w:p>
    <w:p w:rsidR="00A472F9" w:rsidRPr="00A472F9" w:rsidRDefault="00A472F9" w:rsidP="00A472F9">
      <w:pPr>
        <w:spacing w:line="264" w:lineRule="auto"/>
        <w:ind w:firstLine="600"/>
        <w:jc w:val="both"/>
        <w:rPr>
          <w:sz w:val="22"/>
          <w:szCs w:val="22"/>
        </w:rPr>
      </w:pPr>
      <w:r w:rsidRPr="00A472F9">
        <w:rPr>
          <w:color w:val="000000"/>
          <w:sz w:val="22"/>
          <w:szCs w:val="22"/>
        </w:rPr>
        <w:t>готовность к самовыражению в разных видах искусства, стремление проявлять качества творческой личности.</w:t>
      </w:r>
    </w:p>
    <w:p w:rsidR="00A472F9" w:rsidRPr="00A472F9" w:rsidRDefault="00A472F9" w:rsidP="00A472F9">
      <w:pPr>
        <w:spacing w:line="264" w:lineRule="auto"/>
        <w:ind w:firstLine="600"/>
        <w:jc w:val="both"/>
        <w:rPr>
          <w:sz w:val="22"/>
          <w:szCs w:val="22"/>
        </w:rPr>
      </w:pPr>
      <w:r w:rsidRPr="00A472F9">
        <w:rPr>
          <w:b/>
          <w:color w:val="000000"/>
          <w:sz w:val="22"/>
          <w:szCs w:val="22"/>
        </w:rPr>
        <w:t>5) физического воспитания:</w:t>
      </w:r>
    </w:p>
    <w:p w:rsidR="00A472F9" w:rsidRPr="00A472F9" w:rsidRDefault="00A472F9" w:rsidP="00A472F9">
      <w:pPr>
        <w:spacing w:line="264" w:lineRule="auto"/>
        <w:ind w:firstLine="600"/>
        <w:jc w:val="both"/>
        <w:rPr>
          <w:sz w:val="22"/>
          <w:szCs w:val="22"/>
        </w:rPr>
      </w:pPr>
      <w:proofErr w:type="spellStart"/>
      <w:r w:rsidRPr="00A472F9">
        <w:rPr>
          <w:color w:val="000000"/>
          <w:sz w:val="22"/>
          <w:szCs w:val="22"/>
        </w:rPr>
        <w:t>сформированность</w:t>
      </w:r>
      <w:proofErr w:type="spellEnd"/>
      <w:r w:rsidRPr="00A472F9">
        <w:rPr>
          <w:color w:val="000000"/>
          <w:sz w:val="22"/>
          <w:szCs w:val="22"/>
        </w:rPr>
        <w:t xml:space="preserve"> здорового и безопасного образа жизни, ответственного отношения к своему здоровью;</w:t>
      </w:r>
    </w:p>
    <w:p w:rsidR="00A472F9" w:rsidRPr="00A472F9" w:rsidRDefault="00A472F9" w:rsidP="00A472F9">
      <w:pPr>
        <w:spacing w:line="264" w:lineRule="auto"/>
        <w:ind w:firstLine="600"/>
        <w:jc w:val="both"/>
        <w:rPr>
          <w:sz w:val="22"/>
          <w:szCs w:val="22"/>
        </w:rPr>
      </w:pPr>
      <w:r w:rsidRPr="00A472F9">
        <w:rPr>
          <w:color w:val="000000"/>
          <w:sz w:val="22"/>
          <w:szCs w:val="22"/>
        </w:rPr>
        <w:t>потребность в физическом совершенствовании, занятиях спортивно-оздоровительной деятельностью;</w:t>
      </w:r>
    </w:p>
    <w:p w:rsidR="00A472F9" w:rsidRPr="00A472F9" w:rsidRDefault="00A472F9" w:rsidP="00A472F9">
      <w:pPr>
        <w:spacing w:line="264" w:lineRule="auto"/>
        <w:ind w:firstLine="600"/>
        <w:jc w:val="both"/>
        <w:rPr>
          <w:sz w:val="22"/>
          <w:szCs w:val="22"/>
        </w:rPr>
      </w:pPr>
      <w:r w:rsidRPr="00A472F9">
        <w:rPr>
          <w:color w:val="000000"/>
          <w:sz w:val="22"/>
          <w:szCs w:val="22"/>
        </w:rPr>
        <w:t>активное неприятие вредных привычек и иных форм причинения вреда физическому и психическому здоровью.</w:t>
      </w:r>
    </w:p>
    <w:p w:rsidR="00A472F9" w:rsidRPr="00A472F9" w:rsidRDefault="00A472F9" w:rsidP="00A472F9">
      <w:pPr>
        <w:spacing w:line="264" w:lineRule="auto"/>
        <w:ind w:firstLine="600"/>
        <w:jc w:val="both"/>
        <w:rPr>
          <w:sz w:val="22"/>
          <w:szCs w:val="22"/>
        </w:rPr>
      </w:pPr>
      <w:r w:rsidRPr="00A472F9">
        <w:rPr>
          <w:b/>
          <w:color w:val="000000"/>
          <w:sz w:val="22"/>
          <w:szCs w:val="22"/>
        </w:rPr>
        <w:t>6) трудового воспитания:</w:t>
      </w:r>
    </w:p>
    <w:p w:rsidR="00A472F9" w:rsidRPr="00A472F9" w:rsidRDefault="00A472F9" w:rsidP="00A472F9">
      <w:pPr>
        <w:spacing w:line="264" w:lineRule="auto"/>
        <w:ind w:firstLine="600"/>
        <w:jc w:val="both"/>
        <w:rPr>
          <w:sz w:val="22"/>
          <w:szCs w:val="22"/>
        </w:rPr>
      </w:pPr>
      <w:r w:rsidRPr="00A472F9">
        <w:rPr>
          <w:color w:val="000000"/>
          <w:sz w:val="22"/>
          <w:szCs w:val="22"/>
        </w:rPr>
        <w:t>готовность к труду, осознание ценности мастерства, трудолюбие;</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A472F9" w:rsidRPr="00A472F9" w:rsidRDefault="00A472F9" w:rsidP="00A472F9">
      <w:pPr>
        <w:spacing w:line="264" w:lineRule="auto"/>
        <w:ind w:firstLine="600"/>
        <w:jc w:val="both"/>
        <w:rPr>
          <w:sz w:val="22"/>
          <w:szCs w:val="22"/>
        </w:rPr>
      </w:pPr>
      <w:r w:rsidRPr="00A472F9">
        <w:rPr>
          <w:color w:val="000000"/>
          <w:sz w:val="22"/>
          <w:szCs w:val="22"/>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A472F9" w:rsidRPr="00A472F9" w:rsidRDefault="00A472F9" w:rsidP="00A472F9">
      <w:pPr>
        <w:spacing w:line="264" w:lineRule="auto"/>
        <w:ind w:firstLine="600"/>
        <w:jc w:val="both"/>
        <w:rPr>
          <w:sz w:val="22"/>
          <w:szCs w:val="22"/>
        </w:rPr>
      </w:pPr>
      <w:r w:rsidRPr="00A472F9">
        <w:rPr>
          <w:color w:val="000000"/>
          <w:sz w:val="22"/>
          <w:szCs w:val="22"/>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A472F9" w:rsidRPr="00A472F9" w:rsidRDefault="00A472F9" w:rsidP="00A472F9">
      <w:pPr>
        <w:spacing w:line="264" w:lineRule="auto"/>
        <w:ind w:firstLine="600"/>
        <w:jc w:val="both"/>
        <w:rPr>
          <w:sz w:val="22"/>
          <w:szCs w:val="22"/>
        </w:rPr>
      </w:pPr>
      <w:r w:rsidRPr="00A472F9">
        <w:rPr>
          <w:b/>
          <w:color w:val="000000"/>
          <w:sz w:val="22"/>
          <w:szCs w:val="22"/>
        </w:rPr>
        <w:t>7) экологического воспитания:</w:t>
      </w:r>
    </w:p>
    <w:p w:rsidR="00A472F9" w:rsidRPr="00A472F9" w:rsidRDefault="00A472F9" w:rsidP="00A472F9">
      <w:pPr>
        <w:spacing w:line="264" w:lineRule="auto"/>
        <w:ind w:firstLine="600"/>
        <w:jc w:val="both"/>
        <w:rPr>
          <w:sz w:val="22"/>
          <w:szCs w:val="22"/>
        </w:rPr>
      </w:pPr>
      <w:proofErr w:type="spellStart"/>
      <w:r w:rsidRPr="00A472F9">
        <w:rPr>
          <w:color w:val="000000"/>
          <w:sz w:val="22"/>
          <w:szCs w:val="22"/>
        </w:rPr>
        <w:lastRenderedPageBreak/>
        <w:t>сформированность</w:t>
      </w:r>
      <w:proofErr w:type="spellEnd"/>
      <w:r w:rsidRPr="00A472F9">
        <w:rPr>
          <w:color w:val="000000"/>
          <w:sz w:val="22"/>
          <w:szCs w:val="22"/>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планирование и осуществление действий в окружающей среде на основе знания целей устойчивого развития человечества; </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активное неприятие действий, приносящих вред окружающей среде; </w:t>
      </w:r>
    </w:p>
    <w:p w:rsidR="00A472F9" w:rsidRPr="00A472F9" w:rsidRDefault="00A472F9" w:rsidP="00A472F9">
      <w:pPr>
        <w:spacing w:line="264" w:lineRule="auto"/>
        <w:ind w:firstLine="600"/>
        <w:jc w:val="both"/>
        <w:rPr>
          <w:sz w:val="22"/>
          <w:szCs w:val="22"/>
        </w:rPr>
      </w:pPr>
      <w:r w:rsidRPr="00A472F9">
        <w:rPr>
          <w:color w:val="000000"/>
          <w:sz w:val="22"/>
          <w:szCs w:val="22"/>
        </w:rPr>
        <w:t>умение прогнозировать неблагоприятные экологические последствия предпринимаемых действий, предотвращать их;</w:t>
      </w:r>
    </w:p>
    <w:p w:rsidR="00A472F9" w:rsidRPr="00A472F9" w:rsidRDefault="00A472F9" w:rsidP="00A472F9">
      <w:pPr>
        <w:spacing w:line="264" w:lineRule="auto"/>
        <w:ind w:firstLine="600"/>
        <w:jc w:val="both"/>
        <w:rPr>
          <w:sz w:val="22"/>
          <w:szCs w:val="22"/>
        </w:rPr>
      </w:pPr>
      <w:r w:rsidRPr="00A472F9">
        <w:rPr>
          <w:color w:val="000000"/>
          <w:sz w:val="22"/>
          <w:szCs w:val="22"/>
        </w:rPr>
        <w:t>расширение опыта деятельности экологической направленности.</w:t>
      </w:r>
    </w:p>
    <w:p w:rsidR="00A472F9" w:rsidRPr="00A472F9" w:rsidRDefault="00A472F9" w:rsidP="00A472F9">
      <w:pPr>
        <w:spacing w:line="264" w:lineRule="auto"/>
        <w:ind w:firstLine="600"/>
        <w:jc w:val="both"/>
        <w:rPr>
          <w:sz w:val="22"/>
          <w:szCs w:val="22"/>
        </w:rPr>
      </w:pPr>
      <w:r w:rsidRPr="00A472F9">
        <w:rPr>
          <w:b/>
          <w:color w:val="000000"/>
          <w:sz w:val="22"/>
          <w:szCs w:val="22"/>
        </w:rPr>
        <w:t>8) ценности научного познания:</w:t>
      </w:r>
    </w:p>
    <w:p w:rsidR="00A472F9" w:rsidRPr="00A472F9" w:rsidRDefault="00A472F9" w:rsidP="00A472F9">
      <w:pPr>
        <w:spacing w:line="264" w:lineRule="auto"/>
        <w:ind w:firstLine="600"/>
        <w:jc w:val="both"/>
        <w:rPr>
          <w:sz w:val="22"/>
          <w:szCs w:val="22"/>
        </w:rPr>
      </w:pPr>
      <w:proofErr w:type="spellStart"/>
      <w:r w:rsidRPr="00A472F9">
        <w:rPr>
          <w:color w:val="000000"/>
          <w:sz w:val="22"/>
          <w:szCs w:val="22"/>
        </w:rPr>
        <w:t>сформированность</w:t>
      </w:r>
      <w:proofErr w:type="spellEnd"/>
      <w:r w:rsidRPr="00A472F9">
        <w:rPr>
          <w:color w:val="000000"/>
          <w:sz w:val="22"/>
          <w:szCs w:val="22"/>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472F9" w:rsidRPr="00A472F9" w:rsidRDefault="00A472F9" w:rsidP="00A472F9">
      <w:pPr>
        <w:spacing w:line="264" w:lineRule="auto"/>
        <w:ind w:firstLine="600"/>
        <w:jc w:val="both"/>
        <w:rPr>
          <w:sz w:val="22"/>
          <w:szCs w:val="22"/>
        </w:rPr>
      </w:pPr>
      <w:r w:rsidRPr="00A472F9">
        <w:rPr>
          <w:color w:val="000000"/>
          <w:sz w:val="22"/>
          <w:szCs w:val="22"/>
        </w:rPr>
        <w:t>совершенствование языковой и читательской культуры как средства взаимодействия между людьми и познания мира;</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В процессе достижения личностных результатов освоения обучающимися программы по английскому языку для уровня среднего общего образования </w:t>
      </w:r>
      <w:proofErr w:type="gramStart"/>
      <w:r w:rsidRPr="00A472F9">
        <w:rPr>
          <w:color w:val="000000"/>
          <w:sz w:val="22"/>
          <w:szCs w:val="22"/>
        </w:rPr>
        <w:t>у</w:t>
      </w:r>
      <w:proofErr w:type="gramEnd"/>
      <w:r w:rsidRPr="00A472F9">
        <w:rPr>
          <w:color w:val="000000"/>
          <w:sz w:val="22"/>
          <w:szCs w:val="22"/>
        </w:rPr>
        <w:t xml:space="preserve"> обучающихся совершенствуется эмоциональный интеллект, предполагающий </w:t>
      </w:r>
      <w:proofErr w:type="spellStart"/>
      <w:r w:rsidRPr="00A472F9">
        <w:rPr>
          <w:color w:val="000000"/>
          <w:sz w:val="22"/>
          <w:szCs w:val="22"/>
        </w:rPr>
        <w:t>сформированность</w:t>
      </w:r>
      <w:proofErr w:type="spellEnd"/>
      <w:r w:rsidRPr="00A472F9">
        <w:rPr>
          <w:color w:val="000000"/>
          <w:sz w:val="22"/>
          <w:szCs w:val="22"/>
        </w:rPr>
        <w:t>:</w:t>
      </w:r>
    </w:p>
    <w:p w:rsidR="00A472F9" w:rsidRPr="00A472F9" w:rsidRDefault="00A472F9" w:rsidP="00A472F9">
      <w:pPr>
        <w:spacing w:line="264" w:lineRule="auto"/>
        <w:ind w:firstLine="600"/>
        <w:jc w:val="both"/>
        <w:rPr>
          <w:sz w:val="22"/>
          <w:szCs w:val="22"/>
        </w:rPr>
      </w:pPr>
      <w:r w:rsidRPr="00A472F9">
        <w:rPr>
          <w:color w:val="000000"/>
          <w:sz w:val="22"/>
          <w:szCs w:val="22"/>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472F9" w:rsidRPr="00A472F9" w:rsidRDefault="00A472F9" w:rsidP="00A472F9">
      <w:pPr>
        <w:spacing w:line="264" w:lineRule="auto"/>
        <w:ind w:firstLine="600"/>
        <w:jc w:val="both"/>
        <w:rPr>
          <w:sz w:val="22"/>
          <w:szCs w:val="22"/>
        </w:rPr>
      </w:pPr>
      <w:r w:rsidRPr="00A472F9">
        <w:rPr>
          <w:color w:val="000000"/>
          <w:sz w:val="22"/>
          <w:szCs w:val="22"/>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472F9" w:rsidRPr="00A472F9" w:rsidRDefault="00A472F9" w:rsidP="00A472F9">
      <w:pPr>
        <w:spacing w:line="264" w:lineRule="auto"/>
        <w:ind w:firstLine="600"/>
        <w:jc w:val="both"/>
        <w:rPr>
          <w:sz w:val="22"/>
          <w:szCs w:val="22"/>
        </w:rPr>
      </w:pPr>
      <w:proofErr w:type="spellStart"/>
      <w:r w:rsidRPr="00A472F9">
        <w:rPr>
          <w:color w:val="000000"/>
          <w:sz w:val="22"/>
          <w:szCs w:val="22"/>
        </w:rPr>
        <w:t>эмпатии</w:t>
      </w:r>
      <w:proofErr w:type="spellEnd"/>
      <w:r w:rsidRPr="00A472F9">
        <w:rPr>
          <w:color w:val="000000"/>
          <w:sz w:val="22"/>
          <w:szCs w:val="22"/>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472F9" w:rsidRPr="00A472F9" w:rsidRDefault="00A472F9" w:rsidP="00A472F9">
      <w:pPr>
        <w:spacing w:line="264" w:lineRule="auto"/>
        <w:ind w:firstLine="600"/>
        <w:jc w:val="both"/>
        <w:rPr>
          <w:sz w:val="22"/>
          <w:szCs w:val="22"/>
        </w:rPr>
      </w:pPr>
      <w:r w:rsidRPr="00A472F9">
        <w:rPr>
          <w:color w:val="000000"/>
          <w:sz w:val="22"/>
          <w:szCs w:val="22"/>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A472F9" w:rsidRPr="00A472F9" w:rsidRDefault="00A472F9" w:rsidP="00A472F9">
      <w:pPr>
        <w:spacing w:line="264" w:lineRule="auto"/>
        <w:ind w:left="120"/>
        <w:jc w:val="both"/>
        <w:rPr>
          <w:sz w:val="22"/>
          <w:szCs w:val="22"/>
        </w:rPr>
      </w:pPr>
    </w:p>
    <w:p w:rsidR="00A472F9" w:rsidRPr="00A472F9" w:rsidRDefault="00D212F0" w:rsidP="00D212F0">
      <w:pPr>
        <w:spacing w:line="264" w:lineRule="auto"/>
        <w:ind w:left="120"/>
        <w:jc w:val="both"/>
        <w:rPr>
          <w:sz w:val="22"/>
          <w:szCs w:val="22"/>
        </w:rPr>
      </w:pPr>
      <w:r>
        <w:rPr>
          <w:b/>
          <w:color w:val="000000"/>
          <w:sz w:val="22"/>
          <w:szCs w:val="22"/>
        </w:rPr>
        <w:t xml:space="preserve">Метапредметные результаты </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472F9" w:rsidRPr="00A472F9" w:rsidRDefault="00A472F9" w:rsidP="00A472F9">
      <w:pPr>
        <w:spacing w:line="264" w:lineRule="auto"/>
        <w:ind w:left="120"/>
        <w:jc w:val="both"/>
        <w:rPr>
          <w:sz w:val="22"/>
          <w:szCs w:val="22"/>
        </w:rPr>
      </w:pPr>
    </w:p>
    <w:p w:rsidR="00A472F9" w:rsidRPr="00A472F9" w:rsidRDefault="00A472F9" w:rsidP="00D212F0">
      <w:pPr>
        <w:spacing w:line="264" w:lineRule="auto"/>
        <w:ind w:left="120"/>
        <w:jc w:val="both"/>
        <w:rPr>
          <w:sz w:val="22"/>
          <w:szCs w:val="22"/>
        </w:rPr>
      </w:pPr>
      <w:r w:rsidRPr="00A472F9">
        <w:rPr>
          <w:b/>
          <w:color w:val="000000"/>
          <w:sz w:val="22"/>
          <w:szCs w:val="22"/>
        </w:rPr>
        <w:t>Познавательные универсальные учебные действия</w:t>
      </w:r>
    </w:p>
    <w:p w:rsidR="00A472F9" w:rsidRPr="00A472F9" w:rsidRDefault="00A472F9" w:rsidP="00A472F9">
      <w:pPr>
        <w:spacing w:line="264" w:lineRule="auto"/>
        <w:ind w:left="120"/>
        <w:jc w:val="both"/>
        <w:rPr>
          <w:sz w:val="22"/>
          <w:szCs w:val="22"/>
        </w:rPr>
      </w:pPr>
      <w:r w:rsidRPr="00A472F9">
        <w:rPr>
          <w:b/>
          <w:color w:val="000000"/>
          <w:sz w:val="22"/>
          <w:szCs w:val="22"/>
        </w:rPr>
        <w:t>Базовые логические действия:</w:t>
      </w:r>
    </w:p>
    <w:p w:rsidR="00A472F9" w:rsidRPr="00A472F9" w:rsidRDefault="00A472F9" w:rsidP="00A472F9">
      <w:pPr>
        <w:numPr>
          <w:ilvl w:val="0"/>
          <w:numId w:val="25"/>
        </w:numPr>
        <w:spacing w:line="264" w:lineRule="auto"/>
        <w:jc w:val="both"/>
        <w:rPr>
          <w:sz w:val="22"/>
          <w:szCs w:val="22"/>
        </w:rPr>
      </w:pPr>
      <w:r w:rsidRPr="00A472F9">
        <w:rPr>
          <w:color w:val="000000"/>
          <w:sz w:val="22"/>
          <w:szCs w:val="22"/>
        </w:rPr>
        <w:t xml:space="preserve">самостоятельно формулировать и актуализировать проблему, рассматривать её всесторонне; </w:t>
      </w:r>
    </w:p>
    <w:p w:rsidR="00A472F9" w:rsidRPr="00A472F9" w:rsidRDefault="00A472F9" w:rsidP="00A472F9">
      <w:pPr>
        <w:numPr>
          <w:ilvl w:val="0"/>
          <w:numId w:val="25"/>
        </w:numPr>
        <w:spacing w:line="264" w:lineRule="auto"/>
        <w:jc w:val="both"/>
        <w:rPr>
          <w:sz w:val="22"/>
          <w:szCs w:val="22"/>
        </w:rPr>
      </w:pPr>
      <w:r w:rsidRPr="00A472F9">
        <w:rPr>
          <w:color w:val="000000"/>
          <w:sz w:val="22"/>
          <w:szCs w:val="22"/>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A472F9" w:rsidRPr="00A472F9" w:rsidRDefault="00A472F9" w:rsidP="00A472F9">
      <w:pPr>
        <w:numPr>
          <w:ilvl w:val="0"/>
          <w:numId w:val="25"/>
        </w:numPr>
        <w:spacing w:line="264" w:lineRule="auto"/>
        <w:jc w:val="both"/>
        <w:rPr>
          <w:sz w:val="22"/>
          <w:szCs w:val="22"/>
        </w:rPr>
      </w:pPr>
      <w:r w:rsidRPr="00A472F9">
        <w:rPr>
          <w:color w:val="000000"/>
          <w:sz w:val="22"/>
          <w:szCs w:val="22"/>
        </w:rPr>
        <w:t>определять цели деятельности, задавать параметры и критерии их достижения;</w:t>
      </w:r>
    </w:p>
    <w:p w:rsidR="00A472F9" w:rsidRPr="00A472F9" w:rsidRDefault="00A472F9" w:rsidP="00A472F9">
      <w:pPr>
        <w:numPr>
          <w:ilvl w:val="0"/>
          <w:numId w:val="25"/>
        </w:numPr>
        <w:spacing w:line="264" w:lineRule="auto"/>
        <w:jc w:val="both"/>
        <w:rPr>
          <w:sz w:val="22"/>
          <w:szCs w:val="22"/>
        </w:rPr>
      </w:pPr>
      <w:r w:rsidRPr="00A472F9">
        <w:rPr>
          <w:color w:val="000000"/>
          <w:sz w:val="22"/>
          <w:szCs w:val="22"/>
        </w:rPr>
        <w:t xml:space="preserve">выявлять закономерности в языковых явлениях изучаемого иностранного (английского) языка; </w:t>
      </w:r>
    </w:p>
    <w:p w:rsidR="00A472F9" w:rsidRPr="00A472F9" w:rsidRDefault="00A472F9" w:rsidP="00A472F9">
      <w:pPr>
        <w:numPr>
          <w:ilvl w:val="0"/>
          <w:numId w:val="25"/>
        </w:numPr>
        <w:spacing w:line="264" w:lineRule="auto"/>
        <w:jc w:val="both"/>
        <w:rPr>
          <w:sz w:val="22"/>
          <w:szCs w:val="22"/>
        </w:rPr>
      </w:pPr>
      <w:r w:rsidRPr="00A472F9">
        <w:rPr>
          <w:color w:val="000000"/>
          <w:sz w:val="22"/>
          <w:szCs w:val="22"/>
        </w:rPr>
        <w:t>разрабатывать план решения проблемы с учётом анализа имеющихся материальных и нематериальных ресурсов;</w:t>
      </w:r>
    </w:p>
    <w:p w:rsidR="00A472F9" w:rsidRPr="00A472F9" w:rsidRDefault="00A472F9" w:rsidP="00A472F9">
      <w:pPr>
        <w:numPr>
          <w:ilvl w:val="0"/>
          <w:numId w:val="25"/>
        </w:numPr>
        <w:spacing w:line="264" w:lineRule="auto"/>
        <w:jc w:val="both"/>
        <w:rPr>
          <w:sz w:val="22"/>
          <w:szCs w:val="22"/>
        </w:rPr>
      </w:pPr>
      <w:r w:rsidRPr="00A472F9">
        <w:rPr>
          <w:color w:val="000000"/>
          <w:sz w:val="22"/>
          <w:szCs w:val="22"/>
        </w:rPr>
        <w:t xml:space="preserve">вносить коррективы в деятельность, оценивать соответствие результатов целям, оценивать риски последствий деятельности; </w:t>
      </w:r>
    </w:p>
    <w:p w:rsidR="00A472F9" w:rsidRPr="00A472F9" w:rsidRDefault="00A472F9" w:rsidP="00A472F9">
      <w:pPr>
        <w:numPr>
          <w:ilvl w:val="0"/>
          <w:numId w:val="25"/>
        </w:numPr>
        <w:spacing w:line="264" w:lineRule="auto"/>
        <w:jc w:val="both"/>
        <w:rPr>
          <w:sz w:val="22"/>
          <w:szCs w:val="22"/>
        </w:rPr>
      </w:pPr>
      <w:r w:rsidRPr="00A472F9">
        <w:rPr>
          <w:color w:val="000000"/>
          <w:sz w:val="22"/>
          <w:szCs w:val="22"/>
        </w:rPr>
        <w:t>координировать и выполнять работу в условиях реального, виртуального и комбинированного взаимодействия;</w:t>
      </w:r>
    </w:p>
    <w:p w:rsidR="00A472F9" w:rsidRPr="00A472F9" w:rsidRDefault="00A472F9" w:rsidP="00A472F9">
      <w:pPr>
        <w:numPr>
          <w:ilvl w:val="0"/>
          <w:numId w:val="25"/>
        </w:numPr>
        <w:spacing w:line="264" w:lineRule="auto"/>
        <w:jc w:val="both"/>
        <w:rPr>
          <w:sz w:val="22"/>
          <w:szCs w:val="22"/>
        </w:rPr>
      </w:pPr>
      <w:r w:rsidRPr="00A472F9">
        <w:rPr>
          <w:color w:val="000000"/>
          <w:sz w:val="22"/>
          <w:szCs w:val="22"/>
        </w:rPr>
        <w:t xml:space="preserve">развивать </w:t>
      </w:r>
      <w:proofErr w:type="spellStart"/>
      <w:r w:rsidRPr="00A472F9">
        <w:rPr>
          <w:color w:val="000000"/>
          <w:sz w:val="22"/>
          <w:szCs w:val="22"/>
        </w:rPr>
        <w:t>креативное</w:t>
      </w:r>
      <w:proofErr w:type="spellEnd"/>
      <w:r w:rsidRPr="00A472F9">
        <w:rPr>
          <w:color w:val="000000"/>
          <w:sz w:val="22"/>
          <w:szCs w:val="22"/>
        </w:rPr>
        <w:t xml:space="preserve"> мышление при решении жизненных проблем.</w:t>
      </w:r>
    </w:p>
    <w:p w:rsidR="00A472F9" w:rsidRPr="00A472F9" w:rsidRDefault="00A472F9" w:rsidP="00A472F9">
      <w:pPr>
        <w:spacing w:line="264" w:lineRule="auto"/>
        <w:ind w:left="120"/>
        <w:jc w:val="both"/>
        <w:rPr>
          <w:sz w:val="22"/>
          <w:szCs w:val="22"/>
        </w:rPr>
      </w:pPr>
      <w:r w:rsidRPr="00A472F9">
        <w:rPr>
          <w:b/>
          <w:color w:val="000000"/>
          <w:sz w:val="22"/>
          <w:szCs w:val="22"/>
        </w:rPr>
        <w:lastRenderedPageBreak/>
        <w:t>Базовые исследовательские действия:</w:t>
      </w:r>
    </w:p>
    <w:p w:rsidR="00A472F9" w:rsidRPr="00A472F9" w:rsidRDefault="00A472F9" w:rsidP="00A472F9">
      <w:pPr>
        <w:numPr>
          <w:ilvl w:val="0"/>
          <w:numId w:val="26"/>
        </w:numPr>
        <w:spacing w:line="264" w:lineRule="auto"/>
        <w:jc w:val="both"/>
        <w:rPr>
          <w:sz w:val="22"/>
          <w:szCs w:val="22"/>
        </w:rPr>
      </w:pPr>
      <w:r w:rsidRPr="00A472F9">
        <w:rPr>
          <w:color w:val="000000"/>
          <w:sz w:val="22"/>
          <w:szCs w:val="22"/>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A472F9" w:rsidRPr="00A472F9" w:rsidRDefault="00A472F9" w:rsidP="00A472F9">
      <w:pPr>
        <w:numPr>
          <w:ilvl w:val="0"/>
          <w:numId w:val="26"/>
        </w:numPr>
        <w:spacing w:line="264" w:lineRule="auto"/>
        <w:jc w:val="both"/>
        <w:rPr>
          <w:sz w:val="22"/>
          <w:szCs w:val="22"/>
        </w:rPr>
      </w:pPr>
      <w:r w:rsidRPr="00A472F9">
        <w:rPr>
          <w:color w:val="000000"/>
          <w:sz w:val="22"/>
          <w:szCs w:val="22"/>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A472F9" w:rsidRPr="00A472F9" w:rsidRDefault="00A472F9" w:rsidP="00A472F9">
      <w:pPr>
        <w:numPr>
          <w:ilvl w:val="0"/>
          <w:numId w:val="26"/>
        </w:numPr>
        <w:spacing w:line="264" w:lineRule="auto"/>
        <w:jc w:val="both"/>
        <w:rPr>
          <w:sz w:val="22"/>
          <w:szCs w:val="22"/>
        </w:rPr>
      </w:pPr>
      <w:r w:rsidRPr="00A472F9">
        <w:rPr>
          <w:color w:val="000000"/>
          <w:sz w:val="22"/>
          <w:szCs w:val="22"/>
        </w:rPr>
        <w:t>владеть научной лингвистической терминологией и ключевыми понятиями;</w:t>
      </w:r>
    </w:p>
    <w:p w:rsidR="00A472F9" w:rsidRPr="00A472F9" w:rsidRDefault="00A472F9" w:rsidP="00A472F9">
      <w:pPr>
        <w:numPr>
          <w:ilvl w:val="0"/>
          <w:numId w:val="26"/>
        </w:numPr>
        <w:spacing w:line="264" w:lineRule="auto"/>
        <w:jc w:val="both"/>
        <w:rPr>
          <w:sz w:val="22"/>
          <w:szCs w:val="22"/>
        </w:rPr>
      </w:pPr>
      <w:r w:rsidRPr="00A472F9">
        <w:rPr>
          <w:color w:val="000000"/>
          <w:sz w:val="22"/>
          <w:szCs w:val="22"/>
        </w:rPr>
        <w:t>ставить и формулировать собственные задачи в образовательной деятельности и жизненных ситуациях;</w:t>
      </w:r>
    </w:p>
    <w:p w:rsidR="00A472F9" w:rsidRPr="00A472F9" w:rsidRDefault="00A472F9" w:rsidP="00A472F9">
      <w:pPr>
        <w:numPr>
          <w:ilvl w:val="0"/>
          <w:numId w:val="26"/>
        </w:numPr>
        <w:spacing w:line="264" w:lineRule="auto"/>
        <w:jc w:val="both"/>
        <w:rPr>
          <w:sz w:val="22"/>
          <w:szCs w:val="22"/>
        </w:rPr>
      </w:pPr>
      <w:r w:rsidRPr="00A472F9">
        <w:rPr>
          <w:color w:val="000000"/>
          <w:sz w:val="22"/>
          <w:szCs w:val="22"/>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472F9" w:rsidRPr="00A472F9" w:rsidRDefault="00A472F9" w:rsidP="00A472F9">
      <w:pPr>
        <w:numPr>
          <w:ilvl w:val="0"/>
          <w:numId w:val="26"/>
        </w:numPr>
        <w:spacing w:line="264" w:lineRule="auto"/>
        <w:jc w:val="both"/>
        <w:rPr>
          <w:sz w:val="22"/>
          <w:szCs w:val="22"/>
        </w:rPr>
      </w:pPr>
      <w:r w:rsidRPr="00A472F9">
        <w:rPr>
          <w:color w:val="000000"/>
          <w:sz w:val="22"/>
          <w:szCs w:val="22"/>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472F9" w:rsidRPr="00A472F9" w:rsidRDefault="00A472F9" w:rsidP="00A472F9">
      <w:pPr>
        <w:numPr>
          <w:ilvl w:val="0"/>
          <w:numId w:val="26"/>
        </w:numPr>
        <w:spacing w:line="264" w:lineRule="auto"/>
        <w:jc w:val="both"/>
        <w:rPr>
          <w:sz w:val="22"/>
          <w:szCs w:val="22"/>
        </w:rPr>
      </w:pPr>
      <w:r w:rsidRPr="00A472F9">
        <w:rPr>
          <w:color w:val="000000"/>
          <w:sz w:val="22"/>
          <w:szCs w:val="22"/>
        </w:rPr>
        <w:t>давать оценку новым ситуациям, оценивать приобретённый опыт;</w:t>
      </w:r>
    </w:p>
    <w:p w:rsidR="00A472F9" w:rsidRPr="00A472F9" w:rsidRDefault="00A472F9" w:rsidP="00A472F9">
      <w:pPr>
        <w:numPr>
          <w:ilvl w:val="0"/>
          <w:numId w:val="26"/>
        </w:numPr>
        <w:spacing w:line="264" w:lineRule="auto"/>
        <w:jc w:val="both"/>
        <w:rPr>
          <w:sz w:val="22"/>
          <w:szCs w:val="22"/>
        </w:rPr>
      </w:pPr>
      <w:r w:rsidRPr="00A472F9">
        <w:rPr>
          <w:color w:val="000000"/>
          <w:sz w:val="22"/>
          <w:szCs w:val="22"/>
        </w:rPr>
        <w:t>осуществлять целенаправленный поиск переноса средств и способов действия в профессиональную среду;</w:t>
      </w:r>
    </w:p>
    <w:p w:rsidR="00A472F9" w:rsidRPr="00A472F9" w:rsidRDefault="00A472F9" w:rsidP="00A472F9">
      <w:pPr>
        <w:numPr>
          <w:ilvl w:val="0"/>
          <w:numId w:val="26"/>
        </w:numPr>
        <w:spacing w:line="264" w:lineRule="auto"/>
        <w:jc w:val="both"/>
        <w:rPr>
          <w:sz w:val="22"/>
          <w:szCs w:val="22"/>
        </w:rPr>
      </w:pPr>
      <w:r w:rsidRPr="00A472F9">
        <w:rPr>
          <w:color w:val="000000"/>
          <w:sz w:val="22"/>
          <w:szCs w:val="22"/>
        </w:rPr>
        <w:t>уметь переносить знания в познавательную и практическую области жизнедеятельности;</w:t>
      </w:r>
    </w:p>
    <w:p w:rsidR="00A472F9" w:rsidRPr="00A472F9" w:rsidRDefault="00A472F9" w:rsidP="00A472F9">
      <w:pPr>
        <w:numPr>
          <w:ilvl w:val="0"/>
          <w:numId w:val="26"/>
        </w:numPr>
        <w:spacing w:line="264" w:lineRule="auto"/>
        <w:jc w:val="both"/>
        <w:rPr>
          <w:sz w:val="22"/>
          <w:szCs w:val="22"/>
        </w:rPr>
      </w:pPr>
      <w:r w:rsidRPr="00A472F9">
        <w:rPr>
          <w:color w:val="000000"/>
          <w:sz w:val="22"/>
          <w:szCs w:val="22"/>
        </w:rPr>
        <w:t xml:space="preserve">уметь интегрировать знания из разных предметных областей; </w:t>
      </w:r>
    </w:p>
    <w:p w:rsidR="00A472F9" w:rsidRPr="00A472F9" w:rsidRDefault="00A472F9" w:rsidP="00A472F9">
      <w:pPr>
        <w:numPr>
          <w:ilvl w:val="0"/>
          <w:numId w:val="26"/>
        </w:numPr>
        <w:spacing w:line="264" w:lineRule="auto"/>
        <w:jc w:val="both"/>
        <w:rPr>
          <w:sz w:val="22"/>
          <w:szCs w:val="22"/>
        </w:rPr>
      </w:pPr>
      <w:r w:rsidRPr="00A472F9">
        <w:rPr>
          <w:color w:val="000000"/>
          <w:sz w:val="22"/>
          <w:szCs w:val="22"/>
        </w:rPr>
        <w:t xml:space="preserve">выдвигать новые идеи, предлагать оригинальные подходы и решения; </w:t>
      </w:r>
    </w:p>
    <w:p w:rsidR="00A472F9" w:rsidRPr="00A472F9" w:rsidRDefault="00A472F9" w:rsidP="00A472F9">
      <w:pPr>
        <w:numPr>
          <w:ilvl w:val="0"/>
          <w:numId w:val="26"/>
        </w:numPr>
        <w:spacing w:line="264" w:lineRule="auto"/>
        <w:jc w:val="both"/>
        <w:rPr>
          <w:sz w:val="22"/>
          <w:szCs w:val="22"/>
        </w:rPr>
      </w:pPr>
      <w:r w:rsidRPr="00A472F9">
        <w:rPr>
          <w:color w:val="000000"/>
          <w:sz w:val="22"/>
          <w:szCs w:val="22"/>
        </w:rPr>
        <w:t>ставить проблемы и задачи, допускающие альтернативных решений.</w:t>
      </w:r>
    </w:p>
    <w:p w:rsidR="00A472F9" w:rsidRPr="00A472F9" w:rsidRDefault="00A472F9" w:rsidP="00A472F9">
      <w:pPr>
        <w:spacing w:line="264" w:lineRule="auto"/>
        <w:ind w:left="120"/>
        <w:jc w:val="both"/>
        <w:rPr>
          <w:sz w:val="22"/>
          <w:szCs w:val="22"/>
        </w:rPr>
      </w:pPr>
      <w:r w:rsidRPr="00A472F9">
        <w:rPr>
          <w:b/>
          <w:color w:val="000000"/>
          <w:sz w:val="22"/>
          <w:szCs w:val="22"/>
        </w:rPr>
        <w:t>Работа с информацией:</w:t>
      </w:r>
    </w:p>
    <w:p w:rsidR="00A472F9" w:rsidRPr="00A472F9" w:rsidRDefault="00A472F9" w:rsidP="00A472F9">
      <w:pPr>
        <w:numPr>
          <w:ilvl w:val="0"/>
          <w:numId w:val="27"/>
        </w:numPr>
        <w:spacing w:line="264" w:lineRule="auto"/>
        <w:jc w:val="both"/>
        <w:rPr>
          <w:sz w:val="22"/>
          <w:szCs w:val="22"/>
        </w:rPr>
      </w:pPr>
      <w:r w:rsidRPr="00A472F9">
        <w:rPr>
          <w:color w:val="000000"/>
          <w:sz w:val="22"/>
          <w:szCs w:val="22"/>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A472F9" w:rsidRPr="00A472F9" w:rsidRDefault="00A472F9" w:rsidP="00A472F9">
      <w:pPr>
        <w:numPr>
          <w:ilvl w:val="0"/>
          <w:numId w:val="27"/>
        </w:numPr>
        <w:spacing w:line="264" w:lineRule="auto"/>
        <w:jc w:val="both"/>
        <w:rPr>
          <w:sz w:val="22"/>
          <w:szCs w:val="22"/>
        </w:rPr>
      </w:pPr>
      <w:r w:rsidRPr="00A472F9">
        <w:rPr>
          <w:color w:val="000000"/>
          <w:sz w:val="22"/>
          <w:szCs w:val="22"/>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A472F9" w:rsidRPr="00A472F9" w:rsidRDefault="00A472F9" w:rsidP="00A472F9">
      <w:pPr>
        <w:numPr>
          <w:ilvl w:val="0"/>
          <w:numId w:val="27"/>
        </w:numPr>
        <w:spacing w:line="264" w:lineRule="auto"/>
        <w:jc w:val="both"/>
        <w:rPr>
          <w:sz w:val="22"/>
          <w:szCs w:val="22"/>
        </w:rPr>
      </w:pPr>
      <w:r w:rsidRPr="00A472F9">
        <w:rPr>
          <w:color w:val="000000"/>
          <w:sz w:val="22"/>
          <w:szCs w:val="22"/>
        </w:rPr>
        <w:t xml:space="preserve">оценивать достоверность информации, её соответствие морально-этическим нормам; </w:t>
      </w:r>
    </w:p>
    <w:p w:rsidR="00A472F9" w:rsidRPr="00A472F9" w:rsidRDefault="00A472F9" w:rsidP="00A472F9">
      <w:pPr>
        <w:numPr>
          <w:ilvl w:val="0"/>
          <w:numId w:val="27"/>
        </w:numPr>
        <w:spacing w:line="264" w:lineRule="auto"/>
        <w:jc w:val="both"/>
        <w:rPr>
          <w:sz w:val="22"/>
          <w:szCs w:val="22"/>
        </w:rPr>
      </w:pPr>
      <w:r w:rsidRPr="00A472F9">
        <w:rPr>
          <w:color w:val="000000"/>
          <w:sz w:val="22"/>
          <w:szCs w:val="22"/>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472F9" w:rsidRPr="00D212F0" w:rsidRDefault="00A472F9" w:rsidP="00D212F0">
      <w:pPr>
        <w:numPr>
          <w:ilvl w:val="0"/>
          <w:numId w:val="27"/>
        </w:numPr>
        <w:spacing w:line="264" w:lineRule="auto"/>
        <w:jc w:val="both"/>
        <w:rPr>
          <w:sz w:val="22"/>
          <w:szCs w:val="22"/>
        </w:rPr>
      </w:pPr>
      <w:r w:rsidRPr="00A472F9">
        <w:rPr>
          <w:color w:val="000000"/>
          <w:sz w:val="22"/>
          <w:szCs w:val="22"/>
        </w:rPr>
        <w:t>владеть навыками распознавания и защиты информации, информационной безопасности личности.</w:t>
      </w:r>
    </w:p>
    <w:p w:rsidR="00A472F9" w:rsidRPr="00A472F9" w:rsidRDefault="00A472F9" w:rsidP="00D212F0">
      <w:pPr>
        <w:spacing w:line="264" w:lineRule="auto"/>
        <w:ind w:left="120"/>
        <w:jc w:val="both"/>
        <w:rPr>
          <w:sz w:val="22"/>
          <w:szCs w:val="22"/>
        </w:rPr>
      </w:pPr>
      <w:r w:rsidRPr="00A472F9">
        <w:rPr>
          <w:b/>
          <w:color w:val="000000"/>
          <w:sz w:val="22"/>
          <w:szCs w:val="22"/>
        </w:rPr>
        <w:t>Коммуникативные универсальные учебные действия</w:t>
      </w:r>
    </w:p>
    <w:p w:rsidR="00A472F9" w:rsidRPr="00A472F9" w:rsidRDefault="00A472F9" w:rsidP="00A472F9">
      <w:pPr>
        <w:spacing w:line="264" w:lineRule="auto"/>
        <w:ind w:left="120"/>
        <w:jc w:val="both"/>
        <w:rPr>
          <w:sz w:val="22"/>
          <w:szCs w:val="22"/>
        </w:rPr>
      </w:pPr>
      <w:r w:rsidRPr="00A472F9">
        <w:rPr>
          <w:b/>
          <w:color w:val="000000"/>
          <w:sz w:val="22"/>
          <w:szCs w:val="22"/>
        </w:rPr>
        <w:t>Общение:</w:t>
      </w:r>
    </w:p>
    <w:p w:rsidR="00A472F9" w:rsidRPr="00A472F9" w:rsidRDefault="00A472F9" w:rsidP="00A472F9">
      <w:pPr>
        <w:numPr>
          <w:ilvl w:val="0"/>
          <w:numId w:val="28"/>
        </w:numPr>
        <w:spacing w:line="264" w:lineRule="auto"/>
        <w:jc w:val="both"/>
        <w:rPr>
          <w:sz w:val="22"/>
          <w:szCs w:val="22"/>
        </w:rPr>
      </w:pPr>
      <w:r w:rsidRPr="00A472F9">
        <w:rPr>
          <w:color w:val="000000"/>
          <w:sz w:val="22"/>
          <w:szCs w:val="22"/>
        </w:rPr>
        <w:t>осуществлять коммуникации во всех сферах жизни;</w:t>
      </w:r>
    </w:p>
    <w:p w:rsidR="00A472F9" w:rsidRPr="00A472F9" w:rsidRDefault="00A472F9" w:rsidP="00A472F9">
      <w:pPr>
        <w:numPr>
          <w:ilvl w:val="0"/>
          <w:numId w:val="28"/>
        </w:numPr>
        <w:spacing w:line="264" w:lineRule="auto"/>
        <w:jc w:val="both"/>
        <w:rPr>
          <w:sz w:val="22"/>
          <w:szCs w:val="22"/>
        </w:rPr>
      </w:pPr>
      <w:r w:rsidRPr="00A472F9">
        <w:rPr>
          <w:color w:val="000000"/>
          <w:sz w:val="22"/>
          <w:szCs w:val="22"/>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472F9" w:rsidRPr="00A472F9" w:rsidRDefault="00A472F9" w:rsidP="00A472F9">
      <w:pPr>
        <w:numPr>
          <w:ilvl w:val="0"/>
          <w:numId w:val="28"/>
        </w:numPr>
        <w:spacing w:line="264" w:lineRule="auto"/>
        <w:jc w:val="both"/>
        <w:rPr>
          <w:sz w:val="22"/>
          <w:szCs w:val="22"/>
        </w:rPr>
      </w:pPr>
      <w:r w:rsidRPr="00A472F9">
        <w:rPr>
          <w:color w:val="000000"/>
          <w:sz w:val="22"/>
          <w:szCs w:val="22"/>
        </w:rPr>
        <w:t xml:space="preserve">владеть различными способами общения и взаимодействия на иностранном (английском) языке, </w:t>
      </w:r>
      <w:proofErr w:type="spellStart"/>
      <w:r w:rsidRPr="00A472F9">
        <w:rPr>
          <w:color w:val="000000"/>
          <w:sz w:val="22"/>
          <w:szCs w:val="22"/>
        </w:rPr>
        <w:t>аргументированно</w:t>
      </w:r>
      <w:proofErr w:type="spellEnd"/>
      <w:r w:rsidRPr="00A472F9">
        <w:rPr>
          <w:color w:val="000000"/>
          <w:sz w:val="22"/>
          <w:szCs w:val="22"/>
        </w:rPr>
        <w:t xml:space="preserve"> вести диалог и </w:t>
      </w:r>
      <w:proofErr w:type="spellStart"/>
      <w:r w:rsidRPr="00A472F9">
        <w:rPr>
          <w:color w:val="000000"/>
          <w:sz w:val="22"/>
          <w:szCs w:val="22"/>
        </w:rPr>
        <w:t>полилог</w:t>
      </w:r>
      <w:proofErr w:type="spellEnd"/>
      <w:r w:rsidRPr="00A472F9">
        <w:rPr>
          <w:color w:val="000000"/>
          <w:sz w:val="22"/>
          <w:szCs w:val="22"/>
        </w:rPr>
        <w:t>, уметь смягчать конфликтные ситуации;</w:t>
      </w:r>
    </w:p>
    <w:p w:rsidR="00A472F9" w:rsidRPr="00A472F9" w:rsidRDefault="00A472F9" w:rsidP="00A472F9">
      <w:pPr>
        <w:numPr>
          <w:ilvl w:val="0"/>
          <w:numId w:val="28"/>
        </w:numPr>
        <w:spacing w:line="264" w:lineRule="auto"/>
        <w:jc w:val="both"/>
        <w:rPr>
          <w:sz w:val="22"/>
          <w:szCs w:val="22"/>
        </w:rPr>
      </w:pPr>
      <w:r w:rsidRPr="00A472F9">
        <w:rPr>
          <w:color w:val="000000"/>
          <w:sz w:val="22"/>
          <w:szCs w:val="22"/>
        </w:rPr>
        <w:t>развёрнуто и логично излагать свою точку зрения с использованием языковых средств.</w:t>
      </w:r>
    </w:p>
    <w:p w:rsidR="00A472F9" w:rsidRPr="00A472F9" w:rsidRDefault="00A472F9" w:rsidP="00A472F9">
      <w:pPr>
        <w:spacing w:line="264" w:lineRule="auto"/>
        <w:ind w:left="120"/>
        <w:jc w:val="both"/>
        <w:rPr>
          <w:sz w:val="22"/>
          <w:szCs w:val="22"/>
        </w:rPr>
      </w:pPr>
    </w:p>
    <w:p w:rsidR="00A472F9" w:rsidRPr="00A472F9" w:rsidRDefault="00A472F9" w:rsidP="00A472F9">
      <w:pPr>
        <w:spacing w:line="264" w:lineRule="auto"/>
        <w:ind w:left="120"/>
        <w:jc w:val="both"/>
        <w:rPr>
          <w:sz w:val="22"/>
          <w:szCs w:val="22"/>
        </w:rPr>
      </w:pPr>
      <w:r w:rsidRPr="00A472F9">
        <w:rPr>
          <w:b/>
          <w:color w:val="000000"/>
          <w:sz w:val="22"/>
          <w:szCs w:val="22"/>
        </w:rPr>
        <w:t>Регулятивные универсальные учебные действия</w:t>
      </w:r>
    </w:p>
    <w:p w:rsidR="00A472F9" w:rsidRPr="00A472F9" w:rsidRDefault="00D212F0" w:rsidP="00D212F0">
      <w:pPr>
        <w:spacing w:line="264" w:lineRule="auto"/>
        <w:jc w:val="both"/>
        <w:rPr>
          <w:sz w:val="22"/>
          <w:szCs w:val="22"/>
        </w:rPr>
      </w:pPr>
      <w:r>
        <w:rPr>
          <w:sz w:val="22"/>
          <w:szCs w:val="22"/>
        </w:rPr>
        <w:t xml:space="preserve">  </w:t>
      </w:r>
      <w:r w:rsidR="00A472F9" w:rsidRPr="00A472F9">
        <w:rPr>
          <w:b/>
          <w:color w:val="000000"/>
          <w:sz w:val="22"/>
          <w:szCs w:val="22"/>
        </w:rPr>
        <w:t>Самоорганизация</w:t>
      </w:r>
    </w:p>
    <w:p w:rsidR="00A472F9" w:rsidRPr="00A472F9" w:rsidRDefault="00A472F9" w:rsidP="00A472F9">
      <w:pPr>
        <w:numPr>
          <w:ilvl w:val="0"/>
          <w:numId w:val="29"/>
        </w:numPr>
        <w:spacing w:line="264" w:lineRule="auto"/>
        <w:jc w:val="both"/>
        <w:rPr>
          <w:sz w:val="22"/>
          <w:szCs w:val="22"/>
        </w:rPr>
      </w:pPr>
      <w:r w:rsidRPr="00A472F9">
        <w:rPr>
          <w:color w:val="000000"/>
          <w:sz w:val="22"/>
          <w:szCs w:val="22"/>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472F9" w:rsidRPr="00A472F9" w:rsidRDefault="00A472F9" w:rsidP="00A472F9">
      <w:pPr>
        <w:numPr>
          <w:ilvl w:val="0"/>
          <w:numId w:val="29"/>
        </w:numPr>
        <w:spacing w:line="264" w:lineRule="auto"/>
        <w:jc w:val="both"/>
        <w:rPr>
          <w:sz w:val="22"/>
          <w:szCs w:val="22"/>
        </w:rPr>
      </w:pPr>
      <w:r w:rsidRPr="00A472F9">
        <w:rPr>
          <w:color w:val="000000"/>
          <w:sz w:val="22"/>
          <w:szCs w:val="22"/>
        </w:rPr>
        <w:lastRenderedPageBreak/>
        <w:t>самостоятельно составлять план решения проблемы с учётом имеющихся ресурсов, собственных возможностей и предпочтений;</w:t>
      </w:r>
    </w:p>
    <w:p w:rsidR="00A472F9" w:rsidRPr="00A472F9" w:rsidRDefault="00A472F9" w:rsidP="00A472F9">
      <w:pPr>
        <w:numPr>
          <w:ilvl w:val="0"/>
          <w:numId w:val="29"/>
        </w:numPr>
        <w:spacing w:line="264" w:lineRule="auto"/>
        <w:jc w:val="both"/>
        <w:rPr>
          <w:sz w:val="22"/>
          <w:szCs w:val="22"/>
        </w:rPr>
      </w:pPr>
      <w:r w:rsidRPr="00A472F9">
        <w:rPr>
          <w:color w:val="000000"/>
          <w:sz w:val="22"/>
          <w:szCs w:val="22"/>
        </w:rPr>
        <w:t>давать оценку новым ситуациям;</w:t>
      </w:r>
    </w:p>
    <w:p w:rsidR="00A472F9" w:rsidRPr="00A472F9" w:rsidRDefault="00A472F9" w:rsidP="00A472F9">
      <w:pPr>
        <w:numPr>
          <w:ilvl w:val="0"/>
          <w:numId w:val="29"/>
        </w:numPr>
        <w:spacing w:line="264" w:lineRule="auto"/>
        <w:jc w:val="both"/>
        <w:rPr>
          <w:sz w:val="22"/>
          <w:szCs w:val="22"/>
        </w:rPr>
      </w:pPr>
      <w:r w:rsidRPr="00A472F9">
        <w:rPr>
          <w:color w:val="000000"/>
          <w:sz w:val="22"/>
          <w:szCs w:val="22"/>
        </w:rPr>
        <w:t>делать осознанный выбор, аргументировать его, брать ответственность за решение;</w:t>
      </w:r>
    </w:p>
    <w:p w:rsidR="00A472F9" w:rsidRPr="00A472F9" w:rsidRDefault="00A472F9" w:rsidP="00A472F9">
      <w:pPr>
        <w:numPr>
          <w:ilvl w:val="0"/>
          <w:numId w:val="29"/>
        </w:numPr>
        <w:spacing w:line="264" w:lineRule="auto"/>
        <w:jc w:val="both"/>
        <w:rPr>
          <w:sz w:val="22"/>
          <w:szCs w:val="22"/>
        </w:rPr>
      </w:pPr>
      <w:r w:rsidRPr="00A472F9">
        <w:rPr>
          <w:color w:val="000000"/>
          <w:sz w:val="22"/>
          <w:szCs w:val="22"/>
        </w:rPr>
        <w:t>оценивать приобретённый опыт;</w:t>
      </w:r>
    </w:p>
    <w:p w:rsidR="00A472F9" w:rsidRPr="00A472F9" w:rsidRDefault="00A472F9" w:rsidP="00A472F9">
      <w:pPr>
        <w:numPr>
          <w:ilvl w:val="0"/>
          <w:numId w:val="29"/>
        </w:numPr>
        <w:spacing w:line="264" w:lineRule="auto"/>
        <w:jc w:val="both"/>
        <w:rPr>
          <w:sz w:val="22"/>
          <w:szCs w:val="22"/>
        </w:rPr>
      </w:pPr>
      <w:r w:rsidRPr="00A472F9">
        <w:rPr>
          <w:color w:val="000000"/>
          <w:sz w:val="22"/>
          <w:szCs w:val="22"/>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472F9" w:rsidRPr="00A472F9" w:rsidRDefault="00A472F9" w:rsidP="00A472F9">
      <w:pPr>
        <w:spacing w:line="264" w:lineRule="auto"/>
        <w:ind w:left="120"/>
        <w:jc w:val="both"/>
        <w:rPr>
          <w:sz w:val="22"/>
          <w:szCs w:val="22"/>
        </w:rPr>
      </w:pPr>
      <w:r w:rsidRPr="00A472F9">
        <w:rPr>
          <w:b/>
          <w:color w:val="000000"/>
          <w:sz w:val="22"/>
          <w:szCs w:val="22"/>
        </w:rPr>
        <w:t>Самоконтроль</w:t>
      </w:r>
    </w:p>
    <w:p w:rsidR="00A472F9" w:rsidRPr="00A472F9" w:rsidRDefault="00A472F9" w:rsidP="00A472F9">
      <w:pPr>
        <w:numPr>
          <w:ilvl w:val="0"/>
          <w:numId w:val="30"/>
        </w:numPr>
        <w:spacing w:line="264" w:lineRule="auto"/>
        <w:jc w:val="both"/>
        <w:rPr>
          <w:sz w:val="22"/>
          <w:szCs w:val="22"/>
        </w:rPr>
      </w:pPr>
      <w:r w:rsidRPr="00A472F9">
        <w:rPr>
          <w:color w:val="000000"/>
          <w:sz w:val="22"/>
          <w:szCs w:val="22"/>
        </w:rPr>
        <w:t xml:space="preserve">давать оценку новым ситуациям; </w:t>
      </w:r>
    </w:p>
    <w:p w:rsidR="00A472F9" w:rsidRPr="00A472F9" w:rsidRDefault="00A472F9" w:rsidP="00A472F9">
      <w:pPr>
        <w:numPr>
          <w:ilvl w:val="0"/>
          <w:numId w:val="30"/>
        </w:numPr>
        <w:spacing w:line="264" w:lineRule="auto"/>
        <w:jc w:val="both"/>
        <w:rPr>
          <w:sz w:val="22"/>
          <w:szCs w:val="22"/>
        </w:rPr>
      </w:pPr>
      <w:r w:rsidRPr="00A472F9">
        <w:rPr>
          <w:color w:val="000000"/>
          <w:sz w:val="22"/>
          <w:szCs w:val="22"/>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A472F9" w:rsidRPr="00A472F9" w:rsidRDefault="00A472F9" w:rsidP="00A472F9">
      <w:pPr>
        <w:numPr>
          <w:ilvl w:val="0"/>
          <w:numId w:val="30"/>
        </w:numPr>
        <w:spacing w:line="264" w:lineRule="auto"/>
        <w:jc w:val="both"/>
        <w:rPr>
          <w:sz w:val="22"/>
          <w:szCs w:val="22"/>
        </w:rPr>
      </w:pPr>
      <w:r w:rsidRPr="00A472F9">
        <w:rPr>
          <w:color w:val="000000"/>
          <w:sz w:val="22"/>
          <w:szCs w:val="22"/>
        </w:rPr>
        <w:t>использовать приёмы рефлексии для оценки ситуации, выбора верного решения;</w:t>
      </w:r>
    </w:p>
    <w:p w:rsidR="00A472F9" w:rsidRPr="00A472F9" w:rsidRDefault="00A472F9" w:rsidP="00A472F9">
      <w:pPr>
        <w:numPr>
          <w:ilvl w:val="0"/>
          <w:numId w:val="30"/>
        </w:numPr>
        <w:spacing w:line="264" w:lineRule="auto"/>
        <w:jc w:val="both"/>
        <w:rPr>
          <w:sz w:val="22"/>
          <w:szCs w:val="22"/>
        </w:rPr>
      </w:pPr>
      <w:r w:rsidRPr="00A472F9">
        <w:rPr>
          <w:color w:val="000000"/>
          <w:sz w:val="22"/>
          <w:szCs w:val="22"/>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A472F9" w:rsidRPr="00A472F9" w:rsidRDefault="00A472F9" w:rsidP="00A472F9">
      <w:pPr>
        <w:numPr>
          <w:ilvl w:val="0"/>
          <w:numId w:val="30"/>
        </w:numPr>
        <w:spacing w:line="264" w:lineRule="auto"/>
        <w:jc w:val="both"/>
        <w:rPr>
          <w:sz w:val="22"/>
          <w:szCs w:val="22"/>
        </w:rPr>
      </w:pPr>
      <w:r w:rsidRPr="00A472F9">
        <w:rPr>
          <w:color w:val="000000"/>
          <w:sz w:val="22"/>
          <w:szCs w:val="22"/>
        </w:rPr>
        <w:t>вносить коррективы в созданный речевой проду</w:t>
      </w:r>
      <w:proofErr w:type="gramStart"/>
      <w:r w:rsidRPr="00A472F9">
        <w:rPr>
          <w:color w:val="000000"/>
          <w:sz w:val="22"/>
          <w:szCs w:val="22"/>
        </w:rPr>
        <w:t>кт в сл</w:t>
      </w:r>
      <w:proofErr w:type="gramEnd"/>
      <w:r w:rsidRPr="00A472F9">
        <w:rPr>
          <w:color w:val="000000"/>
          <w:sz w:val="22"/>
          <w:szCs w:val="22"/>
        </w:rPr>
        <w:t xml:space="preserve">учае необходимости; </w:t>
      </w:r>
    </w:p>
    <w:p w:rsidR="00A472F9" w:rsidRPr="00A472F9" w:rsidRDefault="00A472F9" w:rsidP="00A472F9">
      <w:pPr>
        <w:numPr>
          <w:ilvl w:val="0"/>
          <w:numId w:val="30"/>
        </w:numPr>
        <w:spacing w:line="264" w:lineRule="auto"/>
        <w:jc w:val="both"/>
        <w:rPr>
          <w:sz w:val="22"/>
          <w:szCs w:val="22"/>
        </w:rPr>
      </w:pPr>
      <w:r w:rsidRPr="00A472F9">
        <w:rPr>
          <w:color w:val="000000"/>
          <w:sz w:val="22"/>
          <w:szCs w:val="22"/>
        </w:rPr>
        <w:t>оценивать риски и своевременно принимать решения по их снижению;</w:t>
      </w:r>
    </w:p>
    <w:p w:rsidR="00A472F9" w:rsidRPr="00A472F9" w:rsidRDefault="00A472F9" w:rsidP="00A472F9">
      <w:pPr>
        <w:numPr>
          <w:ilvl w:val="0"/>
          <w:numId w:val="30"/>
        </w:numPr>
        <w:spacing w:line="264" w:lineRule="auto"/>
        <w:jc w:val="both"/>
        <w:rPr>
          <w:sz w:val="22"/>
          <w:szCs w:val="22"/>
        </w:rPr>
      </w:pPr>
      <w:r w:rsidRPr="00A472F9">
        <w:rPr>
          <w:color w:val="000000"/>
          <w:sz w:val="22"/>
          <w:szCs w:val="22"/>
        </w:rPr>
        <w:t>принимать мотивы и аргументы других при анализе результатов деятельности;</w:t>
      </w:r>
    </w:p>
    <w:p w:rsidR="00A472F9" w:rsidRPr="00A472F9" w:rsidRDefault="00A472F9" w:rsidP="00A472F9">
      <w:pPr>
        <w:numPr>
          <w:ilvl w:val="0"/>
          <w:numId w:val="30"/>
        </w:numPr>
        <w:spacing w:line="264" w:lineRule="auto"/>
        <w:jc w:val="both"/>
        <w:rPr>
          <w:sz w:val="22"/>
          <w:szCs w:val="22"/>
        </w:rPr>
      </w:pPr>
      <w:r w:rsidRPr="00A472F9">
        <w:rPr>
          <w:color w:val="000000"/>
          <w:sz w:val="22"/>
          <w:szCs w:val="22"/>
        </w:rPr>
        <w:t>принимать себя, понимая свои недостатки и достоинства;</w:t>
      </w:r>
    </w:p>
    <w:p w:rsidR="00A472F9" w:rsidRPr="00A472F9" w:rsidRDefault="00A472F9" w:rsidP="00A472F9">
      <w:pPr>
        <w:numPr>
          <w:ilvl w:val="0"/>
          <w:numId w:val="30"/>
        </w:numPr>
        <w:spacing w:line="264" w:lineRule="auto"/>
        <w:jc w:val="both"/>
        <w:rPr>
          <w:sz w:val="22"/>
          <w:szCs w:val="22"/>
        </w:rPr>
      </w:pPr>
      <w:r w:rsidRPr="00A472F9">
        <w:rPr>
          <w:color w:val="000000"/>
          <w:sz w:val="22"/>
          <w:szCs w:val="22"/>
        </w:rPr>
        <w:t>принимать мотивы и аргументы других при анализе результатов деятельности;</w:t>
      </w:r>
    </w:p>
    <w:p w:rsidR="00A472F9" w:rsidRPr="00A472F9" w:rsidRDefault="00A472F9" w:rsidP="00A472F9">
      <w:pPr>
        <w:numPr>
          <w:ilvl w:val="0"/>
          <w:numId w:val="30"/>
        </w:numPr>
        <w:spacing w:line="264" w:lineRule="auto"/>
        <w:jc w:val="both"/>
        <w:rPr>
          <w:sz w:val="22"/>
          <w:szCs w:val="22"/>
        </w:rPr>
      </w:pPr>
      <w:r w:rsidRPr="00A472F9">
        <w:rPr>
          <w:color w:val="000000"/>
          <w:sz w:val="22"/>
          <w:szCs w:val="22"/>
        </w:rPr>
        <w:t>признавать своё право и право других на ошибку;</w:t>
      </w:r>
    </w:p>
    <w:p w:rsidR="00A472F9" w:rsidRPr="00A472F9" w:rsidRDefault="00A472F9" w:rsidP="00A472F9">
      <w:pPr>
        <w:numPr>
          <w:ilvl w:val="0"/>
          <w:numId w:val="30"/>
        </w:numPr>
        <w:spacing w:line="264" w:lineRule="auto"/>
        <w:jc w:val="both"/>
        <w:rPr>
          <w:sz w:val="22"/>
          <w:szCs w:val="22"/>
        </w:rPr>
      </w:pPr>
      <w:r w:rsidRPr="00A472F9">
        <w:rPr>
          <w:color w:val="000000"/>
          <w:sz w:val="22"/>
          <w:szCs w:val="22"/>
        </w:rPr>
        <w:t>развивать способность понимать мир с позиции другого человека.</w:t>
      </w:r>
    </w:p>
    <w:p w:rsidR="00A472F9" w:rsidRPr="00A472F9" w:rsidRDefault="00A472F9" w:rsidP="00A472F9">
      <w:pPr>
        <w:spacing w:line="264" w:lineRule="auto"/>
        <w:ind w:left="120"/>
        <w:jc w:val="both"/>
        <w:rPr>
          <w:sz w:val="22"/>
          <w:szCs w:val="22"/>
        </w:rPr>
      </w:pPr>
      <w:r w:rsidRPr="00A472F9">
        <w:rPr>
          <w:b/>
          <w:color w:val="000000"/>
          <w:sz w:val="22"/>
          <w:szCs w:val="22"/>
        </w:rPr>
        <w:t>Совместная деятельность</w:t>
      </w:r>
    </w:p>
    <w:p w:rsidR="00A472F9" w:rsidRPr="00A472F9" w:rsidRDefault="00A472F9" w:rsidP="00A472F9">
      <w:pPr>
        <w:numPr>
          <w:ilvl w:val="0"/>
          <w:numId w:val="31"/>
        </w:numPr>
        <w:spacing w:line="264" w:lineRule="auto"/>
        <w:jc w:val="both"/>
        <w:rPr>
          <w:sz w:val="22"/>
          <w:szCs w:val="22"/>
        </w:rPr>
      </w:pPr>
      <w:r w:rsidRPr="00A472F9">
        <w:rPr>
          <w:color w:val="000000"/>
          <w:sz w:val="22"/>
          <w:szCs w:val="22"/>
        </w:rPr>
        <w:t>понимать и использовать преимущества командной и индивидуальной работы;</w:t>
      </w:r>
    </w:p>
    <w:p w:rsidR="00A472F9" w:rsidRPr="00A472F9" w:rsidRDefault="00A472F9" w:rsidP="00A472F9">
      <w:pPr>
        <w:numPr>
          <w:ilvl w:val="0"/>
          <w:numId w:val="31"/>
        </w:numPr>
        <w:spacing w:line="264" w:lineRule="auto"/>
        <w:jc w:val="both"/>
        <w:rPr>
          <w:sz w:val="22"/>
          <w:szCs w:val="22"/>
        </w:rPr>
      </w:pPr>
      <w:r w:rsidRPr="00A472F9">
        <w:rPr>
          <w:color w:val="000000"/>
          <w:sz w:val="22"/>
          <w:szCs w:val="22"/>
        </w:rPr>
        <w:t xml:space="preserve">выбирать тематику и методы совместных действий с учётом общих интересов, и возможностей каждого члена коллектива; </w:t>
      </w:r>
    </w:p>
    <w:p w:rsidR="00A472F9" w:rsidRPr="00A472F9" w:rsidRDefault="00A472F9" w:rsidP="00A472F9">
      <w:pPr>
        <w:numPr>
          <w:ilvl w:val="0"/>
          <w:numId w:val="31"/>
        </w:numPr>
        <w:spacing w:line="264" w:lineRule="auto"/>
        <w:jc w:val="both"/>
        <w:rPr>
          <w:sz w:val="22"/>
          <w:szCs w:val="22"/>
        </w:rPr>
      </w:pPr>
      <w:r w:rsidRPr="00A472F9">
        <w:rPr>
          <w:color w:val="000000"/>
          <w:sz w:val="22"/>
          <w:szCs w:val="22"/>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472F9" w:rsidRPr="00A472F9" w:rsidRDefault="00A472F9" w:rsidP="00A472F9">
      <w:pPr>
        <w:numPr>
          <w:ilvl w:val="0"/>
          <w:numId w:val="31"/>
        </w:numPr>
        <w:spacing w:line="264" w:lineRule="auto"/>
        <w:jc w:val="both"/>
        <w:rPr>
          <w:sz w:val="22"/>
          <w:szCs w:val="22"/>
        </w:rPr>
      </w:pPr>
      <w:r w:rsidRPr="00A472F9">
        <w:rPr>
          <w:color w:val="000000"/>
          <w:sz w:val="22"/>
          <w:szCs w:val="22"/>
        </w:rPr>
        <w:t>оценивать качество своего вклада и каждого участника команды в общий результат по разработанным критериям;</w:t>
      </w:r>
    </w:p>
    <w:p w:rsidR="00A472F9" w:rsidRPr="00A472F9" w:rsidRDefault="00A472F9" w:rsidP="00A472F9">
      <w:pPr>
        <w:numPr>
          <w:ilvl w:val="0"/>
          <w:numId w:val="31"/>
        </w:numPr>
        <w:spacing w:line="264" w:lineRule="auto"/>
        <w:jc w:val="both"/>
        <w:rPr>
          <w:sz w:val="22"/>
          <w:szCs w:val="22"/>
        </w:rPr>
      </w:pPr>
      <w:r w:rsidRPr="00A472F9">
        <w:rPr>
          <w:color w:val="000000"/>
          <w:sz w:val="22"/>
          <w:szCs w:val="22"/>
        </w:rPr>
        <w:t>предлагать новые проекты, оценивать идеи с позиции новизны, оригинальности, практической значимости.</w:t>
      </w:r>
    </w:p>
    <w:p w:rsidR="00A472F9" w:rsidRPr="00A472F9" w:rsidRDefault="00A472F9" w:rsidP="00A472F9">
      <w:pPr>
        <w:spacing w:line="264" w:lineRule="auto"/>
        <w:ind w:left="120"/>
        <w:jc w:val="both"/>
        <w:rPr>
          <w:sz w:val="22"/>
          <w:szCs w:val="22"/>
        </w:rPr>
      </w:pPr>
    </w:p>
    <w:p w:rsidR="00A472F9" w:rsidRPr="00A472F9" w:rsidRDefault="00312AF2" w:rsidP="00A472F9">
      <w:pPr>
        <w:spacing w:line="264" w:lineRule="auto"/>
        <w:ind w:left="120"/>
        <w:jc w:val="both"/>
        <w:rPr>
          <w:sz w:val="22"/>
          <w:szCs w:val="22"/>
        </w:rPr>
      </w:pPr>
      <w:r>
        <w:rPr>
          <w:b/>
          <w:color w:val="000000"/>
          <w:sz w:val="22"/>
          <w:szCs w:val="22"/>
        </w:rPr>
        <w:t>Предметные результаты</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A472F9">
        <w:rPr>
          <w:color w:val="000000"/>
          <w:sz w:val="22"/>
          <w:szCs w:val="22"/>
        </w:rPr>
        <w:t>сформированность</w:t>
      </w:r>
      <w:proofErr w:type="spellEnd"/>
      <w:r w:rsidRPr="00A472F9">
        <w:rPr>
          <w:color w:val="000000"/>
          <w:sz w:val="22"/>
          <w:szCs w:val="22"/>
        </w:rPr>
        <w:t xml:space="preserve"> иноязычной коммуникативной компетенции на пороговом уровне в совокупности её составляющих – речевой, языковой, </w:t>
      </w:r>
      <w:proofErr w:type="spellStart"/>
      <w:r w:rsidRPr="00A472F9">
        <w:rPr>
          <w:color w:val="000000"/>
          <w:sz w:val="22"/>
          <w:szCs w:val="22"/>
        </w:rPr>
        <w:t>социокультурной</w:t>
      </w:r>
      <w:proofErr w:type="spellEnd"/>
      <w:r w:rsidRPr="00A472F9">
        <w:rPr>
          <w:color w:val="000000"/>
          <w:sz w:val="22"/>
          <w:szCs w:val="22"/>
        </w:rPr>
        <w:t xml:space="preserve">, компенсаторной, </w:t>
      </w:r>
      <w:proofErr w:type="spellStart"/>
      <w:r w:rsidRPr="00A472F9">
        <w:rPr>
          <w:color w:val="000000"/>
          <w:sz w:val="22"/>
          <w:szCs w:val="22"/>
        </w:rPr>
        <w:t>метапредметной</w:t>
      </w:r>
      <w:proofErr w:type="spellEnd"/>
      <w:r w:rsidRPr="00A472F9">
        <w:rPr>
          <w:color w:val="000000"/>
          <w:sz w:val="22"/>
          <w:szCs w:val="22"/>
        </w:rPr>
        <w:t>.</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К концу </w:t>
      </w:r>
      <w:r w:rsidRPr="00A472F9">
        <w:rPr>
          <w:b/>
          <w:i/>
          <w:color w:val="000000"/>
          <w:sz w:val="22"/>
          <w:szCs w:val="22"/>
        </w:rPr>
        <w:t>10 класса</w:t>
      </w:r>
      <w:r w:rsidRPr="00A472F9">
        <w:rPr>
          <w:color w:val="000000"/>
          <w:sz w:val="22"/>
          <w:szCs w:val="22"/>
        </w:rPr>
        <w:t xml:space="preserve"> </w:t>
      </w:r>
      <w:proofErr w:type="gramStart"/>
      <w:r w:rsidRPr="00A472F9">
        <w:rPr>
          <w:color w:val="000000"/>
          <w:sz w:val="22"/>
          <w:szCs w:val="22"/>
        </w:rPr>
        <w:t>обучающийся</w:t>
      </w:r>
      <w:proofErr w:type="gramEnd"/>
      <w:r w:rsidRPr="00A472F9">
        <w:rPr>
          <w:color w:val="000000"/>
          <w:sz w:val="22"/>
          <w:szCs w:val="22"/>
        </w:rPr>
        <w:t xml:space="preserve"> научится:</w:t>
      </w:r>
    </w:p>
    <w:p w:rsidR="00A472F9" w:rsidRPr="00A472F9" w:rsidRDefault="00A472F9" w:rsidP="00A472F9">
      <w:pPr>
        <w:spacing w:line="264" w:lineRule="auto"/>
        <w:ind w:firstLine="600"/>
        <w:jc w:val="both"/>
        <w:rPr>
          <w:sz w:val="22"/>
          <w:szCs w:val="22"/>
        </w:rPr>
      </w:pPr>
      <w:r w:rsidRPr="00A472F9">
        <w:rPr>
          <w:color w:val="000000"/>
          <w:sz w:val="22"/>
          <w:szCs w:val="22"/>
        </w:rPr>
        <w:t>1) владеть основными видами речевой деятельности:</w:t>
      </w:r>
    </w:p>
    <w:p w:rsidR="00A472F9" w:rsidRPr="00A472F9" w:rsidRDefault="00A472F9" w:rsidP="00A472F9">
      <w:pPr>
        <w:spacing w:line="264" w:lineRule="auto"/>
        <w:ind w:firstLine="600"/>
        <w:jc w:val="both"/>
        <w:rPr>
          <w:sz w:val="22"/>
          <w:szCs w:val="22"/>
        </w:rPr>
      </w:pPr>
      <w:r w:rsidRPr="00A472F9">
        <w:rPr>
          <w:i/>
          <w:color w:val="000000"/>
          <w:sz w:val="22"/>
          <w:szCs w:val="22"/>
        </w:rPr>
        <w:t>говорение:</w:t>
      </w:r>
      <w:r w:rsidRPr="00A472F9">
        <w:rPr>
          <w:color w:val="000000"/>
          <w:sz w:val="22"/>
          <w:szCs w:val="22"/>
        </w:rPr>
        <w:t xml:space="preserve"> </w:t>
      </w:r>
    </w:p>
    <w:p w:rsidR="00A472F9" w:rsidRPr="00A472F9" w:rsidRDefault="00A472F9" w:rsidP="00A472F9">
      <w:pPr>
        <w:spacing w:line="264" w:lineRule="auto"/>
        <w:ind w:firstLine="600"/>
        <w:jc w:val="both"/>
        <w:rPr>
          <w:sz w:val="22"/>
          <w:szCs w:val="22"/>
        </w:rPr>
      </w:pPr>
      <w:proofErr w:type="gramStart"/>
      <w:r w:rsidRPr="00A472F9">
        <w:rPr>
          <w:color w:val="000000"/>
          <w:sz w:val="22"/>
          <w:szCs w:val="22"/>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roofErr w:type="gramEnd"/>
    </w:p>
    <w:p w:rsidR="00A472F9" w:rsidRPr="00A472F9" w:rsidRDefault="00A472F9" w:rsidP="00A472F9">
      <w:pPr>
        <w:spacing w:line="264" w:lineRule="auto"/>
        <w:ind w:firstLine="600"/>
        <w:jc w:val="both"/>
        <w:rPr>
          <w:sz w:val="22"/>
          <w:szCs w:val="22"/>
        </w:rPr>
      </w:pPr>
      <w:r w:rsidRPr="00A472F9">
        <w:rPr>
          <w:color w:val="000000"/>
          <w:sz w:val="22"/>
          <w:szCs w:val="22"/>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A472F9" w:rsidRPr="00A472F9" w:rsidRDefault="00A472F9" w:rsidP="00A472F9">
      <w:pPr>
        <w:spacing w:line="264" w:lineRule="auto"/>
        <w:ind w:firstLine="600"/>
        <w:jc w:val="both"/>
        <w:rPr>
          <w:sz w:val="22"/>
          <w:szCs w:val="22"/>
        </w:rPr>
      </w:pPr>
      <w:r w:rsidRPr="00A472F9">
        <w:rPr>
          <w:color w:val="000000"/>
          <w:sz w:val="22"/>
          <w:szCs w:val="22"/>
        </w:rPr>
        <w:lastRenderedPageBreak/>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устно излагать результаты выполненной проектной работы (объём – до 14 фраз). </w:t>
      </w:r>
    </w:p>
    <w:p w:rsidR="00A472F9" w:rsidRPr="00A472F9" w:rsidRDefault="00A472F9" w:rsidP="00A472F9">
      <w:pPr>
        <w:spacing w:line="264" w:lineRule="auto"/>
        <w:ind w:firstLine="600"/>
        <w:jc w:val="both"/>
        <w:rPr>
          <w:sz w:val="22"/>
          <w:szCs w:val="22"/>
        </w:rPr>
      </w:pPr>
      <w:proofErr w:type="spellStart"/>
      <w:r w:rsidRPr="00A472F9">
        <w:rPr>
          <w:i/>
          <w:color w:val="000000"/>
          <w:sz w:val="22"/>
          <w:szCs w:val="22"/>
        </w:rPr>
        <w:t>аудирование</w:t>
      </w:r>
      <w:proofErr w:type="spellEnd"/>
      <w:r w:rsidRPr="00A472F9">
        <w:rPr>
          <w:i/>
          <w:color w:val="000000"/>
          <w:sz w:val="22"/>
          <w:szCs w:val="22"/>
        </w:rPr>
        <w:t>:</w:t>
      </w:r>
      <w:r w:rsidRPr="00A472F9">
        <w:rPr>
          <w:color w:val="000000"/>
          <w:sz w:val="22"/>
          <w:szCs w:val="22"/>
        </w:rPr>
        <w:t xml:space="preserve"> </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A472F9">
        <w:rPr>
          <w:color w:val="000000"/>
          <w:sz w:val="22"/>
          <w:szCs w:val="22"/>
        </w:rPr>
        <w:t>аудирования</w:t>
      </w:r>
      <w:proofErr w:type="spellEnd"/>
      <w:r w:rsidRPr="00A472F9">
        <w:rPr>
          <w:color w:val="000000"/>
          <w:sz w:val="22"/>
          <w:szCs w:val="22"/>
        </w:rPr>
        <w:t xml:space="preserve"> – до 2,5 минут). </w:t>
      </w:r>
    </w:p>
    <w:p w:rsidR="00A472F9" w:rsidRPr="00A472F9" w:rsidRDefault="00A472F9" w:rsidP="00A472F9">
      <w:pPr>
        <w:spacing w:line="264" w:lineRule="auto"/>
        <w:ind w:firstLine="600"/>
        <w:jc w:val="both"/>
        <w:rPr>
          <w:sz w:val="22"/>
          <w:szCs w:val="22"/>
        </w:rPr>
      </w:pPr>
      <w:r w:rsidRPr="00A472F9">
        <w:rPr>
          <w:i/>
          <w:color w:val="000000"/>
          <w:sz w:val="22"/>
          <w:szCs w:val="22"/>
        </w:rPr>
        <w:t>смысловое чтение:</w:t>
      </w:r>
      <w:r w:rsidRPr="00A472F9">
        <w:rPr>
          <w:color w:val="000000"/>
          <w:sz w:val="22"/>
          <w:szCs w:val="22"/>
        </w:rPr>
        <w:t xml:space="preserve"> </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читать про себя и устанавливать причинно-следственную взаимосвязь изложенных в тексте фактов и событий; </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читать про себя </w:t>
      </w:r>
      <w:proofErr w:type="spellStart"/>
      <w:r w:rsidRPr="00A472F9">
        <w:rPr>
          <w:color w:val="000000"/>
          <w:sz w:val="22"/>
          <w:szCs w:val="22"/>
        </w:rPr>
        <w:t>несплошные</w:t>
      </w:r>
      <w:proofErr w:type="spellEnd"/>
      <w:r w:rsidRPr="00A472F9">
        <w:rPr>
          <w:color w:val="000000"/>
          <w:sz w:val="22"/>
          <w:szCs w:val="22"/>
        </w:rPr>
        <w:t xml:space="preserve"> тексты (таблицы, диаграммы, графики и другие) и понимать представленную в них информацию. </w:t>
      </w:r>
    </w:p>
    <w:p w:rsidR="00A472F9" w:rsidRPr="00A472F9" w:rsidRDefault="00A472F9" w:rsidP="00A472F9">
      <w:pPr>
        <w:spacing w:line="264" w:lineRule="auto"/>
        <w:ind w:firstLine="600"/>
        <w:jc w:val="both"/>
        <w:rPr>
          <w:sz w:val="22"/>
          <w:szCs w:val="22"/>
        </w:rPr>
      </w:pPr>
      <w:r w:rsidRPr="00A472F9">
        <w:rPr>
          <w:i/>
          <w:color w:val="000000"/>
          <w:sz w:val="22"/>
          <w:szCs w:val="22"/>
        </w:rPr>
        <w:t>письменная речь:</w:t>
      </w:r>
      <w:r w:rsidRPr="00A472F9">
        <w:rPr>
          <w:color w:val="000000"/>
          <w:sz w:val="22"/>
          <w:szCs w:val="22"/>
        </w:rPr>
        <w:t xml:space="preserve"> </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писать резюме (CV) с сообщением основных сведений о себе в соответствии с нормами, принятыми в стране/странах изучаемого языка; </w:t>
      </w:r>
    </w:p>
    <w:p w:rsidR="00A472F9" w:rsidRPr="00A472F9" w:rsidRDefault="00A472F9" w:rsidP="00A472F9">
      <w:pPr>
        <w:spacing w:line="264" w:lineRule="auto"/>
        <w:ind w:firstLine="600"/>
        <w:jc w:val="both"/>
        <w:rPr>
          <w:sz w:val="22"/>
          <w:szCs w:val="22"/>
        </w:rPr>
      </w:pPr>
      <w:r w:rsidRPr="00A472F9">
        <w:rPr>
          <w:color w:val="000000"/>
          <w:sz w:val="22"/>
          <w:szCs w:val="22"/>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2) владеть фонетическими навыками: </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A472F9" w:rsidRPr="00A472F9" w:rsidRDefault="00A472F9" w:rsidP="00A472F9">
      <w:pPr>
        <w:spacing w:line="264" w:lineRule="auto"/>
        <w:ind w:firstLine="600"/>
        <w:jc w:val="both"/>
        <w:rPr>
          <w:sz w:val="22"/>
          <w:szCs w:val="22"/>
        </w:rPr>
      </w:pPr>
      <w:r w:rsidRPr="00A472F9">
        <w:rPr>
          <w:color w:val="000000"/>
          <w:sz w:val="22"/>
          <w:szCs w:val="22"/>
        </w:rPr>
        <w:t>владеть орфографическими навыками: правильно писать изученные слова;</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3)владеть пунктуационными навыками: </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A472F9" w:rsidRPr="00A472F9" w:rsidRDefault="00A472F9" w:rsidP="00A472F9">
      <w:pPr>
        <w:spacing w:line="264" w:lineRule="auto"/>
        <w:ind w:firstLine="600"/>
        <w:jc w:val="both"/>
        <w:rPr>
          <w:sz w:val="22"/>
          <w:szCs w:val="22"/>
        </w:rPr>
      </w:pPr>
      <w:r w:rsidRPr="00A472F9">
        <w:rPr>
          <w:color w:val="000000"/>
          <w:sz w:val="22"/>
          <w:szCs w:val="22"/>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472F9" w:rsidRPr="00A472F9" w:rsidRDefault="00A472F9" w:rsidP="00A472F9">
      <w:pPr>
        <w:spacing w:line="264" w:lineRule="auto"/>
        <w:ind w:firstLine="600"/>
        <w:jc w:val="both"/>
        <w:rPr>
          <w:sz w:val="22"/>
          <w:szCs w:val="22"/>
        </w:rPr>
      </w:pPr>
      <w:r w:rsidRPr="00A472F9">
        <w:rPr>
          <w:color w:val="000000"/>
          <w:sz w:val="22"/>
          <w:szCs w:val="22"/>
        </w:rPr>
        <w:t>4) распознавать и употреблять в устной и письменной речи:</w:t>
      </w:r>
    </w:p>
    <w:p w:rsidR="00A472F9" w:rsidRPr="00A472F9" w:rsidRDefault="00A472F9" w:rsidP="00A472F9">
      <w:pPr>
        <w:spacing w:line="264" w:lineRule="auto"/>
        <w:ind w:firstLine="600"/>
        <w:jc w:val="both"/>
        <w:rPr>
          <w:sz w:val="22"/>
          <w:szCs w:val="22"/>
        </w:rPr>
      </w:pPr>
      <w:r w:rsidRPr="00A472F9">
        <w:rPr>
          <w:color w:val="000000"/>
          <w:sz w:val="22"/>
          <w:szCs w:val="22"/>
        </w:rPr>
        <w:t>родственные слова, образованные с использованием аффиксации:</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глаголы при помощи префиксов </w:t>
      </w:r>
      <w:proofErr w:type="spellStart"/>
      <w:r w:rsidRPr="00A472F9">
        <w:rPr>
          <w:color w:val="000000"/>
          <w:sz w:val="22"/>
          <w:szCs w:val="22"/>
        </w:rPr>
        <w:t>dis</w:t>
      </w:r>
      <w:proofErr w:type="spellEnd"/>
      <w:r w:rsidRPr="00A472F9">
        <w:rPr>
          <w:color w:val="000000"/>
          <w:sz w:val="22"/>
          <w:szCs w:val="22"/>
        </w:rPr>
        <w:t xml:space="preserve">-, </w:t>
      </w:r>
      <w:proofErr w:type="spellStart"/>
      <w:r w:rsidRPr="00A472F9">
        <w:rPr>
          <w:color w:val="000000"/>
          <w:sz w:val="22"/>
          <w:szCs w:val="22"/>
        </w:rPr>
        <w:t>mis</w:t>
      </w:r>
      <w:proofErr w:type="spellEnd"/>
      <w:r w:rsidRPr="00A472F9">
        <w:rPr>
          <w:color w:val="000000"/>
          <w:sz w:val="22"/>
          <w:szCs w:val="22"/>
        </w:rPr>
        <w:t xml:space="preserve">-, </w:t>
      </w:r>
      <w:proofErr w:type="spellStart"/>
      <w:r w:rsidRPr="00A472F9">
        <w:rPr>
          <w:color w:val="000000"/>
          <w:sz w:val="22"/>
          <w:szCs w:val="22"/>
        </w:rPr>
        <w:t>re</w:t>
      </w:r>
      <w:proofErr w:type="spellEnd"/>
      <w:r w:rsidRPr="00A472F9">
        <w:rPr>
          <w:color w:val="000000"/>
          <w:sz w:val="22"/>
          <w:szCs w:val="22"/>
        </w:rPr>
        <w:t xml:space="preserve">-, </w:t>
      </w:r>
      <w:proofErr w:type="spellStart"/>
      <w:r w:rsidRPr="00A472F9">
        <w:rPr>
          <w:color w:val="000000"/>
          <w:sz w:val="22"/>
          <w:szCs w:val="22"/>
        </w:rPr>
        <w:t>over</w:t>
      </w:r>
      <w:proofErr w:type="spellEnd"/>
      <w:r w:rsidRPr="00A472F9">
        <w:rPr>
          <w:color w:val="000000"/>
          <w:sz w:val="22"/>
          <w:szCs w:val="22"/>
        </w:rPr>
        <w:t xml:space="preserve">-, </w:t>
      </w:r>
      <w:proofErr w:type="spellStart"/>
      <w:r w:rsidRPr="00A472F9">
        <w:rPr>
          <w:color w:val="000000"/>
          <w:sz w:val="22"/>
          <w:szCs w:val="22"/>
        </w:rPr>
        <w:t>under</w:t>
      </w:r>
      <w:proofErr w:type="spellEnd"/>
      <w:r w:rsidRPr="00A472F9">
        <w:rPr>
          <w:color w:val="000000"/>
          <w:sz w:val="22"/>
          <w:szCs w:val="22"/>
        </w:rPr>
        <w:t>- и суффиксов -</w:t>
      </w:r>
      <w:proofErr w:type="spellStart"/>
      <w:r w:rsidRPr="00A472F9">
        <w:rPr>
          <w:color w:val="000000"/>
          <w:sz w:val="22"/>
          <w:szCs w:val="22"/>
        </w:rPr>
        <w:t>ise</w:t>
      </w:r>
      <w:proofErr w:type="spellEnd"/>
      <w:r w:rsidRPr="00A472F9">
        <w:rPr>
          <w:color w:val="000000"/>
          <w:sz w:val="22"/>
          <w:szCs w:val="22"/>
        </w:rPr>
        <w:t>/-</w:t>
      </w:r>
      <w:proofErr w:type="spellStart"/>
      <w:r w:rsidRPr="00A472F9">
        <w:rPr>
          <w:color w:val="000000"/>
          <w:sz w:val="22"/>
          <w:szCs w:val="22"/>
        </w:rPr>
        <w:t>ize</w:t>
      </w:r>
      <w:proofErr w:type="spellEnd"/>
      <w:r w:rsidRPr="00A472F9">
        <w:rPr>
          <w:color w:val="000000"/>
          <w:sz w:val="22"/>
          <w:szCs w:val="22"/>
        </w:rPr>
        <w:t xml:space="preserve">; </w:t>
      </w:r>
    </w:p>
    <w:p w:rsidR="00A472F9" w:rsidRPr="00A472F9" w:rsidRDefault="00A472F9" w:rsidP="00A472F9">
      <w:pPr>
        <w:spacing w:line="264" w:lineRule="auto"/>
        <w:ind w:firstLine="600"/>
        <w:jc w:val="both"/>
        <w:rPr>
          <w:sz w:val="22"/>
          <w:szCs w:val="22"/>
          <w:lang w:val="en-US"/>
        </w:rPr>
      </w:pPr>
      <w:r w:rsidRPr="00A472F9">
        <w:rPr>
          <w:color w:val="000000"/>
          <w:sz w:val="22"/>
          <w:szCs w:val="22"/>
        </w:rPr>
        <w:t>имена</w:t>
      </w:r>
      <w:r w:rsidRPr="00A472F9">
        <w:rPr>
          <w:color w:val="000000"/>
          <w:sz w:val="22"/>
          <w:szCs w:val="22"/>
          <w:lang w:val="en-US"/>
        </w:rPr>
        <w:t xml:space="preserve"> </w:t>
      </w:r>
      <w:r w:rsidRPr="00A472F9">
        <w:rPr>
          <w:color w:val="000000"/>
          <w:sz w:val="22"/>
          <w:szCs w:val="22"/>
        </w:rPr>
        <w:t>существительные</w:t>
      </w:r>
      <w:r w:rsidRPr="00A472F9">
        <w:rPr>
          <w:color w:val="000000"/>
          <w:sz w:val="22"/>
          <w:szCs w:val="22"/>
          <w:lang w:val="en-US"/>
        </w:rPr>
        <w:t xml:space="preserve"> </w:t>
      </w:r>
      <w:r w:rsidRPr="00A472F9">
        <w:rPr>
          <w:color w:val="000000"/>
          <w:sz w:val="22"/>
          <w:szCs w:val="22"/>
        </w:rPr>
        <w:t>при</w:t>
      </w:r>
      <w:r w:rsidRPr="00A472F9">
        <w:rPr>
          <w:color w:val="000000"/>
          <w:sz w:val="22"/>
          <w:szCs w:val="22"/>
          <w:lang w:val="en-US"/>
        </w:rPr>
        <w:t xml:space="preserve"> </w:t>
      </w:r>
      <w:r w:rsidRPr="00A472F9">
        <w:rPr>
          <w:color w:val="000000"/>
          <w:sz w:val="22"/>
          <w:szCs w:val="22"/>
        </w:rPr>
        <w:t>помощи</w:t>
      </w:r>
      <w:r w:rsidRPr="00A472F9">
        <w:rPr>
          <w:color w:val="000000"/>
          <w:sz w:val="22"/>
          <w:szCs w:val="22"/>
          <w:lang w:val="en-US"/>
        </w:rPr>
        <w:t xml:space="preserve"> </w:t>
      </w:r>
      <w:r w:rsidRPr="00A472F9">
        <w:rPr>
          <w:color w:val="000000"/>
          <w:sz w:val="22"/>
          <w:szCs w:val="22"/>
        </w:rPr>
        <w:t>префиксов</w:t>
      </w:r>
      <w:r w:rsidRPr="00A472F9">
        <w:rPr>
          <w:color w:val="000000"/>
          <w:sz w:val="22"/>
          <w:szCs w:val="22"/>
          <w:lang w:val="en-US"/>
        </w:rPr>
        <w:t xml:space="preserve"> un-, in-/</w:t>
      </w:r>
      <w:proofErr w:type="spellStart"/>
      <w:r w:rsidRPr="00A472F9">
        <w:rPr>
          <w:color w:val="000000"/>
          <w:sz w:val="22"/>
          <w:szCs w:val="22"/>
          <w:lang w:val="en-US"/>
        </w:rPr>
        <w:t>im</w:t>
      </w:r>
      <w:proofErr w:type="spellEnd"/>
      <w:r w:rsidRPr="00A472F9">
        <w:rPr>
          <w:color w:val="000000"/>
          <w:sz w:val="22"/>
          <w:szCs w:val="22"/>
          <w:lang w:val="en-US"/>
        </w:rPr>
        <w:t xml:space="preserve">- </w:t>
      </w:r>
      <w:r w:rsidRPr="00A472F9">
        <w:rPr>
          <w:color w:val="000000"/>
          <w:sz w:val="22"/>
          <w:szCs w:val="22"/>
        </w:rPr>
        <w:t>и</w:t>
      </w:r>
      <w:r w:rsidRPr="00A472F9">
        <w:rPr>
          <w:color w:val="000000"/>
          <w:sz w:val="22"/>
          <w:szCs w:val="22"/>
          <w:lang w:val="en-US"/>
        </w:rPr>
        <w:t xml:space="preserve"> </w:t>
      </w:r>
      <w:r w:rsidRPr="00A472F9">
        <w:rPr>
          <w:color w:val="000000"/>
          <w:sz w:val="22"/>
          <w:szCs w:val="22"/>
        </w:rPr>
        <w:t>суффиксов</w:t>
      </w:r>
      <w:r w:rsidRPr="00A472F9">
        <w:rPr>
          <w:color w:val="000000"/>
          <w:sz w:val="22"/>
          <w:szCs w:val="22"/>
          <w:lang w:val="en-US"/>
        </w:rPr>
        <w:t xml:space="preserve"> -</w:t>
      </w:r>
      <w:proofErr w:type="spellStart"/>
      <w:r w:rsidRPr="00A472F9">
        <w:rPr>
          <w:color w:val="000000"/>
          <w:sz w:val="22"/>
          <w:szCs w:val="22"/>
          <w:lang w:val="en-US"/>
        </w:rPr>
        <w:t>ance</w:t>
      </w:r>
      <w:proofErr w:type="spellEnd"/>
      <w:r w:rsidRPr="00A472F9">
        <w:rPr>
          <w:color w:val="000000"/>
          <w:sz w:val="22"/>
          <w:szCs w:val="22"/>
          <w:lang w:val="en-US"/>
        </w:rPr>
        <w:t>/-</w:t>
      </w:r>
      <w:proofErr w:type="spellStart"/>
      <w:r w:rsidRPr="00A472F9">
        <w:rPr>
          <w:color w:val="000000"/>
          <w:sz w:val="22"/>
          <w:szCs w:val="22"/>
          <w:lang w:val="en-US"/>
        </w:rPr>
        <w:t>ence</w:t>
      </w:r>
      <w:proofErr w:type="spellEnd"/>
      <w:r w:rsidRPr="00A472F9">
        <w:rPr>
          <w:color w:val="000000"/>
          <w:sz w:val="22"/>
          <w:szCs w:val="22"/>
          <w:lang w:val="en-US"/>
        </w:rPr>
        <w:t>, -</w:t>
      </w:r>
      <w:proofErr w:type="spellStart"/>
      <w:r w:rsidRPr="00A472F9">
        <w:rPr>
          <w:color w:val="000000"/>
          <w:sz w:val="22"/>
          <w:szCs w:val="22"/>
          <w:lang w:val="en-US"/>
        </w:rPr>
        <w:t>er</w:t>
      </w:r>
      <w:proofErr w:type="spellEnd"/>
      <w:r w:rsidRPr="00A472F9">
        <w:rPr>
          <w:color w:val="000000"/>
          <w:sz w:val="22"/>
          <w:szCs w:val="22"/>
          <w:lang w:val="en-US"/>
        </w:rPr>
        <w:t>/-or, -</w:t>
      </w:r>
      <w:proofErr w:type="spellStart"/>
      <w:r w:rsidRPr="00A472F9">
        <w:rPr>
          <w:color w:val="000000"/>
          <w:sz w:val="22"/>
          <w:szCs w:val="22"/>
          <w:lang w:val="en-US"/>
        </w:rPr>
        <w:t>ing</w:t>
      </w:r>
      <w:proofErr w:type="spellEnd"/>
      <w:r w:rsidRPr="00A472F9">
        <w:rPr>
          <w:color w:val="000000"/>
          <w:sz w:val="22"/>
          <w:szCs w:val="22"/>
          <w:lang w:val="en-US"/>
        </w:rPr>
        <w:t>, -</w:t>
      </w:r>
      <w:proofErr w:type="spellStart"/>
      <w:r w:rsidRPr="00A472F9">
        <w:rPr>
          <w:color w:val="000000"/>
          <w:sz w:val="22"/>
          <w:szCs w:val="22"/>
          <w:lang w:val="en-US"/>
        </w:rPr>
        <w:t>ist</w:t>
      </w:r>
      <w:proofErr w:type="spellEnd"/>
      <w:r w:rsidRPr="00A472F9">
        <w:rPr>
          <w:color w:val="000000"/>
          <w:sz w:val="22"/>
          <w:szCs w:val="22"/>
          <w:lang w:val="en-US"/>
        </w:rPr>
        <w:t>, -</w:t>
      </w:r>
      <w:proofErr w:type="spellStart"/>
      <w:r w:rsidRPr="00A472F9">
        <w:rPr>
          <w:color w:val="000000"/>
          <w:sz w:val="22"/>
          <w:szCs w:val="22"/>
          <w:lang w:val="en-US"/>
        </w:rPr>
        <w:t>ity</w:t>
      </w:r>
      <w:proofErr w:type="spellEnd"/>
      <w:r w:rsidRPr="00A472F9">
        <w:rPr>
          <w:color w:val="000000"/>
          <w:sz w:val="22"/>
          <w:szCs w:val="22"/>
          <w:lang w:val="en-US"/>
        </w:rPr>
        <w:t>, -</w:t>
      </w:r>
      <w:proofErr w:type="spellStart"/>
      <w:r w:rsidRPr="00A472F9">
        <w:rPr>
          <w:color w:val="000000"/>
          <w:sz w:val="22"/>
          <w:szCs w:val="22"/>
          <w:lang w:val="en-US"/>
        </w:rPr>
        <w:t>ment</w:t>
      </w:r>
      <w:proofErr w:type="spellEnd"/>
      <w:r w:rsidRPr="00A472F9">
        <w:rPr>
          <w:color w:val="000000"/>
          <w:sz w:val="22"/>
          <w:szCs w:val="22"/>
          <w:lang w:val="en-US"/>
        </w:rPr>
        <w:t>, -</w:t>
      </w:r>
      <w:proofErr w:type="spellStart"/>
      <w:r w:rsidRPr="00A472F9">
        <w:rPr>
          <w:color w:val="000000"/>
          <w:sz w:val="22"/>
          <w:szCs w:val="22"/>
          <w:lang w:val="en-US"/>
        </w:rPr>
        <w:t>ness</w:t>
      </w:r>
      <w:proofErr w:type="spellEnd"/>
      <w:r w:rsidRPr="00A472F9">
        <w:rPr>
          <w:color w:val="000000"/>
          <w:sz w:val="22"/>
          <w:szCs w:val="22"/>
          <w:lang w:val="en-US"/>
        </w:rPr>
        <w:t>, -</w:t>
      </w:r>
      <w:proofErr w:type="spellStart"/>
      <w:r w:rsidRPr="00A472F9">
        <w:rPr>
          <w:color w:val="000000"/>
          <w:sz w:val="22"/>
          <w:szCs w:val="22"/>
          <w:lang w:val="en-US"/>
        </w:rPr>
        <w:t>sion</w:t>
      </w:r>
      <w:proofErr w:type="spellEnd"/>
      <w:r w:rsidRPr="00A472F9">
        <w:rPr>
          <w:color w:val="000000"/>
          <w:sz w:val="22"/>
          <w:szCs w:val="22"/>
          <w:lang w:val="en-US"/>
        </w:rPr>
        <w:t>/-</w:t>
      </w:r>
      <w:proofErr w:type="spellStart"/>
      <w:r w:rsidRPr="00A472F9">
        <w:rPr>
          <w:color w:val="000000"/>
          <w:sz w:val="22"/>
          <w:szCs w:val="22"/>
          <w:lang w:val="en-US"/>
        </w:rPr>
        <w:t>tion</w:t>
      </w:r>
      <w:proofErr w:type="spellEnd"/>
      <w:r w:rsidRPr="00A472F9">
        <w:rPr>
          <w:color w:val="000000"/>
          <w:sz w:val="22"/>
          <w:szCs w:val="22"/>
          <w:lang w:val="en-US"/>
        </w:rPr>
        <w:t xml:space="preserve">, -ship; </w:t>
      </w:r>
    </w:p>
    <w:p w:rsidR="00A472F9" w:rsidRPr="00A472F9" w:rsidRDefault="00A472F9" w:rsidP="00A472F9">
      <w:pPr>
        <w:spacing w:line="264" w:lineRule="auto"/>
        <w:ind w:firstLine="600"/>
        <w:jc w:val="both"/>
        <w:rPr>
          <w:sz w:val="22"/>
          <w:szCs w:val="22"/>
          <w:lang w:val="en-US"/>
        </w:rPr>
      </w:pPr>
      <w:r w:rsidRPr="00A472F9">
        <w:rPr>
          <w:color w:val="000000"/>
          <w:sz w:val="22"/>
          <w:szCs w:val="22"/>
        </w:rPr>
        <w:lastRenderedPageBreak/>
        <w:t>имена</w:t>
      </w:r>
      <w:r w:rsidRPr="00A472F9">
        <w:rPr>
          <w:color w:val="000000"/>
          <w:sz w:val="22"/>
          <w:szCs w:val="22"/>
          <w:lang w:val="en-US"/>
        </w:rPr>
        <w:t xml:space="preserve"> </w:t>
      </w:r>
      <w:r w:rsidRPr="00A472F9">
        <w:rPr>
          <w:color w:val="000000"/>
          <w:sz w:val="22"/>
          <w:szCs w:val="22"/>
        </w:rPr>
        <w:t>прилагательные</w:t>
      </w:r>
      <w:r w:rsidRPr="00A472F9">
        <w:rPr>
          <w:color w:val="000000"/>
          <w:sz w:val="22"/>
          <w:szCs w:val="22"/>
          <w:lang w:val="en-US"/>
        </w:rPr>
        <w:t xml:space="preserve"> </w:t>
      </w:r>
      <w:r w:rsidRPr="00A472F9">
        <w:rPr>
          <w:color w:val="000000"/>
          <w:sz w:val="22"/>
          <w:szCs w:val="22"/>
        </w:rPr>
        <w:t>при</w:t>
      </w:r>
      <w:r w:rsidRPr="00A472F9">
        <w:rPr>
          <w:color w:val="000000"/>
          <w:sz w:val="22"/>
          <w:szCs w:val="22"/>
          <w:lang w:val="en-US"/>
        </w:rPr>
        <w:t xml:space="preserve"> </w:t>
      </w:r>
      <w:r w:rsidRPr="00A472F9">
        <w:rPr>
          <w:color w:val="000000"/>
          <w:sz w:val="22"/>
          <w:szCs w:val="22"/>
        </w:rPr>
        <w:t>помощи</w:t>
      </w:r>
      <w:r w:rsidRPr="00A472F9">
        <w:rPr>
          <w:color w:val="000000"/>
          <w:sz w:val="22"/>
          <w:szCs w:val="22"/>
          <w:lang w:val="en-US"/>
        </w:rPr>
        <w:t xml:space="preserve"> </w:t>
      </w:r>
      <w:r w:rsidRPr="00A472F9">
        <w:rPr>
          <w:color w:val="000000"/>
          <w:sz w:val="22"/>
          <w:szCs w:val="22"/>
        </w:rPr>
        <w:t>префиксов</w:t>
      </w:r>
      <w:r w:rsidRPr="00A472F9">
        <w:rPr>
          <w:color w:val="000000"/>
          <w:sz w:val="22"/>
          <w:szCs w:val="22"/>
          <w:lang w:val="en-US"/>
        </w:rPr>
        <w:t xml:space="preserve"> un-, in-/</w:t>
      </w:r>
      <w:proofErr w:type="spellStart"/>
      <w:r w:rsidRPr="00A472F9">
        <w:rPr>
          <w:color w:val="000000"/>
          <w:sz w:val="22"/>
          <w:szCs w:val="22"/>
          <w:lang w:val="en-US"/>
        </w:rPr>
        <w:t>im</w:t>
      </w:r>
      <w:proofErr w:type="spellEnd"/>
      <w:r w:rsidRPr="00A472F9">
        <w:rPr>
          <w:color w:val="000000"/>
          <w:sz w:val="22"/>
          <w:szCs w:val="22"/>
          <w:lang w:val="en-US"/>
        </w:rPr>
        <w:t xml:space="preserve">-, inter-, non- </w:t>
      </w:r>
      <w:r w:rsidRPr="00A472F9">
        <w:rPr>
          <w:color w:val="000000"/>
          <w:sz w:val="22"/>
          <w:szCs w:val="22"/>
        </w:rPr>
        <w:t>и</w:t>
      </w:r>
      <w:r w:rsidRPr="00A472F9">
        <w:rPr>
          <w:color w:val="000000"/>
          <w:sz w:val="22"/>
          <w:szCs w:val="22"/>
          <w:lang w:val="en-US"/>
        </w:rPr>
        <w:t xml:space="preserve"> </w:t>
      </w:r>
      <w:r w:rsidRPr="00A472F9">
        <w:rPr>
          <w:color w:val="000000"/>
          <w:sz w:val="22"/>
          <w:szCs w:val="22"/>
        </w:rPr>
        <w:t>суффиксов</w:t>
      </w:r>
      <w:r w:rsidRPr="00A472F9">
        <w:rPr>
          <w:color w:val="000000"/>
          <w:sz w:val="22"/>
          <w:szCs w:val="22"/>
          <w:lang w:val="en-US"/>
        </w:rPr>
        <w:t xml:space="preserve"> -able/-</w:t>
      </w:r>
      <w:proofErr w:type="spellStart"/>
      <w:r w:rsidRPr="00A472F9">
        <w:rPr>
          <w:color w:val="000000"/>
          <w:sz w:val="22"/>
          <w:szCs w:val="22"/>
          <w:lang w:val="en-US"/>
        </w:rPr>
        <w:t>ible</w:t>
      </w:r>
      <w:proofErr w:type="spellEnd"/>
      <w:r w:rsidRPr="00A472F9">
        <w:rPr>
          <w:color w:val="000000"/>
          <w:sz w:val="22"/>
          <w:szCs w:val="22"/>
          <w:lang w:val="en-US"/>
        </w:rPr>
        <w:t>, -al, -</w:t>
      </w:r>
      <w:proofErr w:type="spellStart"/>
      <w:r w:rsidRPr="00A472F9">
        <w:rPr>
          <w:color w:val="000000"/>
          <w:sz w:val="22"/>
          <w:szCs w:val="22"/>
          <w:lang w:val="en-US"/>
        </w:rPr>
        <w:t>ed</w:t>
      </w:r>
      <w:proofErr w:type="spellEnd"/>
      <w:r w:rsidRPr="00A472F9">
        <w:rPr>
          <w:color w:val="000000"/>
          <w:sz w:val="22"/>
          <w:szCs w:val="22"/>
          <w:lang w:val="en-US"/>
        </w:rPr>
        <w:t>, -</w:t>
      </w:r>
      <w:proofErr w:type="spellStart"/>
      <w:r w:rsidRPr="00A472F9">
        <w:rPr>
          <w:color w:val="000000"/>
          <w:sz w:val="22"/>
          <w:szCs w:val="22"/>
          <w:lang w:val="en-US"/>
        </w:rPr>
        <w:t>ese</w:t>
      </w:r>
      <w:proofErr w:type="spellEnd"/>
      <w:r w:rsidRPr="00A472F9">
        <w:rPr>
          <w:color w:val="000000"/>
          <w:sz w:val="22"/>
          <w:szCs w:val="22"/>
          <w:lang w:val="en-US"/>
        </w:rPr>
        <w:t>, -</w:t>
      </w:r>
      <w:proofErr w:type="spellStart"/>
      <w:r w:rsidRPr="00A472F9">
        <w:rPr>
          <w:color w:val="000000"/>
          <w:sz w:val="22"/>
          <w:szCs w:val="22"/>
          <w:lang w:val="en-US"/>
        </w:rPr>
        <w:t>ful</w:t>
      </w:r>
      <w:proofErr w:type="spellEnd"/>
      <w:r w:rsidRPr="00A472F9">
        <w:rPr>
          <w:color w:val="000000"/>
          <w:sz w:val="22"/>
          <w:szCs w:val="22"/>
          <w:lang w:val="en-US"/>
        </w:rPr>
        <w:t>, -</w:t>
      </w:r>
      <w:proofErr w:type="spellStart"/>
      <w:r w:rsidRPr="00A472F9">
        <w:rPr>
          <w:color w:val="000000"/>
          <w:sz w:val="22"/>
          <w:szCs w:val="22"/>
          <w:lang w:val="en-US"/>
        </w:rPr>
        <w:t>ian</w:t>
      </w:r>
      <w:proofErr w:type="spellEnd"/>
      <w:r w:rsidRPr="00A472F9">
        <w:rPr>
          <w:color w:val="000000"/>
          <w:sz w:val="22"/>
          <w:szCs w:val="22"/>
          <w:lang w:val="en-US"/>
        </w:rPr>
        <w:t>/-an, -</w:t>
      </w:r>
      <w:proofErr w:type="spellStart"/>
      <w:r w:rsidRPr="00A472F9">
        <w:rPr>
          <w:color w:val="000000"/>
          <w:sz w:val="22"/>
          <w:szCs w:val="22"/>
          <w:lang w:val="en-US"/>
        </w:rPr>
        <w:t>ing</w:t>
      </w:r>
      <w:proofErr w:type="spellEnd"/>
      <w:r w:rsidRPr="00A472F9">
        <w:rPr>
          <w:color w:val="000000"/>
          <w:sz w:val="22"/>
          <w:szCs w:val="22"/>
          <w:lang w:val="en-US"/>
        </w:rPr>
        <w:t>, -</w:t>
      </w:r>
      <w:proofErr w:type="spellStart"/>
      <w:r w:rsidRPr="00A472F9">
        <w:rPr>
          <w:color w:val="000000"/>
          <w:sz w:val="22"/>
          <w:szCs w:val="22"/>
          <w:lang w:val="en-US"/>
        </w:rPr>
        <w:t>ish</w:t>
      </w:r>
      <w:proofErr w:type="spellEnd"/>
      <w:r w:rsidRPr="00A472F9">
        <w:rPr>
          <w:color w:val="000000"/>
          <w:sz w:val="22"/>
          <w:szCs w:val="22"/>
          <w:lang w:val="en-US"/>
        </w:rPr>
        <w:t>, -</w:t>
      </w:r>
      <w:proofErr w:type="spellStart"/>
      <w:r w:rsidRPr="00A472F9">
        <w:rPr>
          <w:color w:val="000000"/>
          <w:sz w:val="22"/>
          <w:szCs w:val="22"/>
          <w:lang w:val="en-US"/>
        </w:rPr>
        <w:t>ive</w:t>
      </w:r>
      <w:proofErr w:type="spellEnd"/>
      <w:r w:rsidRPr="00A472F9">
        <w:rPr>
          <w:color w:val="000000"/>
          <w:sz w:val="22"/>
          <w:szCs w:val="22"/>
          <w:lang w:val="en-US"/>
        </w:rPr>
        <w:t>, -less, -</w:t>
      </w:r>
      <w:proofErr w:type="spellStart"/>
      <w:r w:rsidRPr="00A472F9">
        <w:rPr>
          <w:color w:val="000000"/>
          <w:sz w:val="22"/>
          <w:szCs w:val="22"/>
          <w:lang w:val="en-US"/>
        </w:rPr>
        <w:t>ly</w:t>
      </w:r>
      <w:proofErr w:type="spellEnd"/>
      <w:r w:rsidRPr="00A472F9">
        <w:rPr>
          <w:color w:val="000000"/>
          <w:sz w:val="22"/>
          <w:szCs w:val="22"/>
          <w:lang w:val="en-US"/>
        </w:rPr>
        <w:t>, -</w:t>
      </w:r>
      <w:proofErr w:type="spellStart"/>
      <w:r w:rsidRPr="00A472F9">
        <w:rPr>
          <w:color w:val="000000"/>
          <w:sz w:val="22"/>
          <w:szCs w:val="22"/>
          <w:lang w:val="en-US"/>
        </w:rPr>
        <w:t>ous</w:t>
      </w:r>
      <w:proofErr w:type="spellEnd"/>
      <w:r w:rsidRPr="00A472F9">
        <w:rPr>
          <w:color w:val="000000"/>
          <w:sz w:val="22"/>
          <w:szCs w:val="22"/>
          <w:lang w:val="en-US"/>
        </w:rPr>
        <w:t>, -y;</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наречия при помощи префиксов </w:t>
      </w:r>
      <w:proofErr w:type="spellStart"/>
      <w:r w:rsidRPr="00A472F9">
        <w:rPr>
          <w:color w:val="000000"/>
          <w:sz w:val="22"/>
          <w:szCs w:val="22"/>
        </w:rPr>
        <w:t>un</w:t>
      </w:r>
      <w:proofErr w:type="spellEnd"/>
      <w:r w:rsidRPr="00A472F9">
        <w:rPr>
          <w:color w:val="000000"/>
          <w:sz w:val="22"/>
          <w:szCs w:val="22"/>
        </w:rPr>
        <w:t xml:space="preserve">-, </w:t>
      </w:r>
      <w:proofErr w:type="spellStart"/>
      <w:r w:rsidRPr="00A472F9">
        <w:rPr>
          <w:color w:val="000000"/>
          <w:sz w:val="22"/>
          <w:szCs w:val="22"/>
        </w:rPr>
        <w:t>in</w:t>
      </w:r>
      <w:proofErr w:type="spellEnd"/>
      <w:r w:rsidRPr="00A472F9">
        <w:rPr>
          <w:color w:val="000000"/>
          <w:sz w:val="22"/>
          <w:szCs w:val="22"/>
        </w:rPr>
        <w:t>-/</w:t>
      </w:r>
      <w:proofErr w:type="spellStart"/>
      <w:r w:rsidRPr="00A472F9">
        <w:rPr>
          <w:color w:val="000000"/>
          <w:sz w:val="22"/>
          <w:szCs w:val="22"/>
        </w:rPr>
        <w:t>im</w:t>
      </w:r>
      <w:proofErr w:type="spellEnd"/>
      <w:r w:rsidRPr="00A472F9">
        <w:rPr>
          <w:color w:val="000000"/>
          <w:sz w:val="22"/>
          <w:szCs w:val="22"/>
        </w:rPr>
        <w:t>-, и суффикса -</w:t>
      </w:r>
      <w:proofErr w:type="spellStart"/>
      <w:r w:rsidRPr="00A472F9">
        <w:rPr>
          <w:color w:val="000000"/>
          <w:sz w:val="22"/>
          <w:szCs w:val="22"/>
        </w:rPr>
        <w:t>ly</w:t>
      </w:r>
      <w:proofErr w:type="spellEnd"/>
      <w:r w:rsidRPr="00A472F9">
        <w:rPr>
          <w:color w:val="000000"/>
          <w:sz w:val="22"/>
          <w:szCs w:val="22"/>
        </w:rPr>
        <w:t xml:space="preserve">; </w:t>
      </w:r>
    </w:p>
    <w:p w:rsidR="00A472F9" w:rsidRPr="00A472F9" w:rsidRDefault="00A472F9" w:rsidP="00A472F9">
      <w:pPr>
        <w:spacing w:line="264" w:lineRule="auto"/>
        <w:ind w:firstLine="600"/>
        <w:jc w:val="both"/>
        <w:rPr>
          <w:sz w:val="22"/>
          <w:szCs w:val="22"/>
        </w:rPr>
      </w:pPr>
      <w:r w:rsidRPr="00A472F9">
        <w:rPr>
          <w:color w:val="000000"/>
          <w:sz w:val="22"/>
          <w:szCs w:val="22"/>
        </w:rPr>
        <w:t>числительные при помощи суффиксов -</w:t>
      </w:r>
      <w:proofErr w:type="spellStart"/>
      <w:r w:rsidRPr="00A472F9">
        <w:rPr>
          <w:color w:val="000000"/>
          <w:sz w:val="22"/>
          <w:szCs w:val="22"/>
        </w:rPr>
        <w:t>teen</w:t>
      </w:r>
      <w:proofErr w:type="spellEnd"/>
      <w:r w:rsidRPr="00A472F9">
        <w:rPr>
          <w:color w:val="000000"/>
          <w:sz w:val="22"/>
          <w:szCs w:val="22"/>
        </w:rPr>
        <w:t>, -</w:t>
      </w:r>
      <w:proofErr w:type="spellStart"/>
      <w:r w:rsidRPr="00A472F9">
        <w:rPr>
          <w:color w:val="000000"/>
          <w:sz w:val="22"/>
          <w:szCs w:val="22"/>
        </w:rPr>
        <w:t>ty</w:t>
      </w:r>
      <w:proofErr w:type="spellEnd"/>
      <w:r w:rsidRPr="00A472F9">
        <w:rPr>
          <w:color w:val="000000"/>
          <w:sz w:val="22"/>
          <w:szCs w:val="22"/>
        </w:rPr>
        <w:t>, -</w:t>
      </w:r>
      <w:proofErr w:type="spellStart"/>
      <w:r w:rsidRPr="00A472F9">
        <w:rPr>
          <w:color w:val="000000"/>
          <w:sz w:val="22"/>
          <w:szCs w:val="22"/>
        </w:rPr>
        <w:t>th</w:t>
      </w:r>
      <w:proofErr w:type="spellEnd"/>
      <w:r w:rsidRPr="00A472F9">
        <w:rPr>
          <w:color w:val="000000"/>
          <w:sz w:val="22"/>
          <w:szCs w:val="22"/>
        </w:rPr>
        <w:t xml:space="preserve">. </w:t>
      </w:r>
    </w:p>
    <w:p w:rsidR="00A472F9" w:rsidRPr="00A472F9" w:rsidRDefault="00A472F9" w:rsidP="00A472F9">
      <w:pPr>
        <w:spacing w:line="264" w:lineRule="auto"/>
        <w:ind w:firstLine="600"/>
        <w:jc w:val="both"/>
        <w:rPr>
          <w:sz w:val="22"/>
          <w:szCs w:val="22"/>
        </w:rPr>
      </w:pPr>
      <w:r w:rsidRPr="00A472F9">
        <w:rPr>
          <w:i/>
          <w:color w:val="000000"/>
          <w:sz w:val="22"/>
          <w:szCs w:val="22"/>
        </w:rPr>
        <w:t xml:space="preserve">с использованием словосложения: </w:t>
      </w:r>
    </w:p>
    <w:p w:rsidR="00A472F9" w:rsidRPr="00A472F9" w:rsidRDefault="00A472F9" w:rsidP="00A472F9">
      <w:pPr>
        <w:spacing w:line="264" w:lineRule="auto"/>
        <w:ind w:firstLine="600"/>
        <w:jc w:val="both"/>
        <w:rPr>
          <w:sz w:val="22"/>
          <w:szCs w:val="22"/>
        </w:rPr>
      </w:pPr>
      <w:r w:rsidRPr="00A472F9">
        <w:rPr>
          <w:color w:val="000000"/>
          <w:sz w:val="22"/>
          <w:szCs w:val="22"/>
        </w:rPr>
        <w:t>сложные существительные путём соединения основ существительных (</w:t>
      </w:r>
      <w:proofErr w:type="spellStart"/>
      <w:r w:rsidRPr="00A472F9">
        <w:rPr>
          <w:color w:val="000000"/>
          <w:sz w:val="22"/>
          <w:szCs w:val="22"/>
        </w:rPr>
        <w:t>football</w:t>
      </w:r>
      <w:proofErr w:type="spellEnd"/>
      <w:r w:rsidRPr="00A472F9">
        <w:rPr>
          <w:color w:val="000000"/>
          <w:sz w:val="22"/>
          <w:szCs w:val="22"/>
        </w:rPr>
        <w:t xml:space="preserve">); </w:t>
      </w:r>
    </w:p>
    <w:p w:rsidR="00A472F9" w:rsidRPr="00A472F9" w:rsidRDefault="00A472F9" w:rsidP="00A472F9">
      <w:pPr>
        <w:spacing w:line="264" w:lineRule="auto"/>
        <w:ind w:firstLine="600"/>
        <w:jc w:val="both"/>
        <w:rPr>
          <w:sz w:val="22"/>
          <w:szCs w:val="22"/>
        </w:rPr>
      </w:pPr>
      <w:r w:rsidRPr="00A472F9">
        <w:rPr>
          <w:color w:val="000000"/>
          <w:sz w:val="22"/>
          <w:szCs w:val="22"/>
        </w:rPr>
        <w:t>сложные существительные путём соединения основы прилагательного с основой существительного (</w:t>
      </w:r>
      <w:proofErr w:type="spellStart"/>
      <w:r w:rsidRPr="00A472F9">
        <w:rPr>
          <w:color w:val="000000"/>
          <w:sz w:val="22"/>
          <w:szCs w:val="22"/>
        </w:rPr>
        <w:t>bluebell</w:t>
      </w:r>
      <w:proofErr w:type="spellEnd"/>
      <w:r w:rsidRPr="00A472F9">
        <w:rPr>
          <w:color w:val="000000"/>
          <w:sz w:val="22"/>
          <w:szCs w:val="22"/>
        </w:rPr>
        <w:t xml:space="preserve">); </w:t>
      </w:r>
    </w:p>
    <w:p w:rsidR="00A472F9" w:rsidRPr="00A472F9" w:rsidRDefault="00A472F9" w:rsidP="00A472F9">
      <w:pPr>
        <w:spacing w:line="264" w:lineRule="auto"/>
        <w:ind w:firstLine="600"/>
        <w:jc w:val="both"/>
        <w:rPr>
          <w:sz w:val="22"/>
          <w:szCs w:val="22"/>
        </w:rPr>
      </w:pPr>
      <w:r w:rsidRPr="00A472F9">
        <w:rPr>
          <w:color w:val="000000"/>
          <w:sz w:val="22"/>
          <w:szCs w:val="22"/>
        </w:rPr>
        <w:t>сложные существительные путём соединения основ существительных с предлогом (</w:t>
      </w:r>
      <w:proofErr w:type="spellStart"/>
      <w:r w:rsidRPr="00A472F9">
        <w:rPr>
          <w:color w:val="000000"/>
          <w:sz w:val="22"/>
          <w:szCs w:val="22"/>
        </w:rPr>
        <w:t>father-in-law</w:t>
      </w:r>
      <w:proofErr w:type="spellEnd"/>
      <w:r w:rsidRPr="00A472F9">
        <w:rPr>
          <w:color w:val="000000"/>
          <w:sz w:val="22"/>
          <w:szCs w:val="22"/>
        </w:rPr>
        <w:t xml:space="preserve">); </w:t>
      </w:r>
    </w:p>
    <w:p w:rsidR="00A472F9" w:rsidRPr="00A472F9" w:rsidRDefault="00A472F9" w:rsidP="00A472F9">
      <w:pPr>
        <w:spacing w:line="264" w:lineRule="auto"/>
        <w:ind w:firstLine="600"/>
        <w:jc w:val="both"/>
        <w:rPr>
          <w:sz w:val="22"/>
          <w:szCs w:val="22"/>
        </w:rPr>
      </w:pPr>
      <w:r w:rsidRPr="00A472F9">
        <w:rPr>
          <w:color w:val="000000"/>
          <w:sz w:val="22"/>
          <w:szCs w:val="22"/>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sidRPr="00A472F9">
        <w:rPr>
          <w:color w:val="000000"/>
          <w:sz w:val="22"/>
          <w:szCs w:val="22"/>
        </w:rPr>
        <w:t>ed</w:t>
      </w:r>
      <w:proofErr w:type="spellEnd"/>
      <w:r w:rsidRPr="00A472F9">
        <w:rPr>
          <w:color w:val="000000"/>
          <w:sz w:val="22"/>
          <w:szCs w:val="22"/>
        </w:rPr>
        <w:t xml:space="preserve"> (</w:t>
      </w:r>
      <w:proofErr w:type="spellStart"/>
      <w:r w:rsidRPr="00A472F9">
        <w:rPr>
          <w:color w:val="000000"/>
          <w:sz w:val="22"/>
          <w:szCs w:val="22"/>
        </w:rPr>
        <w:t>blue-eyed</w:t>
      </w:r>
      <w:proofErr w:type="spellEnd"/>
      <w:r w:rsidRPr="00A472F9">
        <w:rPr>
          <w:color w:val="000000"/>
          <w:sz w:val="22"/>
          <w:szCs w:val="22"/>
        </w:rPr>
        <w:t xml:space="preserve">, </w:t>
      </w:r>
      <w:proofErr w:type="spellStart"/>
      <w:r w:rsidRPr="00A472F9">
        <w:rPr>
          <w:color w:val="000000"/>
          <w:sz w:val="22"/>
          <w:szCs w:val="22"/>
        </w:rPr>
        <w:t>eight-legged</w:t>
      </w:r>
      <w:proofErr w:type="spellEnd"/>
      <w:r w:rsidRPr="00A472F9">
        <w:rPr>
          <w:color w:val="000000"/>
          <w:sz w:val="22"/>
          <w:szCs w:val="22"/>
        </w:rPr>
        <w:t xml:space="preserve">); </w:t>
      </w:r>
    </w:p>
    <w:p w:rsidR="00A472F9" w:rsidRPr="00A472F9" w:rsidRDefault="00A472F9" w:rsidP="00A472F9">
      <w:pPr>
        <w:spacing w:line="264" w:lineRule="auto"/>
        <w:ind w:firstLine="600"/>
        <w:jc w:val="both"/>
        <w:rPr>
          <w:sz w:val="22"/>
          <w:szCs w:val="22"/>
        </w:rPr>
      </w:pPr>
      <w:proofErr w:type="gramStart"/>
      <w:r w:rsidRPr="00A472F9">
        <w:rPr>
          <w:color w:val="000000"/>
          <w:sz w:val="22"/>
          <w:szCs w:val="22"/>
        </w:rPr>
        <w:t>сложных</w:t>
      </w:r>
      <w:proofErr w:type="gramEnd"/>
      <w:r w:rsidRPr="00A472F9">
        <w:rPr>
          <w:color w:val="000000"/>
          <w:sz w:val="22"/>
          <w:szCs w:val="22"/>
        </w:rPr>
        <w:t xml:space="preserve"> прилагательные путём соединения наречия с основой причастия II (</w:t>
      </w:r>
      <w:proofErr w:type="spellStart"/>
      <w:r w:rsidRPr="00A472F9">
        <w:rPr>
          <w:color w:val="000000"/>
          <w:sz w:val="22"/>
          <w:szCs w:val="22"/>
        </w:rPr>
        <w:t>well-behaved</w:t>
      </w:r>
      <w:proofErr w:type="spellEnd"/>
      <w:r w:rsidRPr="00A472F9">
        <w:rPr>
          <w:color w:val="000000"/>
          <w:sz w:val="22"/>
          <w:szCs w:val="22"/>
        </w:rPr>
        <w:t xml:space="preserve">); </w:t>
      </w:r>
    </w:p>
    <w:p w:rsidR="00A472F9" w:rsidRPr="00A472F9" w:rsidRDefault="00A472F9" w:rsidP="00A472F9">
      <w:pPr>
        <w:spacing w:line="264" w:lineRule="auto"/>
        <w:ind w:firstLine="600"/>
        <w:jc w:val="both"/>
        <w:rPr>
          <w:sz w:val="22"/>
          <w:szCs w:val="22"/>
        </w:rPr>
      </w:pPr>
      <w:r w:rsidRPr="00A472F9">
        <w:rPr>
          <w:color w:val="000000"/>
          <w:sz w:val="22"/>
          <w:szCs w:val="22"/>
        </w:rPr>
        <w:t>сложные прилагательные путём соединения основы прилагательного с основой причастия I (</w:t>
      </w:r>
      <w:proofErr w:type="spellStart"/>
      <w:r w:rsidRPr="00A472F9">
        <w:rPr>
          <w:color w:val="000000"/>
          <w:sz w:val="22"/>
          <w:szCs w:val="22"/>
        </w:rPr>
        <w:t>nice-looking</w:t>
      </w:r>
      <w:proofErr w:type="spellEnd"/>
      <w:r w:rsidRPr="00A472F9">
        <w:rPr>
          <w:color w:val="000000"/>
          <w:sz w:val="22"/>
          <w:szCs w:val="22"/>
        </w:rPr>
        <w:t xml:space="preserve">). </w:t>
      </w:r>
    </w:p>
    <w:p w:rsidR="00A472F9" w:rsidRPr="00A472F9" w:rsidRDefault="00A472F9" w:rsidP="00A472F9">
      <w:pPr>
        <w:spacing w:line="264" w:lineRule="auto"/>
        <w:ind w:firstLine="600"/>
        <w:jc w:val="both"/>
        <w:rPr>
          <w:sz w:val="22"/>
          <w:szCs w:val="22"/>
        </w:rPr>
      </w:pPr>
      <w:r w:rsidRPr="00A472F9">
        <w:rPr>
          <w:i/>
          <w:color w:val="000000"/>
          <w:sz w:val="22"/>
          <w:szCs w:val="22"/>
        </w:rPr>
        <w:t>с использованием конверсии:</w:t>
      </w:r>
    </w:p>
    <w:p w:rsidR="00A472F9" w:rsidRPr="00A472F9" w:rsidRDefault="00A472F9" w:rsidP="00A472F9">
      <w:pPr>
        <w:spacing w:line="264" w:lineRule="auto"/>
        <w:ind w:firstLine="600"/>
        <w:jc w:val="both"/>
        <w:rPr>
          <w:sz w:val="22"/>
          <w:szCs w:val="22"/>
        </w:rPr>
      </w:pPr>
      <w:r w:rsidRPr="00A472F9">
        <w:rPr>
          <w:color w:val="000000"/>
          <w:sz w:val="22"/>
          <w:szCs w:val="22"/>
        </w:rPr>
        <w:t>образование имён существительных от неопределённых форм глаголов (</w:t>
      </w:r>
      <w:proofErr w:type="spellStart"/>
      <w:r w:rsidRPr="00A472F9">
        <w:rPr>
          <w:color w:val="000000"/>
          <w:sz w:val="22"/>
          <w:szCs w:val="22"/>
        </w:rPr>
        <w:t>to</w:t>
      </w:r>
      <w:proofErr w:type="spellEnd"/>
      <w:r w:rsidRPr="00A472F9">
        <w:rPr>
          <w:color w:val="000000"/>
          <w:sz w:val="22"/>
          <w:szCs w:val="22"/>
        </w:rPr>
        <w:t xml:space="preserve"> </w:t>
      </w:r>
      <w:proofErr w:type="spellStart"/>
      <w:r w:rsidRPr="00A472F9">
        <w:rPr>
          <w:color w:val="000000"/>
          <w:sz w:val="22"/>
          <w:szCs w:val="22"/>
        </w:rPr>
        <w:t>run</w:t>
      </w:r>
      <w:proofErr w:type="spellEnd"/>
      <w:r w:rsidRPr="00A472F9">
        <w:rPr>
          <w:color w:val="000000"/>
          <w:sz w:val="22"/>
          <w:szCs w:val="22"/>
        </w:rPr>
        <w:t xml:space="preserve"> – </w:t>
      </w:r>
      <w:proofErr w:type="spellStart"/>
      <w:r w:rsidRPr="00A472F9">
        <w:rPr>
          <w:color w:val="000000"/>
          <w:sz w:val="22"/>
          <w:szCs w:val="22"/>
        </w:rPr>
        <w:t>a</w:t>
      </w:r>
      <w:proofErr w:type="spellEnd"/>
      <w:r w:rsidRPr="00A472F9">
        <w:rPr>
          <w:color w:val="000000"/>
          <w:sz w:val="22"/>
          <w:szCs w:val="22"/>
        </w:rPr>
        <w:t xml:space="preserve"> </w:t>
      </w:r>
      <w:proofErr w:type="spellStart"/>
      <w:r w:rsidRPr="00A472F9">
        <w:rPr>
          <w:color w:val="000000"/>
          <w:sz w:val="22"/>
          <w:szCs w:val="22"/>
        </w:rPr>
        <w:t>run</w:t>
      </w:r>
      <w:proofErr w:type="spellEnd"/>
      <w:r w:rsidRPr="00A472F9">
        <w:rPr>
          <w:color w:val="000000"/>
          <w:sz w:val="22"/>
          <w:szCs w:val="22"/>
        </w:rPr>
        <w:t xml:space="preserve">); </w:t>
      </w:r>
    </w:p>
    <w:p w:rsidR="00A472F9" w:rsidRPr="00A472F9" w:rsidRDefault="00A472F9" w:rsidP="00A472F9">
      <w:pPr>
        <w:spacing w:line="264" w:lineRule="auto"/>
        <w:ind w:firstLine="600"/>
        <w:jc w:val="both"/>
        <w:rPr>
          <w:sz w:val="22"/>
          <w:szCs w:val="22"/>
        </w:rPr>
      </w:pPr>
      <w:r w:rsidRPr="00A472F9">
        <w:rPr>
          <w:color w:val="000000"/>
          <w:sz w:val="22"/>
          <w:szCs w:val="22"/>
        </w:rPr>
        <w:t>имён существительных от прилагательных (</w:t>
      </w:r>
      <w:proofErr w:type="spellStart"/>
      <w:r w:rsidRPr="00A472F9">
        <w:rPr>
          <w:color w:val="000000"/>
          <w:sz w:val="22"/>
          <w:szCs w:val="22"/>
        </w:rPr>
        <w:t>rich</w:t>
      </w:r>
      <w:proofErr w:type="spellEnd"/>
      <w:r w:rsidRPr="00A472F9">
        <w:rPr>
          <w:color w:val="000000"/>
          <w:sz w:val="22"/>
          <w:szCs w:val="22"/>
        </w:rPr>
        <w:t xml:space="preserve"> </w:t>
      </w:r>
      <w:proofErr w:type="spellStart"/>
      <w:r w:rsidRPr="00A472F9">
        <w:rPr>
          <w:color w:val="000000"/>
          <w:sz w:val="22"/>
          <w:szCs w:val="22"/>
        </w:rPr>
        <w:t>people</w:t>
      </w:r>
      <w:proofErr w:type="spellEnd"/>
      <w:r w:rsidRPr="00A472F9">
        <w:rPr>
          <w:color w:val="000000"/>
          <w:sz w:val="22"/>
          <w:szCs w:val="22"/>
        </w:rPr>
        <w:t xml:space="preserve"> – </w:t>
      </w:r>
      <w:proofErr w:type="spellStart"/>
      <w:r w:rsidRPr="00A472F9">
        <w:rPr>
          <w:color w:val="000000"/>
          <w:sz w:val="22"/>
          <w:szCs w:val="22"/>
        </w:rPr>
        <w:t>the</w:t>
      </w:r>
      <w:proofErr w:type="spellEnd"/>
      <w:r w:rsidRPr="00A472F9">
        <w:rPr>
          <w:color w:val="000000"/>
          <w:sz w:val="22"/>
          <w:szCs w:val="22"/>
        </w:rPr>
        <w:t xml:space="preserve"> </w:t>
      </w:r>
      <w:proofErr w:type="spellStart"/>
      <w:r w:rsidRPr="00A472F9">
        <w:rPr>
          <w:color w:val="000000"/>
          <w:sz w:val="22"/>
          <w:szCs w:val="22"/>
        </w:rPr>
        <w:t>rich</w:t>
      </w:r>
      <w:proofErr w:type="spellEnd"/>
      <w:r w:rsidRPr="00A472F9">
        <w:rPr>
          <w:color w:val="000000"/>
          <w:sz w:val="22"/>
          <w:szCs w:val="22"/>
        </w:rPr>
        <w:t xml:space="preserve">); </w:t>
      </w:r>
    </w:p>
    <w:p w:rsidR="00A472F9" w:rsidRPr="00A472F9" w:rsidRDefault="00A472F9" w:rsidP="00A472F9">
      <w:pPr>
        <w:spacing w:line="264" w:lineRule="auto"/>
        <w:ind w:firstLine="600"/>
        <w:jc w:val="both"/>
        <w:rPr>
          <w:sz w:val="22"/>
          <w:szCs w:val="22"/>
        </w:rPr>
      </w:pPr>
      <w:r w:rsidRPr="00A472F9">
        <w:rPr>
          <w:color w:val="000000"/>
          <w:sz w:val="22"/>
          <w:szCs w:val="22"/>
        </w:rPr>
        <w:t>глаголов от имён существительных (</w:t>
      </w:r>
      <w:proofErr w:type="spellStart"/>
      <w:r w:rsidRPr="00A472F9">
        <w:rPr>
          <w:color w:val="000000"/>
          <w:sz w:val="22"/>
          <w:szCs w:val="22"/>
        </w:rPr>
        <w:t>a</w:t>
      </w:r>
      <w:proofErr w:type="spellEnd"/>
      <w:r w:rsidRPr="00A472F9">
        <w:rPr>
          <w:color w:val="000000"/>
          <w:sz w:val="22"/>
          <w:szCs w:val="22"/>
        </w:rPr>
        <w:t xml:space="preserve"> </w:t>
      </w:r>
      <w:proofErr w:type="spellStart"/>
      <w:r w:rsidRPr="00A472F9">
        <w:rPr>
          <w:color w:val="000000"/>
          <w:sz w:val="22"/>
          <w:szCs w:val="22"/>
        </w:rPr>
        <w:t>hand</w:t>
      </w:r>
      <w:proofErr w:type="spellEnd"/>
      <w:r w:rsidRPr="00A472F9">
        <w:rPr>
          <w:color w:val="000000"/>
          <w:sz w:val="22"/>
          <w:szCs w:val="22"/>
        </w:rPr>
        <w:t xml:space="preserve"> – </w:t>
      </w:r>
      <w:proofErr w:type="spellStart"/>
      <w:r w:rsidRPr="00A472F9">
        <w:rPr>
          <w:color w:val="000000"/>
          <w:sz w:val="22"/>
          <w:szCs w:val="22"/>
        </w:rPr>
        <w:t>to</w:t>
      </w:r>
      <w:proofErr w:type="spellEnd"/>
      <w:r w:rsidRPr="00A472F9">
        <w:rPr>
          <w:color w:val="000000"/>
          <w:sz w:val="22"/>
          <w:szCs w:val="22"/>
        </w:rPr>
        <w:t xml:space="preserve"> </w:t>
      </w:r>
      <w:proofErr w:type="spellStart"/>
      <w:r w:rsidRPr="00A472F9">
        <w:rPr>
          <w:color w:val="000000"/>
          <w:sz w:val="22"/>
          <w:szCs w:val="22"/>
        </w:rPr>
        <w:t>hand</w:t>
      </w:r>
      <w:proofErr w:type="spellEnd"/>
      <w:r w:rsidRPr="00A472F9">
        <w:rPr>
          <w:color w:val="000000"/>
          <w:sz w:val="22"/>
          <w:szCs w:val="22"/>
        </w:rPr>
        <w:t xml:space="preserve">); </w:t>
      </w:r>
    </w:p>
    <w:p w:rsidR="00A472F9" w:rsidRPr="00A472F9" w:rsidRDefault="00A472F9" w:rsidP="00A472F9">
      <w:pPr>
        <w:spacing w:line="264" w:lineRule="auto"/>
        <w:ind w:firstLine="600"/>
        <w:jc w:val="both"/>
        <w:rPr>
          <w:sz w:val="22"/>
          <w:szCs w:val="22"/>
        </w:rPr>
      </w:pPr>
      <w:r w:rsidRPr="00A472F9">
        <w:rPr>
          <w:color w:val="000000"/>
          <w:sz w:val="22"/>
          <w:szCs w:val="22"/>
        </w:rPr>
        <w:t>глаголов от имён прилагательных (</w:t>
      </w:r>
      <w:proofErr w:type="spellStart"/>
      <w:r w:rsidRPr="00A472F9">
        <w:rPr>
          <w:color w:val="000000"/>
          <w:sz w:val="22"/>
          <w:szCs w:val="22"/>
        </w:rPr>
        <w:t>cool</w:t>
      </w:r>
      <w:proofErr w:type="spellEnd"/>
      <w:r w:rsidRPr="00A472F9">
        <w:rPr>
          <w:color w:val="000000"/>
          <w:sz w:val="22"/>
          <w:szCs w:val="22"/>
        </w:rPr>
        <w:t xml:space="preserve"> – </w:t>
      </w:r>
      <w:proofErr w:type="spellStart"/>
      <w:r w:rsidRPr="00A472F9">
        <w:rPr>
          <w:color w:val="000000"/>
          <w:sz w:val="22"/>
          <w:szCs w:val="22"/>
        </w:rPr>
        <w:t>to</w:t>
      </w:r>
      <w:proofErr w:type="spellEnd"/>
      <w:r w:rsidRPr="00A472F9">
        <w:rPr>
          <w:color w:val="000000"/>
          <w:sz w:val="22"/>
          <w:szCs w:val="22"/>
        </w:rPr>
        <w:t xml:space="preserve"> </w:t>
      </w:r>
      <w:proofErr w:type="spellStart"/>
      <w:r w:rsidRPr="00A472F9">
        <w:rPr>
          <w:color w:val="000000"/>
          <w:sz w:val="22"/>
          <w:szCs w:val="22"/>
        </w:rPr>
        <w:t>cool</w:t>
      </w:r>
      <w:proofErr w:type="spellEnd"/>
      <w:r w:rsidRPr="00A472F9">
        <w:rPr>
          <w:color w:val="000000"/>
          <w:sz w:val="22"/>
          <w:szCs w:val="22"/>
        </w:rPr>
        <w:t>);</w:t>
      </w:r>
    </w:p>
    <w:p w:rsidR="00A472F9" w:rsidRPr="00A472F9" w:rsidRDefault="00A472F9" w:rsidP="00A472F9">
      <w:pPr>
        <w:spacing w:line="264" w:lineRule="auto"/>
        <w:ind w:firstLine="600"/>
        <w:jc w:val="both"/>
        <w:rPr>
          <w:sz w:val="22"/>
          <w:szCs w:val="22"/>
        </w:rPr>
      </w:pPr>
      <w:r w:rsidRPr="00A472F9">
        <w:rPr>
          <w:color w:val="000000"/>
          <w:sz w:val="22"/>
          <w:szCs w:val="22"/>
        </w:rPr>
        <w:t>распознавать и употреблять в устной и письменной речи имена прилагательные на -</w:t>
      </w:r>
      <w:proofErr w:type="spellStart"/>
      <w:r w:rsidRPr="00A472F9">
        <w:rPr>
          <w:color w:val="000000"/>
          <w:sz w:val="22"/>
          <w:szCs w:val="22"/>
        </w:rPr>
        <w:t>ed</w:t>
      </w:r>
      <w:proofErr w:type="spellEnd"/>
      <w:r w:rsidRPr="00A472F9">
        <w:rPr>
          <w:color w:val="000000"/>
          <w:sz w:val="22"/>
          <w:szCs w:val="22"/>
        </w:rPr>
        <w:t xml:space="preserve"> и -</w:t>
      </w:r>
      <w:proofErr w:type="spellStart"/>
      <w:r w:rsidRPr="00A472F9">
        <w:rPr>
          <w:color w:val="000000"/>
          <w:sz w:val="22"/>
          <w:szCs w:val="22"/>
        </w:rPr>
        <w:t>ing</w:t>
      </w:r>
      <w:proofErr w:type="spellEnd"/>
      <w:r w:rsidRPr="00A472F9">
        <w:rPr>
          <w:color w:val="000000"/>
          <w:sz w:val="22"/>
          <w:szCs w:val="22"/>
        </w:rPr>
        <w:t xml:space="preserve"> (</w:t>
      </w:r>
      <w:proofErr w:type="spellStart"/>
      <w:r w:rsidRPr="00A472F9">
        <w:rPr>
          <w:color w:val="000000"/>
          <w:sz w:val="22"/>
          <w:szCs w:val="22"/>
        </w:rPr>
        <w:t>excited</w:t>
      </w:r>
      <w:proofErr w:type="spellEnd"/>
      <w:r w:rsidRPr="00A472F9">
        <w:rPr>
          <w:color w:val="000000"/>
          <w:sz w:val="22"/>
          <w:szCs w:val="22"/>
        </w:rPr>
        <w:t xml:space="preserve"> – </w:t>
      </w:r>
      <w:proofErr w:type="spellStart"/>
      <w:r w:rsidRPr="00A472F9">
        <w:rPr>
          <w:color w:val="000000"/>
          <w:sz w:val="22"/>
          <w:szCs w:val="22"/>
        </w:rPr>
        <w:t>exciting</w:t>
      </w:r>
      <w:proofErr w:type="spellEnd"/>
      <w:r w:rsidRPr="00A472F9">
        <w:rPr>
          <w:color w:val="000000"/>
          <w:sz w:val="22"/>
          <w:szCs w:val="22"/>
        </w:rPr>
        <w:t>);</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распознавать и употреблять в устной и письменной </w:t>
      </w:r>
      <w:proofErr w:type="gramStart"/>
      <w:r w:rsidRPr="00A472F9">
        <w:rPr>
          <w:color w:val="000000"/>
          <w:sz w:val="22"/>
          <w:szCs w:val="22"/>
        </w:rPr>
        <w:t>речи</w:t>
      </w:r>
      <w:proofErr w:type="gramEnd"/>
      <w:r w:rsidRPr="00A472F9">
        <w:rPr>
          <w:color w:val="000000"/>
          <w:sz w:val="22"/>
          <w:szCs w:val="22"/>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472F9" w:rsidRPr="00A472F9" w:rsidRDefault="00A472F9" w:rsidP="00A472F9">
      <w:pPr>
        <w:spacing w:line="264" w:lineRule="auto"/>
        <w:ind w:firstLine="600"/>
        <w:jc w:val="both"/>
        <w:rPr>
          <w:sz w:val="22"/>
          <w:szCs w:val="22"/>
        </w:rPr>
      </w:pPr>
      <w:r w:rsidRPr="00A472F9">
        <w:rPr>
          <w:color w:val="000000"/>
          <w:sz w:val="22"/>
          <w:szCs w:val="22"/>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A472F9" w:rsidRPr="00A472F9" w:rsidRDefault="00A472F9" w:rsidP="00A472F9">
      <w:pPr>
        <w:spacing w:line="264" w:lineRule="auto"/>
        <w:ind w:firstLine="600"/>
        <w:jc w:val="both"/>
        <w:rPr>
          <w:sz w:val="22"/>
          <w:szCs w:val="22"/>
        </w:rPr>
      </w:pPr>
      <w:r w:rsidRPr="00A472F9">
        <w:rPr>
          <w:color w:val="000000"/>
          <w:sz w:val="22"/>
          <w:szCs w:val="22"/>
        </w:rPr>
        <w:t>знать и понимать особенности структуры простых и сложных предложений и различных коммуникативных типов предложений английского языка;</w:t>
      </w:r>
    </w:p>
    <w:p w:rsidR="00A472F9" w:rsidRPr="00A472F9" w:rsidRDefault="00A472F9" w:rsidP="00A472F9">
      <w:pPr>
        <w:spacing w:line="264" w:lineRule="auto"/>
        <w:ind w:firstLine="600"/>
        <w:jc w:val="both"/>
        <w:rPr>
          <w:sz w:val="22"/>
          <w:szCs w:val="22"/>
        </w:rPr>
      </w:pPr>
      <w:r w:rsidRPr="00A472F9">
        <w:rPr>
          <w:color w:val="000000"/>
          <w:sz w:val="22"/>
          <w:szCs w:val="22"/>
        </w:rPr>
        <w:t>распознавать и употреблять в устной и письменной речи:</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предложения, в том числе с несколькими обстоятельствами, следующими в определённом порядке; </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предложения с </w:t>
      </w:r>
      <w:proofErr w:type="gramStart"/>
      <w:r w:rsidRPr="00A472F9">
        <w:rPr>
          <w:color w:val="000000"/>
          <w:sz w:val="22"/>
          <w:szCs w:val="22"/>
        </w:rPr>
        <w:t>начальным</w:t>
      </w:r>
      <w:proofErr w:type="gramEnd"/>
      <w:r w:rsidRPr="00A472F9">
        <w:rPr>
          <w:color w:val="000000"/>
          <w:sz w:val="22"/>
          <w:szCs w:val="22"/>
        </w:rPr>
        <w:t xml:space="preserve"> </w:t>
      </w:r>
      <w:proofErr w:type="spellStart"/>
      <w:r w:rsidRPr="00A472F9">
        <w:rPr>
          <w:color w:val="000000"/>
          <w:sz w:val="22"/>
          <w:szCs w:val="22"/>
        </w:rPr>
        <w:t>It</w:t>
      </w:r>
      <w:proofErr w:type="spellEnd"/>
      <w:r w:rsidRPr="00A472F9">
        <w:rPr>
          <w:color w:val="000000"/>
          <w:sz w:val="22"/>
          <w:szCs w:val="22"/>
        </w:rPr>
        <w:t xml:space="preserve">; </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предложения с </w:t>
      </w:r>
      <w:proofErr w:type="gramStart"/>
      <w:r w:rsidRPr="00A472F9">
        <w:rPr>
          <w:color w:val="000000"/>
          <w:sz w:val="22"/>
          <w:szCs w:val="22"/>
        </w:rPr>
        <w:t>начальным</w:t>
      </w:r>
      <w:proofErr w:type="gramEnd"/>
      <w:r w:rsidRPr="00A472F9">
        <w:rPr>
          <w:color w:val="000000"/>
          <w:sz w:val="22"/>
          <w:szCs w:val="22"/>
        </w:rPr>
        <w:t xml:space="preserve"> </w:t>
      </w:r>
      <w:proofErr w:type="spellStart"/>
      <w:r w:rsidRPr="00A472F9">
        <w:rPr>
          <w:color w:val="000000"/>
          <w:sz w:val="22"/>
          <w:szCs w:val="22"/>
        </w:rPr>
        <w:t>There</w:t>
      </w:r>
      <w:proofErr w:type="spellEnd"/>
      <w:r w:rsidRPr="00A472F9">
        <w:rPr>
          <w:color w:val="000000"/>
          <w:sz w:val="22"/>
          <w:szCs w:val="22"/>
        </w:rPr>
        <w:t xml:space="preserve"> + </w:t>
      </w:r>
      <w:proofErr w:type="spellStart"/>
      <w:r w:rsidRPr="00A472F9">
        <w:rPr>
          <w:color w:val="000000"/>
          <w:sz w:val="22"/>
          <w:szCs w:val="22"/>
        </w:rPr>
        <w:t>to</w:t>
      </w:r>
      <w:proofErr w:type="spellEnd"/>
      <w:r w:rsidRPr="00A472F9">
        <w:rPr>
          <w:color w:val="000000"/>
          <w:sz w:val="22"/>
          <w:szCs w:val="22"/>
        </w:rPr>
        <w:t xml:space="preserve"> </w:t>
      </w:r>
      <w:proofErr w:type="spellStart"/>
      <w:r w:rsidRPr="00A472F9">
        <w:rPr>
          <w:color w:val="000000"/>
          <w:sz w:val="22"/>
          <w:szCs w:val="22"/>
        </w:rPr>
        <w:t>be</w:t>
      </w:r>
      <w:proofErr w:type="spellEnd"/>
      <w:r w:rsidRPr="00A472F9">
        <w:rPr>
          <w:color w:val="000000"/>
          <w:sz w:val="22"/>
          <w:szCs w:val="22"/>
        </w:rPr>
        <w:t xml:space="preserve">; </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предложения с глагольными конструкциями, содержащими глаголы-связки </w:t>
      </w:r>
      <w:proofErr w:type="spellStart"/>
      <w:r w:rsidRPr="00A472F9">
        <w:rPr>
          <w:color w:val="000000"/>
          <w:sz w:val="22"/>
          <w:szCs w:val="22"/>
        </w:rPr>
        <w:t>to</w:t>
      </w:r>
      <w:proofErr w:type="spellEnd"/>
      <w:r w:rsidRPr="00A472F9">
        <w:rPr>
          <w:color w:val="000000"/>
          <w:sz w:val="22"/>
          <w:szCs w:val="22"/>
        </w:rPr>
        <w:t xml:space="preserve"> </w:t>
      </w:r>
      <w:proofErr w:type="spellStart"/>
      <w:r w:rsidRPr="00A472F9">
        <w:rPr>
          <w:color w:val="000000"/>
          <w:sz w:val="22"/>
          <w:szCs w:val="22"/>
        </w:rPr>
        <w:t>be</w:t>
      </w:r>
      <w:proofErr w:type="spellEnd"/>
      <w:r w:rsidRPr="00A472F9">
        <w:rPr>
          <w:color w:val="000000"/>
          <w:sz w:val="22"/>
          <w:szCs w:val="22"/>
        </w:rPr>
        <w:t xml:space="preserve">, </w:t>
      </w:r>
      <w:proofErr w:type="spellStart"/>
      <w:r w:rsidRPr="00A472F9">
        <w:rPr>
          <w:color w:val="000000"/>
          <w:sz w:val="22"/>
          <w:szCs w:val="22"/>
        </w:rPr>
        <w:t>to</w:t>
      </w:r>
      <w:proofErr w:type="spellEnd"/>
      <w:r w:rsidRPr="00A472F9">
        <w:rPr>
          <w:color w:val="000000"/>
          <w:sz w:val="22"/>
          <w:szCs w:val="22"/>
        </w:rPr>
        <w:t xml:space="preserve"> </w:t>
      </w:r>
      <w:proofErr w:type="spellStart"/>
      <w:r w:rsidRPr="00A472F9">
        <w:rPr>
          <w:color w:val="000000"/>
          <w:sz w:val="22"/>
          <w:szCs w:val="22"/>
        </w:rPr>
        <w:t>look</w:t>
      </w:r>
      <w:proofErr w:type="spellEnd"/>
      <w:r w:rsidRPr="00A472F9">
        <w:rPr>
          <w:color w:val="000000"/>
          <w:sz w:val="22"/>
          <w:szCs w:val="22"/>
        </w:rPr>
        <w:t xml:space="preserve">, </w:t>
      </w:r>
      <w:proofErr w:type="spellStart"/>
      <w:r w:rsidRPr="00A472F9">
        <w:rPr>
          <w:color w:val="000000"/>
          <w:sz w:val="22"/>
          <w:szCs w:val="22"/>
        </w:rPr>
        <w:t>to</w:t>
      </w:r>
      <w:proofErr w:type="spellEnd"/>
      <w:r w:rsidRPr="00A472F9">
        <w:rPr>
          <w:color w:val="000000"/>
          <w:sz w:val="22"/>
          <w:szCs w:val="22"/>
        </w:rPr>
        <w:t xml:space="preserve"> </w:t>
      </w:r>
      <w:proofErr w:type="spellStart"/>
      <w:r w:rsidRPr="00A472F9">
        <w:rPr>
          <w:color w:val="000000"/>
          <w:sz w:val="22"/>
          <w:szCs w:val="22"/>
        </w:rPr>
        <w:t>seem</w:t>
      </w:r>
      <w:proofErr w:type="spellEnd"/>
      <w:r w:rsidRPr="00A472F9">
        <w:rPr>
          <w:color w:val="000000"/>
          <w:sz w:val="22"/>
          <w:szCs w:val="22"/>
        </w:rPr>
        <w:t xml:space="preserve">, </w:t>
      </w:r>
      <w:proofErr w:type="spellStart"/>
      <w:r w:rsidRPr="00A472F9">
        <w:rPr>
          <w:color w:val="000000"/>
          <w:sz w:val="22"/>
          <w:szCs w:val="22"/>
        </w:rPr>
        <w:t>to</w:t>
      </w:r>
      <w:proofErr w:type="spellEnd"/>
      <w:r w:rsidRPr="00A472F9">
        <w:rPr>
          <w:color w:val="000000"/>
          <w:sz w:val="22"/>
          <w:szCs w:val="22"/>
        </w:rPr>
        <w:t xml:space="preserve"> </w:t>
      </w:r>
      <w:proofErr w:type="spellStart"/>
      <w:r w:rsidRPr="00A472F9">
        <w:rPr>
          <w:color w:val="000000"/>
          <w:sz w:val="22"/>
          <w:szCs w:val="22"/>
        </w:rPr>
        <w:t>feel</w:t>
      </w:r>
      <w:proofErr w:type="spellEnd"/>
      <w:r w:rsidRPr="00A472F9">
        <w:rPr>
          <w:color w:val="000000"/>
          <w:sz w:val="22"/>
          <w:szCs w:val="22"/>
        </w:rPr>
        <w:t xml:space="preserve">; </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предложения </w:t>
      </w:r>
      <w:proofErr w:type="spellStart"/>
      <w:proofErr w:type="gramStart"/>
      <w:r w:rsidRPr="00A472F9">
        <w:rPr>
          <w:color w:val="000000"/>
          <w:sz w:val="22"/>
          <w:szCs w:val="22"/>
        </w:rPr>
        <w:t>c</w:t>
      </w:r>
      <w:proofErr w:type="gramEnd"/>
      <w:r w:rsidRPr="00A472F9">
        <w:rPr>
          <w:color w:val="000000"/>
          <w:sz w:val="22"/>
          <w:szCs w:val="22"/>
        </w:rPr>
        <w:t>о</w:t>
      </w:r>
      <w:proofErr w:type="spellEnd"/>
      <w:r w:rsidRPr="00A472F9">
        <w:rPr>
          <w:color w:val="000000"/>
          <w:sz w:val="22"/>
          <w:szCs w:val="22"/>
        </w:rPr>
        <w:t xml:space="preserve"> сложным дополнением – </w:t>
      </w:r>
      <w:proofErr w:type="spellStart"/>
      <w:r w:rsidRPr="00A472F9">
        <w:rPr>
          <w:color w:val="000000"/>
          <w:sz w:val="22"/>
          <w:szCs w:val="22"/>
        </w:rPr>
        <w:t>Complex</w:t>
      </w:r>
      <w:proofErr w:type="spellEnd"/>
      <w:r w:rsidRPr="00A472F9">
        <w:rPr>
          <w:color w:val="000000"/>
          <w:sz w:val="22"/>
          <w:szCs w:val="22"/>
        </w:rPr>
        <w:t xml:space="preserve"> </w:t>
      </w:r>
      <w:proofErr w:type="spellStart"/>
      <w:r w:rsidRPr="00A472F9">
        <w:rPr>
          <w:color w:val="000000"/>
          <w:sz w:val="22"/>
          <w:szCs w:val="22"/>
        </w:rPr>
        <w:t>Object</w:t>
      </w:r>
      <w:proofErr w:type="spellEnd"/>
      <w:r w:rsidRPr="00A472F9">
        <w:rPr>
          <w:color w:val="000000"/>
          <w:sz w:val="22"/>
          <w:szCs w:val="22"/>
        </w:rPr>
        <w:t xml:space="preserve">; </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сложносочинённые предложения с сочинительными союзами </w:t>
      </w:r>
      <w:proofErr w:type="spellStart"/>
      <w:r w:rsidRPr="00A472F9">
        <w:rPr>
          <w:color w:val="000000"/>
          <w:sz w:val="22"/>
          <w:szCs w:val="22"/>
        </w:rPr>
        <w:t>and</w:t>
      </w:r>
      <w:proofErr w:type="spellEnd"/>
      <w:r w:rsidRPr="00A472F9">
        <w:rPr>
          <w:color w:val="000000"/>
          <w:sz w:val="22"/>
          <w:szCs w:val="22"/>
        </w:rPr>
        <w:t xml:space="preserve">, </w:t>
      </w:r>
      <w:proofErr w:type="spellStart"/>
      <w:r w:rsidRPr="00A472F9">
        <w:rPr>
          <w:color w:val="000000"/>
          <w:sz w:val="22"/>
          <w:szCs w:val="22"/>
        </w:rPr>
        <w:t>but</w:t>
      </w:r>
      <w:proofErr w:type="spellEnd"/>
      <w:r w:rsidRPr="00A472F9">
        <w:rPr>
          <w:color w:val="000000"/>
          <w:sz w:val="22"/>
          <w:szCs w:val="22"/>
        </w:rPr>
        <w:t xml:space="preserve">, </w:t>
      </w:r>
      <w:proofErr w:type="spellStart"/>
      <w:r w:rsidRPr="00A472F9">
        <w:rPr>
          <w:color w:val="000000"/>
          <w:sz w:val="22"/>
          <w:szCs w:val="22"/>
        </w:rPr>
        <w:t>or</w:t>
      </w:r>
      <w:proofErr w:type="spellEnd"/>
      <w:r w:rsidRPr="00A472F9">
        <w:rPr>
          <w:color w:val="000000"/>
          <w:sz w:val="22"/>
          <w:szCs w:val="22"/>
        </w:rPr>
        <w:t>;</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сложноподчинённые предложения с союзами и союзными словами </w:t>
      </w:r>
      <w:proofErr w:type="spellStart"/>
      <w:r w:rsidRPr="00A472F9">
        <w:rPr>
          <w:color w:val="000000"/>
          <w:sz w:val="22"/>
          <w:szCs w:val="22"/>
        </w:rPr>
        <w:t>because</w:t>
      </w:r>
      <w:proofErr w:type="spellEnd"/>
      <w:r w:rsidRPr="00A472F9">
        <w:rPr>
          <w:color w:val="000000"/>
          <w:sz w:val="22"/>
          <w:szCs w:val="22"/>
        </w:rPr>
        <w:t xml:space="preserve">, </w:t>
      </w:r>
      <w:proofErr w:type="spellStart"/>
      <w:r w:rsidRPr="00A472F9">
        <w:rPr>
          <w:color w:val="000000"/>
          <w:sz w:val="22"/>
          <w:szCs w:val="22"/>
        </w:rPr>
        <w:t>if</w:t>
      </w:r>
      <w:proofErr w:type="spellEnd"/>
      <w:r w:rsidRPr="00A472F9">
        <w:rPr>
          <w:color w:val="000000"/>
          <w:sz w:val="22"/>
          <w:szCs w:val="22"/>
        </w:rPr>
        <w:t xml:space="preserve">, </w:t>
      </w:r>
      <w:proofErr w:type="spellStart"/>
      <w:r w:rsidRPr="00A472F9">
        <w:rPr>
          <w:color w:val="000000"/>
          <w:sz w:val="22"/>
          <w:szCs w:val="22"/>
        </w:rPr>
        <w:t>when</w:t>
      </w:r>
      <w:proofErr w:type="spellEnd"/>
      <w:r w:rsidRPr="00A472F9">
        <w:rPr>
          <w:color w:val="000000"/>
          <w:sz w:val="22"/>
          <w:szCs w:val="22"/>
        </w:rPr>
        <w:t xml:space="preserve">, </w:t>
      </w:r>
      <w:proofErr w:type="spellStart"/>
      <w:r w:rsidRPr="00A472F9">
        <w:rPr>
          <w:color w:val="000000"/>
          <w:sz w:val="22"/>
          <w:szCs w:val="22"/>
        </w:rPr>
        <w:t>where</w:t>
      </w:r>
      <w:proofErr w:type="spellEnd"/>
      <w:r w:rsidRPr="00A472F9">
        <w:rPr>
          <w:color w:val="000000"/>
          <w:sz w:val="22"/>
          <w:szCs w:val="22"/>
        </w:rPr>
        <w:t xml:space="preserve">, </w:t>
      </w:r>
      <w:proofErr w:type="spellStart"/>
      <w:r w:rsidRPr="00A472F9">
        <w:rPr>
          <w:color w:val="000000"/>
          <w:sz w:val="22"/>
          <w:szCs w:val="22"/>
        </w:rPr>
        <w:t>what</w:t>
      </w:r>
      <w:proofErr w:type="spellEnd"/>
      <w:r w:rsidRPr="00A472F9">
        <w:rPr>
          <w:color w:val="000000"/>
          <w:sz w:val="22"/>
          <w:szCs w:val="22"/>
        </w:rPr>
        <w:t xml:space="preserve">, </w:t>
      </w:r>
      <w:proofErr w:type="spellStart"/>
      <w:r w:rsidRPr="00A472F9">
        <w:rPr>
          <w:color w:val="000000"/>
          <w:sz w:val="22"/>
          <w:szCs w:val="22"/>
        </w:rPr>
        <w:t>why</w:t>
      </w:r>
      <w:proofErr w:type="spellEnd"/>
      <w:r w:rsidRPr="00A472F9">
        <w:rPr>
          <w:color w:val="000000"/>
          <w:sz w:val="22"/>
          <w:szCs w:val="22"/>
        </w:rPr>
        <w:t xml:space="preserve">, </w:t>
      </w:r>
      <w:proofErr w:type="spellStart"/>
      <w:r w:rsidRPr="00A472F9">
        <w:rPr>
          <w:color w:val="000000"/>
          <w:sz w:val="22"/>
          <w:szCs w:val="22"/>
        </w:rPr>
        <w:t>how</w:t>
      </w:r>
      <w:proofErr w:type="spellEnd"/>
      <w:r w:rsidRPr="00A472F9">
        <w:rPr>
          <w:color w:val="000000"/>
          <w:sz w:val="22"/>
          <w:szCs w:val="22"/>
        </w:rPr>
        <w:t>;</w:t>
      </w:r>
    </w:p>
    <w:p w:rsidR="00A472F9" w:rsidRPr="00A472F9" w:rsidRDefault="00A472F9" w:rsidP="00A472F9">
      <w:pPr>
        <w:spacing w:line="264" w:lineRule="auto"/>
        <w:ind w:firstLine="600"/>
        <w:jc w:val="both"/>
        <w:rPr>
          <w:sz w:val="22"/>
          <w:szCs w:val="22"/>
        </w:rPr>
      </w:pPr>
      <w:proofErr w:type="gramStart"/>
      <w:r w:rsidRPr="00A472F9">
        <w:rPr>
          <w:color w:val="000000"/>
          <w:sz w:val="22"/>
          <w:szCs w:val="22"/>
        </w:rPr>
        <w:t xml:space="preserve">сложноподчинённые предложения с определительными придаточными с союзными словами </w:t>
      </w:r>
      <w:proofErr w:type="spellStart"/>
      <w:r w:rsidRPr="00A472F9">
        <w:rPr>
          <w:color w:val="000000"/>
          <w:sz w:val="22"/>
          <w:szCs w:val="22"/>
        </w:rPr>
        <w:t>who</w:t>
      </w:r>
      <w:proofErr w:type="spellEnd"/>
      <w:r w:rsidRPr="00A472F9">
        <w:rPr>
          <w:color w:val="000000"/>
          <w:sz w:val="22"/>
          <w:szCs w:val="22"/>
        </w:rPr>
        <w:t xml:space="preserve">, </w:t>
      </w:r>
      <w:proofErr w:type="spellStart"/>
      <w:r w:rsidRPr="00A472F9">
        <w:rPr>
          <w:color w:val="000000"/>
          <w:sz w:val="22"/>
          <w:szCs w:val="22"/>
        </w:rPr>
        <w:t>which</w:t>
      </w:r>
      <w:proofErr w:type="spellEnd"/>
      <w:r w:rsidRPr="00A472F9">
        <w:rPr>
          <w:color w:val="000000"/>
          <w:sz w:val="22"/>
          <w:szCs w:val="22"/>
        </w:rPr>
        <w:t xml:space="preserve">, </w:t>
      </w:r>
      <w:proofErr w:type="spellStart"/>
      <w:r w:rsidRPr="00A472F9">
        <w:rPr>
          <w:color w:val="000000"/>
          <w:sz w:val="22"/>
          <w:szCs w:val="22"/>
        </w:rPr>
        <w:t>that</w:t>
      </w:r>
      <w:proofErr w:type="spellEnd"/>
      <w:r w:rsidRPr="00A472F9">
        <w:rPr>
          <w:color w:val="000000"/>
          <w:sz w:val="22"/>
          <w:szCs w:val="22"/>
        </w:rPr>
        <w:t>;</w:t>
      </w:r>
      <w:proofErr w:type="gramEnd"/>
    </w:p>
    <w:p w:rsidR="00A472F9" w:rsidRPr="00A472F9" w:rsidRDefault="00A472F9" w:rsidP="00A472F9">
      <w:pPr>
        <w:spacing w:line="264" w:lineRule="auto"/>
        <w:ind w:firstLine="600"/>
        <w:jc w:val="both"/>
        <w:rPr>
          <w:sz w:val="22"/>
          <w:szCs w:val="22"/>
        </w:rPr>
      </w:pPr>
      <w:r w:rsidRPr="00A472F9">
        <w:rPr>
          <w:color w:val="000000"/>
          <w:sz w:val="22"/>
          <w:szCs w:val="22"/>
        </w:rPr>
        <w:t xml:space="preserve">сложноподчинённые предложения с союзными словами </w:t>
      </w:r>
      <w:proofErr w:type="spellStart"/>
      <w:r w:rsidRPr="00A472F9">
        <w:rPr>
          <w:color w:val="000000"/>
          <w:sz w:val="22"/>
          <w:szCs w:val="22"/>
        </w:rPr>
        <w:t>whoever</w:t>
      </w:r>
      <w:proofErr w:type="spellEnd"/>
      <w:r w:rsidRPr="00A472F9">
        <w:rPr>
          <w:color w:val="000000"/>
          <w:sz w:val="22"/>
          <w:szCs w:val="22"/>
        </w:rPr>
        <w:t xml:space="preserve">, </w:t>
      </w:r>
      <w:proofErr w:type="spellStart"/>
      <w:r w:rsidRPr="00A472F9">
        <w:rPr>
          <w:color w:val="000000"/>
          <w:sz w:val="22"/>
          <w:szCs w:val="22"/>
        </w:rPr>
        <w:t>whatever</w:t>
      </w:r>
      <w:proofErr w:type="spellEnd"/>
      <w:r w:rsidRPr="00A472F9">
        <w:rPr>
          <w:color w:val="000000"/>
          <w:sz w:val="22"/>
          <w:szCs w:val="22"/>
        </w:rPr>
        <w:t xml:space="preserve">, </w:t>
      </w:r>
      <w:proofErr w:type="spellStart"/>
      <w:r w:rsidRPr="00A472F9">
        <w:rPr>
          <w:color w:val="000000"/>
          <w:sz w:val="22"/>
          <w:szCs w:val="22"/>
        </w:rPr>
        <w:t>however</w:t>
      </w:r>
      <w:proofErr w:type="spellEnd"/>
      <w:r w:rsidRPr="00A472F9">
        <w:rPr>
          <w:color w:val="000000"/>
          <w:sz w:val="22"/>
          <w:szCs w:val="22"/>
        </w:rPr>
        <w:t xml:space="preserve">, </w:t>
      </w:r>
      <w:proofErr w:type="spellStart"/>
      <w:r w:rsidRPr="00A472F9">
        <w:rPr>
          <w:color w:val="000000"/>
          <w:sz w:val="22"/>
          <w:szCs w:val="22"/>
        </w:rPr>
        <w:t>whenever</w:t>
      </w:r>
      <w:proofErr w:type="spellEnd"/>
      <w:r w:rsidRPr="00A472F9">
        <w:rPr>
          <w:color w:val="000000"/>
          <w:sz w:val="22"/>
          <w:szCs w:val="22"/>
        </w:rPr>
        <w:t>;</w:t>
      </w:r>
    </w:p>
    <w:p w:rsidR="00A472F9" w:rsidRPr="00A472F9" w:rsidRDefault="00A472F9" w:rsidP="00A472F9">
      <w:pPr>
        <w:spacing w:line="264" w:lineRule="auto"/>
        <w:ind w:firstLine="600"/>
        <w:jc w:val="both"/>
        <w:rPr>
          <w:sz w:val="22"/>
          <w:szCs w:val="22"/>
        </w:rPr>
      </w:pPr>
      <w:r w:rsidRPr="00A472F9">
        <w:rPr>
          <w:color w:val="000000"/>
          <w:sz w:val="22"/>
          <w:szCs w:val="22"/>
        </w:rPr>
        <w:t>условные предложения с глаголами в изъявительном наклонении (</w:t>
      </w:r>
      <w:proofErr w:type="spellStart"/>
      <w:r w:rsidRPr="00A472F9">
        <w:rPr>
          <w:color w:val="000000"/>
          <w:sz w:val="22"/>
          <w:szCs w:val="22"/>
        </w:rPr>
        <w:t>Conditional</w:t>
      </w:r>
      <w:proofErr w:type="spellEnd"/>
      <w:r w:rsidRPr="00A472F9">
        <w:rPr>
          <w:color w:val="000000"/>
          <w:sz w:val="22"/>
          <w:szCs w:val="22"/>
        </w:rPr>
        <w:t xml:space="preserve"> 0, </w:t>
      </w:r>
      <w:proofErr w:type="spellStart"/>
      <w:r w:rsidRPr="00A472F9">
        <w:rPr>
          <w:color w:val="000000"/>
          <w:sz w:val="22"/>
          <w:szCs w:val="22"/>
        </w:rPr>
        <w:t>Conditional</w:t>
      </w:r>
      <w:proofErr w:type="spellEnd"/>
      <w:r w:rsidRPr="00A472F9">
        <w:rPr>
          <w:color w:val="000000"/>
          <w:sz w:val="22"/>
          <w:szCs w:val="22"/>
        </w:rPr>
        <w:t xml:space="preserve"> I) и с глаголами в сослагательном наклонении (</w:t>
      </w:r>
      <w:proofErr w:type="spellStart"/>
      <w:r w:rsidRPr="00A472F9">
        <w:rPr>
          <w:color w:val="000000"/>
          <w:sz w:val="22"/>
          <w:szCs w:val="22"/>
        </w:rPr>
        <w:t>Conditional</w:t>
      </w:r>
      <w:proofErr w:type="spellEnd"/>
      <w:r w:rsidRPr="00A472F9">
        <w:rPr>
          <w:color w:val="000000"/>
          <w:sz w:val="22"/>
          <w:szCs w:val="22"/>
        </w:rPr>
        <w:t xml:space="preserve"> II);</w:t>
      </w:r>
    </w:p>
    <w:p w:rsidR="00A472F9" w:rsidRPr="00A472F9" w:rsidRDefault="00A472F9" w:rsidP="00A472F9">
      <w:pPr>
        <w:spacing w:line="264" w:lineRule="auto"/>
        <w:ind w:firstLine="600"/>
        <w:jc w:val="both"/>
        <w:rPr>
          <w:sz w:val="22"/>
          <w:szCs w:val="22"/>
          <w:lang w:val="en-US"/>
        </w:rPr>
      </w:pPr>
      <w:r w:rsidRPr="00A472F9">
        <w:rPr>
          <w:color w:val="000000"/>
          <w:sz w:val="22"/>
          <w:szCs w:val="22"/>
        </w:rPr>
        <w:t>все</w:t>
      </w:r>
      <w:r w:rsidRPr="00A472F9">
        <w:rPr>
          <w:color w:val="000000"/>
          <w:sz w:val="22"/>
          <w:szCs w:val="22"/>
          <w:lang w:val="en-US"/>
        </w:rPr>
        <w:t xml:space="preserve"> </w:t>
      </w:r>
      <w:r w:rsidRPr="00A472F9">
        <w:rPr>
          <w:color w:val="000000"/>
          <w:sz w:val="22"/>
          <w:szCs w:val="22"/>
        </w:rPr>
        <w:t>типы</w:t>
      </w:r>
      <w:r w:rsidRPr="00A472F9">
        <w:rPr>
          <w:color w:val="000000"/>
          <w:sz w:val="22"/>
          <w:szCs w:val="22"/>
          <w:lang w:val="en-US"/>
        </w:rPr>
        <w:t xml:space="preserve"> </w:t>
      </w:r>
      <w:r w:rsidRPr="00A472F9">
        <w:rPr>
          <w:color w:val="000000"/>
          <w:sz w:val="22"/>
          <w:szCs w:val="22"/>
        </w:rPr>
        <w:t>вопросительных</w:t>
      </w:r>
      <w:r w:rsidRPr="00A472F9">
        <w:rPr>
          <w:color w:val="000000"/>
          <w:sz w:val="22"/>
          <w:szCs w:val="22"/>
          <w:lang w:val="en-US"/>
        </w:rPr>
        <w:t xml:space="preserve"> </w:t>
      </w:r>
      <w:r w:rsidRPr="00A472F9">
        <w:rPr>
          <w:color w:val="000000"/>
          <w:sz w:val="22"/>
          <w:szCs w:val="22"/>
        </w:rPr>
        <w:t>предложений</w:t>
      </w:r>
      <w:r w:rsidRPr="00A472F9">
        <w:rPr>
          <w:color w:val="000000"/>
          <w:sz w:val="22"/>
          <w:szCs w:val="22"/>
          <w:lang w:val="en-US"/>
        </w:rPr>
        <w:t xml:space="preserve"> (</w:t>
      </w:r>
      <w:r w:rsidRPr="00A472F9">
        <w:rPr>
          <w:color w:val="000000"/>
          <w:sz w:val="22"/>
          <w:szCs w:val="22"/>
        </w:rPr>
        <w:t>общий</w:t>
      </w:r>
      <w:r w:rsidRPr="00A472F9">
        <w:rPr>
          <w:color w:val="000000"/>
          <w:sz w:val="22"/>
          <w:szCs w:val="22"/>
          <w:lang w:val="en-US"/>
        </w:rPr>
        <w:t xml:space="preserve">, </w:t>
      </w:r>
      <w:r w:rsidRPr="00A472F9">
        <w:rPr>
          <w:color w:val="000000"/>
          <w:sz w:val="22"/>
          <w:szCs w:val="22"/>
        </w:rPr>
        <w:t>специальный</w:t>
      </w:r>
      <w:r w:rsidRPr="00A472F9">
        <w:rPr>
          <w:color w:val="000000"/>
          <w:sz w:val="22"/>
          <w:szCs w:val="22"/>
          <w:lang w:val="en-US"/>
        </w:rPr>
        <w:t xml:space="preserve">, </w:t>
      </w:r>
      <w:r w:rsidRPr="00A472F9">
        <w:rPr>
          <w:color w:val="000000"/>
          <w:sz w:val="22"/>
          <w:szCs w:val="22"/>
        </w:rPr>
        <w:t>альтернативный</w:t>
      </w:r>
      <w:r w:rsidRPr="00A472F9">
        <w:rPr>
          <w:color w:val="000000"/>
          <w:sz w:val="22"/>
          <w:szCs w:val="22"/>
          <w:lang w:val="en-US"/>
        </w:rPr>
        <w:t xml:space="preserve">, </w:t>
      </w:r>
      <w:r w:rsidRPr="00A472F9">
        <w:rPr>
          <w:color w:val="000000"/>
          <w:sz w:val="22"/>
          <w:szCs w:val="22"/>
        </w:rPr>
        <w:t>разделительный</w:t>
      </w:r>
      <w:r w:rsidRPr="00A472F9">
        <w:rPr>
          <w:color w:val="000000"/>
          <w:sz w:val="22"/>
          <w:szCs w:val="22"/>
          <w:lang w:val="en-US"/>
        </w:rPr>
        <w:t xml:space="preserve"> </w:t>
      </w:r>
      <w:r w:rsidRPr="00A472F9">
        <w:rPr>
          <w:color w:val="000000"/>
          <w:sz w:val="22"/>
          <w:szCs w:val="22"/>
        </w:rPr>
        <w:t>вопросы</w:t>
      </w:r>
      <w:r w:rsidRPr="00A472F9">
        <w:rPr>
          <w:color w:val="000000"/>
          <w:sz w:val="22"/>
          <w:szCs w:val="22"/>
          <w:lang w:val="en-US"/>
        </w:rPr>
        <w:t xml:space="preserve"> </w:t>
      </w:r>
      <w:r w:rsidRPr="00A472F9">
        <w:rPr>
          <w:color w:val="000000"/>
          <w:sz w:val="22"/>
          <w:szCs w:val="22"/>
        </w:rPr>
        <w:t>в</w:t>
      </w:r>
      <w:r w:rsidRPr="00A472F9">
        <w:rPr>
          <w:color w:val="000000"/>
          <w:sz w:val="22"/>
          <w:szCs w:val="22"/>
          <w:lang w:val="en-US"/>
        </w:rPr>
        <w:t xml:space="preserve"> Present/Past/Future Simple Tense, Present/Past Continuous Tense, Present/Past Perfect Tense, Present Perfect Continuous Tense); </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модальные глаголы в косвенной речи в настоящем и прошедшем времени; </w:t>
      </w:r>
    </w:p>
    <w:p w:rsidR="00A472F9" w:rsidRPr="00A472F9" w:rsidRDefault="00A472F9" w:rsidP="00A472F9">
      <w:pPr>
        <w:spacing w:line="264" w:lineRule="auto"/>
        <w:ind w:firstLine="600"/>
        <w:jc w:val="both"/>
        <w:rPr>
          <w:sz w:val="22"/>
          <w:szCs w:val="22"/>
          <w:lang w:val="en-US"/>
        </w:rPr>
      </w:pPr>
      <w:r w:rsidRPr="00A472F9">
        <w:rPr>
          <w:color w:val="000000"/>
          <w:sz w:val="22"/>
          <w:szCs w:val="22"/>
        </w:rPr>
        <w:t>предложения</w:t>
      </w:r>
      <w:r w:rsidRPr="00A472F9">
        <w:rPr>
          <w:color w:val="000000"/>
          <w:sz w:val="22"/>
          <w:szCs w:val="22"/>
          <w:lang w:val="en-US"/>
        </w:rPr>
        <w:t xml:space="preserve"> </w:t>
      </w:r>
      <w:r w:rsidRPr="00A472F9">
        <w:rPr>
          <w:color w:val="000000"/>
          <w:sz w:val="22"/>
          <w:szCs w:val="22"/>
        </w:rPr>
        <w:t>с</w:t>
      </w:r>
      <w:r w:rsidRPr="00A472F9">
        <w:rPr>
          <w:color w:val="000000"/>
          <w:sz w:val="22"/>
          <w:szCs w:val="22"/>
          <w:lang w:val="en-US"/>
        </w:rPr>
        <w:t xml:space="preserve"> </w:t>
      </w:r>
      <w:r w:rsidRPr="00A472F9">
        <w:rPr>
          <w:color w:val="000000"/>
          <w:sz w:val="22"/>
          <w:szCs w:val="22"/>
        </w:rPr>
        <w:t>конструкциями</w:t>
      </w:r>
      <w:r w:rsidRPr="00A472F9">
        <w:rPr>
          <w:color w:val="000000"/>
          <w:sz w:val="22"/>
          <w:szCs w:val="22"/>
          <w:lang w:val="en-US"/>
        </w:rPr>
        <w:t xml:space="preserve"> as … as, not so … as, both … and …, either … or, neither … nor; </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предложения с I </w:t>
      </w:r>
      <w:proofErr w:type="spellStart"/>
      <w:r w:rsidRPr="00A472F9">
        <w:rPr>
          <w:color w:val="000000"/>
          <w:sz w:val="22"/>
          <w:szCs w:val="22"/>
        </w:rPr>
        <w:t>wish</w:t>
      </w:r>
      <w:proofErr w:type="spellEnd"/>
      <w:r w:rsidRPr="00A472F9">
        <w:rPr>
          <w:color w:val="000000"/>
          <w:sz w:val="22"/>
          <w:szCs w:val="22"/>
        </w:rPr>
        <w:t xml:space="preserve">; </w:t>
      </w:r>
    </w:p>
    <w:p w:rsidR="00A472F9" w:rsidRPr="00A472F9" w:rsidRDefault="00A472F9" w:rsidP="00A472F9">
      <w:pPr>
        <w:spacing w:line="264" w:lineRule="auto"/>
        <w:ind w:firstLine="600"/>
        <w:jc w:val="both"/>
        <w:rPr>
          <w:sz w:val="22"/>
          <w:szCs w:val="22"/>
        </w:rPr>
      </w:pPr>
      <w:r w:rsidRPr="00A472F9">
        <w:rPr>
          <w:color w:val="000000"/>
          <w:sz w:val="22"/>
          <w:szCs w:val="22"/>
        </w:rPr>
        <w:lastRenderedPageBreak/>
        <w:t>конструкции с глаголами на -</w:t>
      </w:r>
      <w:proofErr w:type="spellStart"/>
      <w:r w:rsidRPr="00A472F9">
        <w:rPr>
          <w:color w:val="000000"/>
          <w:sz w:val="22"/>
          <w:szCs w:val="22"/>
        </w:rPr>
        <w:t>ing</w:t>
      </w:r>
      <w:proofErr w:type="spellEnd"/>
      <w:r w:rsidRPr="00A472F9">
        <w:rPr>
          <w:color w:val="000000"/>
          <w:sz w:val="22"/>
          <w:szCs w:val="22"/>
        </w:rPr>
        <w:t xml:space="preserve">: </w:t>
      </w:r>
      <w:proofErr w:type="spellStart"/>
      <w:r w:rsidRPr="00A472F9">
        <w:rPr>
          <w:color w:val="000000"/>
          <w:sz w:val="22"/>
          <w:szCs w:val="22"/>
        </w:rPr>
        <w:t>to</w:t>
      </w:r>
      <w:proofErr w:type="spellEnd"/>
      <w:r w:rsidRPr="00A472F9">
        <w:rPr>
          <w:color w:val="000000"/>
          <w:sz w:val="22"/>
          <w:szCs w:val="22"/>
        </w:rPr>
        <w:t xml:space="preserve"> </w:t>
      </w:r>
      <w:proofErr w:type="spellStart"/>
      <w:r w:rsidRPr="00A472F9">
        <w:rPr>
          <w:color w:val="000000"/>
          <w:sz w:val="22"/>
          <w:szCs w:val="22"/>
        </w:rPr>
        <w:t>love</w:t>
      </w:r>
      <w:proofErr w:type="spellEnd"/>
      <w:r w:rsidRPr="00A472F9">
        <w:rPr>
          <w:color w:val="000000"/>
          <w:sz w:val="22"/>
          <w:szCs w:val="22"/>
        </w:rPr>
        <w:t>/</w:t>
      </w:r>
      <w:proofErr w:type="spellStart"/>
      <w:r w:rsidRPr="00A472F9">
        <w:rPr>
          <w:color w:val="000000"/>
          <w:sz w:val="22"/>
          <w:szCs w:val="22"/>
        </w:rPr>
        <w:t>hate</w:t>
      </w:r>
      <w:proofErr w:type="spellEnd"/>
      <w:r w:rsidRPr="00A472F9">
        <w:rPr>
          <w:color w:val="000000"/>
          <w:sz w:val="22"/>
          <w:szCs w:val="22"/>
        </w:rPr>
        <w:t xml:space="preserve"> </w:t>
      </w:r>
      <w:proofErr w:type="spellStart"/>
      <w:r w:rsidRPr="00A472F9">
        <w:rPr>
          <w:color w:val="000000"/>
          <w:sz w:val="22"/>
          <w:szCs w:val="22"/>
        </w:rPr>
        <w:t>doing</w:t>
      </w:r>
      <w:proofErr w:type="spellEnd"/>
      <w:r w:rsidRPr="00A472F9">
        <w:rPr>
          <w:color w:val="000000"/>
          <w:sz w:val="22"/>
          <w:szCs w:val="22"/>
        </w:rPr>
        <w:t xml:space="preserve"> </w:t>
      </w:r>
      <w:proofErr w:type="spellStart"/>
      <w:r w:rsidRPr="00A472F9">
        <w:rPr>
          <w:color w:val="000000"/>
          <w:sz w:val="22"/>
          <w:szCs w:val="22"/>
        </w:rPr>
        <w:t>smth</w:t>
      </w:r>
      <w:proofErr w:type="spellEnd"/>
      <w:r w:rsidRPr="00A472F9">
        <w:rPr>
          <w:color w:val="000000"/>
          <w:sz w:val="22"/>
          <w:szCs w:val="22"/>
        </w:rPr>
        <w:t>;</w:t>
      </w:r>
    </w:p>
    <w:p w:rsidR="00A472F9" w:rsidRPr="00A472F9" w:rsidRDefault="00A472F9" w:rsidP="00A472F9">
      <w:pPr>
        <w:spacing w:line="264" w:lineRule="auto"/>
        <w:ind w:firstLine="600"/>
        <w:jc w:val="both"/>
        <w:rPr>
          <w:sz w:val="22"/>
          <w:szCs w:val="22"/>
          <w:lang w:val="en-US"/>
        </w:rPr>
      </w:pPr>
      <w:r w:rsidRPr="00A472F9">
        <w:rPr>
          <w:color w:val="000000"/>
          <w:sz w:val="22"/>
          <w:szCs w:val="22"/>
        </w:rPr>
        <w:t>конструкции</w:t>
      </w:r>
      <w:r w:rsidRPr="00A472F9">
        <w:rPr>
          <w:color w:val="000000"/>
          <w:sz w:val="22"/>
          <w:szCs w:val="22"/>
          <w:lang w:val="en-US"/>
        </w:rPr>
        <w:t xml:space="preserve"> c </w:t>
      </w:r>
      <w:r w:rsidRPr="00A472F9">
        <w:rPr>
          <w:color w:val="000000"/>
          <w:sz w:val="22"/>
          <w:szCs w:val="22"/>
        </w:rPr>
        <w:t>глаголами</w:t>
      </w:r>
      <w:r w:rsidRPr="00A472F9">
        <w:rPr>
          <w:color w:val="000000"/>
          <w:sz w:val="22"/>
          <w:szCs w:val="22"/>
          <w:lang w:val="en-US"/>
        </w:rPr>
        <w:t xml:space="preserve"> to stop, to remember, to forget (</w:t>
      </w:r>
      <w:r w:rsidRPr="00A472F9">
        <w:rPr>
          <w:color w:val="000000"/>
          <w:sz w:val="22"/>
          <w:szCs w:val="22"/>
        </w:rPr>
        <w:t>разница</w:t>
      </w:r>
      <w:r w:rsidRPr="00A472F9">
        <w:rPr>
          <w:color w:val="000000"/>
          <w:sz w:val="22"/>
          <w:szCs w:val="22"/>
          <w:lang w:val="en-US"/>
        </w:rPr>
        <w:t xml:space="preserve"> </w:t>
      </w:r>
      <w:r w:rsidRPr="00A472F9">
        <w:rPr>
          <w:color w:val="000000"/>
          <w:sz w:val="22"/>
          <w:szCs w:val="22"/>
        </w:rPr>
        <w:t>в</w:t>
      </w:r>
      <w:r w:rsidRPr="00A472F9">
        <w:rPr>
          <w:color w:val="000000"/>
          <w:sz w:val="22"/>
          <w:szCs w:val="22"/>
          <w:lang w:val="en-US"/>
        </w:rPr>
        <w:t xml:space="preserve"> </w:t>
      </w:r>
      <w:r w:rsidRPr="00A472F9">
        <w:rPr>
          <w:color w:val="000000"/>
          <w:sz w:val="22"/>
          <w:szCs w:val="22"/>
        </w:rPr>
        <w:t>значении</w:t>
      </w:r>
      <w:r w:rsidRPr="00A472F9">
        <w:rPr>
          <w:color w:val="000000"/>
          <w:sz w:val="22"/>
          <w:szCs w:val="22"/>
          <w:lang w:val="en-US"/>
        </w:rPr>
        <w:t xml:space="preserve"> to stop doing </w:t>
      </w:r>
      <w:proofErr w:type="spellStart"/>
      <w:r w:rsidRPr="00A472F9">
        <w:rPr>
          <w:color w:val="000000"/>
          <w:sz w:val="22"/>
          <w:szCs w:val="22"/>
          <w:lang w:val="en-US"/>
        </w:rPr>
        <w:t>smth</w:t>
      </w:r>
      <w:proofErr w:type="spellEnd"/>
      <w:r w:rsidRPr="00A472F9">
        <w:rPr>
          <w:color w:val="000000"/>
          <w:sz w:val="22"/>
          <w:szCs w:val="22"/>
          <w:lang w:val="en-US"/>
        </w:rPr>
        <w:t xml:space="preserve"> </w:t>
      </w:r>
      <w:r w:rsidRPr="00A472F9">
        <w:rPr>
          <w:color w:val="000000"/>
          <w:sz w:val="22"/>
          <w:szCs w:val="22"/>
        </w:rPr>
        <w:t>и</w:t>
      </w:r>
      <w:r w:rsidRPr="00A472F9">
        <w:rPr>
          <w:color w:val="000000"/>
          <w:sz w:val="22"/>
          <w:szCs w:val="22"/>
          <w:lang w:val="en-US"/>
        </w:rPr>
        <w:t xml:space="preserve"> to stop to do </w:t>
      </w:r>
      <w:proofErr w:type="spellStart"/>
      <w:r w:rsidRPr="00A472F9">
        <w:rPr>
          <w:color w:val="000000"/>
          <w:sz w:val="22"/>
          <w:szCs w:val="22"/>
          <w:lang w:val="en-US"/>
        </w:rPr>
        <w:t>smth</w:t>
      </w:r>
      <w:proofErr w:type="spellEnd"/>
      <w:r w:rsidRPr="00A472F9">
        <w:rPr>
          <w:color w:val="000000"/>
          <w:sz w:val="22"/>
          <w:szCs w:val="22"/>
          <w:lang w:val="en-US"/>
        </w:rPr>
        <w:t xml:space="preserve">); </w:t>
      </w:r>
    </w:p>
    <w:p w:rsidR="00A472F9" w:rsidRPr="00A472F9" w:rsidRDefault="00A472F9" w:rsidP="00A472F9">
      <w:pPr>
        <w:spacing w:line="264" w:lineRule="auto"/>
        <w:ind w:firstLine="600"/>
        <w:jc w:val="both"/>
        <w:rPr>
          <w:sz w:val="22"/>
          <w:szCs w:val="22"/>
          <w:lang w:val="en-US"/>
        </w:rPr>
      </w:pPr>
      <w:r w:rsidRPr="00A472F9">
        <w:rPr>
          <w:color w:val="000000"/>
          <w:sz w:val="22"/>
          <w:szCs w:val="22"/>
        </w:rPr>
        <w:t>конструкция</w:t>
      </w:r>
      <w:r w:rsidRPr="00A472F9">
        <w:rPr>
          <w:color w:val="000000"/>
          <w:sz w:val="22"/>
          <w:szCs w:val="22"/>
          <w:lang w:val="en-US"/>
        </w:rPr>
        <w:t xml:space="preserve"> It takes me … to do </w:t>
      </w:r>
      <w:proofErr w:type="spellStart"/>
      <w:r w:rsidRPr="00A472F9">
        <w:rPr>
          <w:color w:val="000000"/>
          <w:sz w:val="22"/>
          <w:szCs w:val="22"/>
          <w:lang w:val="en-US"/>
        </w:rPr>
        <w:t>smth</w:t>
      </w:r>
      <w:proofErr w:type="spellEnd"/>
      <w:r w:rsidRPr="00A472F9">
        <w:rPr>
          <w:color w:val="000000"/>
          <w:sz w:val="22"/>
          <w:szCs w:val="22"/>
          <w:lang w:val="en-US"/>
        </w:rPr>
        <w:t>;</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конструкция </w:t>
      </w:r>
      <w:proofErr w:type="spellStart"/>
      <w:r w:rsidRPr="00A472F9">
        <w:rPr>
          <w:color w:val="000000"/>
          <w:sz w:val="22"/>
          <w:szCs w:val="22"/>
        </w:rPr>
        <w:t>used</w:t>
      </w:r>
      <w:proofErr w:type="spellEnd"/>
      <w:r w:rsidRPr="00A472F9">
        <w:rPr>
          <w:color w:val="000000"/>
          <w:sz w:val="22"/>
          <w:szCs w:val="22"/>
        </w:rPr>
        <w:t xml:space="preserve"> </w:t>
      </w:r>
      <w:proofErr w:type="spellStart"/>
      <w:r w:rsidRPr="00A472F9">
        <w:rPr>
          <w:color w:val="000000"/>
          <w:sz w:val="22"/>
          <w:szCs w:val="22"/>
        </w:rPr>
        <w:t>to</w:t>
      </w:r>
      <w:proofErr w:type="spellEnd"/>
      <w:r w:rsidRPr="00A472F9">
        <w:rPr>
          <w:color w:val="000000"/>
          <w:sz w:val="22"/>
          <w:szCs w:val="22"/>
        </w:rPr>
        <w:t xml:space="preserve"> + инфинитив глагола;</w:t>
      </w:r>
    </w:p>
    <w:p w:rsidR="00A472F9" w:rsidRPr="00A472F9" w:rsidRDefault="00A472F9" w:rsidP="00A472F9">
      <w:pPr>
        <w:spacing w:line="264" w:lineRule="auto"/>
        <w:ind w:firstLine="600"/>
        <w:jc w:val="both"/>
        <w:rPr>
          <w:sz w:val="22"/>
          <w:szCs w:val="22"/>
          <w:lang w:val="en-US"/>
        </w:rPr>
      </w:pPr>
      <w:r w:rsidRPr="00A472F9">
        <w:rPr>
          <w:color w:val="000000"/>
          <w:sz w:val="22"/>
          <w:szCs w:val="22"/>
        </w:rPr>
        <w:t>конструкции</w:t>
      </w:r>
      <w:r w:rsidRPr="00A472F9">
        <w:rPr>
          <w:color w:val="000000"/>
          <w:sz w:val="22"/>
          <w:szCs w:val="22"/>
          <w:lang w:val="en-US"/>
        </w:rPr>
        <w:t xml:space="preserve"> </w:t>
      </w:r>
      <w:proofErr w:type="spellStart"/>
      <w:r w:rsidRPr="00A472F9">
        <w:rPr>
          <w:color w:val="000000"/>
          <w:sz w:val="22"/>
          <w:szCs w:val="22"/>
          <w:lang w:val="en-US"/>
        </w:rPr>
        <w:t>be</w:t>
      </w:r>
      <w:proofErr w:type="spellEnd"/>
      <w:r w:rsidRPr="00A472F9">
        <w:rPr>
          <w:color w:val="000000"/>
          <w:sz w:val="22"/>
          <w:szCs w:val="22"/>
          <w:lang w:val="en-US"/>
        </w:rPr>
        <w:t xml:space="preserve">/get used to </w:t>
      </w:r>
      <w:proofErr w:type="spellStart"/>
      <w:r w:rsidRPr="00A472F9">
        <w:rPr>
          <w:color w:val="000000"/>
          <w:sz w:val="22"/>
          <w:szCs w:val="22"/>
          <w:lang w:val="en-US"/>
        </w:rPr>
        <w:t>smth</w:t>
      </w:r>
      <w:proofErr w:type="spellEnd"/>
      <w:r w:rsidRPr="00A472F9">
        <w:rPr>
          <w:color w:val="000000"/>
          <w:sz w:val="22"/>
          <w:szCs w:val="22"/>
          <w:lang w:val="en-US"/>
        </w:rPr>
        <w:t xml:space="preserve">, be/get used to doing </w:t>
      </w:r>
      <w:proofErr w:type="spellStart"/>
      <w:r w:rsidRPr="00A472F9">
        <w:rPr>
          <w:color w:val="000000"/>
          <w:sz w:val="22"/>
          <w:szCs w:val="22"/>
          <w:lang w:val="en-US"/>
        </w:rPr>
        <w:t>smth</w:t>
      </w:r>
      <w:proofErr w:type="spellEnd"/>
      <w:r w:rsidRPr="00A472F9">
        <w:rPr>
          <w:color w:val="000000"/>
          <w:sz w:val="22"/>
          <w:szCs w:val="22"/>
          <w:lang w:val="en-US"/>
        </w:rPr>
        <w:t xml:space="preserve">; </w:t>
      </w:r>
    </w:p>
    <w:p w:rsidR="00A472F9" w:rsidRPr="00A472F9" w:rsidRDefault="00A472F9" w:rsidP="00A472F9">
      <w:pPr>
        <w:spacing w:line="264" w:lineRule="auto"/>
        <w:ind w:firstLine="600"/>
        <w:jc w:val="both"/>
        <w:rPr>
          <w:sz w:val="22"/>
          <w:szCs w:val="22"/>
          <w:lang w:val="en-US"/>
        </w:rPr>
      </w:pPr>
      <w:r w:rsidRPr="00A472F9">
        <w:rPr>
          <w:color w:val="000000"/>
          <w:sz w:val="22"/>
          <w:szCs w:val="22"/>
        </w:rPr>
        <w:t>конструкции</w:t>
      </w:r>
      <w:r w:rsidRPr="00A472F9">
        <w:rPr>
          <w:color w:val="000000"/>
          <w:sz w:val="22"/>
          <w:szCs w:val="22"/>
          <w:lang w:val="en-US"/>
        </w:rPr>
        <w:t xml:space="preserve"> I prefer, I’d prefer, I’d rather prefer, </w:t>
      </w:r>
      <w:r w:rsidRPr="00A472F9">
        <w:rPr>
          <w:color w:val="000000"/>
          <w:sz w:val="22"/>
          <w:szCs w:val="22"/>
        </w:rPr>
        <w:t>выражающие</w:t>
      </w:r>
      <w:r w:rsidRPr="00A472F9">
        <w:rPr>
          <w:color w:val="000000"/>
          <w:sz w:val="22"/>
          <w:szCs w:val="22"/>
          <w:lang w:val="en-US"/>
        </w:rPr>
        <w:t xml:space="preserve"> </w:t>
      </w:r>
      <w:r w:rsidRPr="00A472F9">
        <w:rPr>
          <w:color w:val="000000"/>
          <w:sz w:val="22"/>
          <w:szCs w:val="22"/>
        </w:rPr>
        <w:t>предпочтение</w:t>
      </w:r>
      <w:r w:rsidRPr="00A472F9">
        <w:rPr>
          <w:color w:val="000000"/>
          <w:sz w:val="22"/>
          <w:szCs w:val="22"/>
          <w:lang w:val="en-US"/>
        </w:rPr>
        <w:t xml:space="preserve">, </w:t>
      </w:r>
      <w:r w:rsidRPr="00A472F9">
        <w:rPr>
          <w:color w:val="000000"/>
          <w:sz w:val="22"/>
          <w:szCs w:val="22"/>
        </w:rPr>
        <w:t>а</w:t>
      </w:r>
      <w:r w:rsidRPr="00A472F9">
        <w:rPr>
          <w:color w:val="000000"/>
          <w:sz w:val="22"/>
          <w:szCs w:val="22"/>
          <w:lang w:val="en-US"/>
        </w:rPr>
        <w:t xml:space="preserve"> </w:t>
      </w:r>
      <w:r w:rsidRPr="00A472F9">
        <w:rPr>
          <w:color w:val="000000"/>
          <w:sz w:val="22"/>
          <w:szCs w:val="22"/>
        </w:rPr>
        <w:t>также</w:t>
      </w:r>
      <w:r w:rsidRPr="00A472F9">
        <w:rPr>
          <w:color w:val="000000"/>
          <w:sz w:val="22"/>
          <w:szCs w:val="22"/>
          <w:lang w:val="en-US"/>
        </w:rPr>
        <w:t xml:space="preserve"> </w:t>
      </w:r>
      <w:r w:rsidRPr="00A472F9">
        <w:rPr>
          <w:color w:val="000000"/>
          <w:sz w:val="22"/>
          <w:szCs w:val="22"/>
        </w:rPr>
        <w:t>конструкций</w:t>
      </w:r>
      <w:r w:rsidRPr="00A472F9">
        <w:rPr>
          <w:color w:val="000000"/>
          <w:sz w:val="22"/>
          <w:szCs w:val="22"/>
          <w:lang w:val="en-US"/>
        </w:rPr>
        <w:t xml:space="preserve"> I’d rather, You’d better; </w:t>
      </w:r>
    </w:p>
    <w:p w:rsidR="00A472F9" w:rsidRPr="00A472F9" w:rsidRDefault="00A472F9" w:rsidP="00A472F9">
      <w:pPr>
        <w:spacing w:line="264" w:lineRule="auto"/>
        <w:ind w:firstLine="600"/>
        <w:jc w:val="both"/>
        <w:rPr>
          <w:sz w:val="22"/>
          <w:szCs w:val="22"/>
        </w:rPr>
      </w:pPr>
      <w:r w:rsidRPr="00A472F9">
        <w:rPr>
          <w:color w:val="000000"/>
          <w:sz w:val="22"/>
          <w:szCs w:val="22"/>
        </w:rPr>
        <w:t>подлежащее, выраженное собирательным существительным (</w:t>
      </w:r>
      <w:proofErr w:type="spellStart"/>
      <w:r w:rsidRPr="00A472F9">
        <w:rPr>
          <w:color w:val="000000"/>
          <w:sz w:val="22"/>
          <w:szCs w:val="22"/>
        </w:rPr>
        <w:t>family</w:t>
      </w:r>
      <w:proofErr w:type="spellEnd"/>
      <w:r w:rsidRPr="00A472F9">
        <w:rPr>
          <w:color w:val="000000"/>
          <w:sz w:val="22"/>
          <w:szCs w:val="22"/>
        </w:rPr>
        <w:t xml:space="preserve">, </w:t>
      </w:r>
      <w:proofErr w:type="spellStart"/>
      <w:r w:rsidRPr="00A472F9">
        <w:rPr>
          <w:color w:val="000000"/>
          <w:sz w:val="22"/>
          <w:szCs w:val="22"/>
        </w:rPr>
        <w:t>police</w:t>
      </w:r>
      <w:proofErr w:type="spellEnd"/>
      <w:r w:rsidRPr="00A472F9">
        <w:rPr>
          <w:color w:val="000000"/>
          <w:sz w:val="22"/>
          <w:szCs w:val="22"/>
        </w:rPr>
        <w:t xml:space="preserve">), и его согласование со сказуемым; </w:t>
      </w:r>
    </w:p>
    <w:p w:rsidR="00A472F9" w:rsidRPr="00A472F9" w:rsidRDefault="00A472F9" w:rsidP="00A472F9">
      <w:pPr>
        <w:spacing w:line="264" w:lineRule="auto"/>
        <w:ind w:firstLine="600"/>
        <w:jc w:val="both"/>
        <w:rPr>
          <w:sz w:val="22"/>
          <w:szCs w:val="22"/>
        </w:rPr>
      </w:pPr>
      <w:r w:rsidRPr="00A472F9">
        <w:rPr>
          <w:color w:val="000000"/>
          <w:sz w:val="22"/>
          <w:szCs w:val="22"/>
        </w:rPr>
        <w:t>глаголы (правильные и неправильные) в видовременных формах действительного залога в изъявительном наклонении (</w:t>
      </w:r>
      <w:proofErr w:type="spellStart"/>
      <w:r w:rsidRPr="00A472F9">
        <w:rPr>
          <w:color w:val="000000"/>
          <w:sz w:val="22"/>
          <w:szCs w:val="22"/>
        </w:rPr>
        <w:t>Present</w:t>
      </w:r>
      <w:proofErr w:type="spellEnd"/>
      <w:r w:rsidRPr="00A472F9">
        <w:rPr>
          <w:color w:val="000000"/>
          <w:sz w:val="22"/>
          <w:szCs w:val="22"/>
        </w:rPr>
        <w:t>/</w:t>
      </w:r>
      <w:proofErr w:type="spellStart"/>
      <w:r w:rsidRPr="00A472F9">
        <w:rPr>
          <w:color w:val="000000"/>
          <w:sz w:val="22"/>
          <w:szCs w:val="22"/>
        </w:rPr>
        <w:t>Past</w:t>
      </w:r>
      <w:proofErr w:type="spellEnd"/>
      <w:r w:rsidRPr="00A472F9">
        <w:rPr>
          <w:color w:val="000000"/>
          <w:sz w:val="22"/>
          <w:szCs w:val="22"/>
        </w:rPr>
        <w:t>/</w:t>
      </w:r>
      <w:proofErr w:type="spellStart"/>
      <w:r w:rsidRPr="00A472F9">
        <w:rPr>
          <w:color w:val="000000"/>
          <w:sz w:val="22"/>
          <w:szCs w:val="22"/>
        </w:rPr>
        <w:t>Future</w:t>
      </w:r>
      <w:proofErr w:type="spellEnd"/>
      <w:r w:rsidRPr="00A472F9">
        <w:rPr>
          <w:color w:val="000000"/>
          <w:sz w:val="22"/>
          <w:szCs w:val="22"/>
        </w:rPr>
        <w:t xml:space="preserve"> </w:t>
      </w:r>
      <w:proofErr w:type="spellStart"/>
      <w:r w:rsidRPr="00A472F9">
        <w:rPr>
          <w:color w:val="000000"/>
          <w:sz w:val="22"/>
          <w:szCs w:val="22"/>
        </w:rPr>
        <w:t>Simple</w:t>
      </w:r>
      <w:proofErr w:type="spellEnd"/>
      <w:r w:rsidRPr="00A472F9">
        <w:rPr>
          <w:color w:val="000000"/>
          <w:sz w:val="22"/>
          <w:szCs w:val="22"/>
        </w:rPr>
        <w:t xml:space="preserve"> </w:t>
      </w:r>
      <w:proofErr w:type="spellStart"/>
      <w:r w:rsidRPr="00A472F9">
        <w:rPr>
          <w:color w:val="000000"/>
          <w:sz w:val="22"/>
          <w:szCs w:val="22"/>
        </w:rPr>
        <w:t>Tense</w:t>
      </w:r>
      <w:proofErr w:type="spellEnd"/>
      <w:r w:rsidRPr="00A472F9">
        <w:rPr>
          <w:color w:val="000000"/>
          <w:sz w:val="22"/>
          <w:szCs w:val="22"/>
        </w:rPr>
        <w:t xml:space="preserve">, </w:t>
      </w:r>
      <w:proofErr w:type="spellStart"/>
      <w:r w:rsidRPr="00A472F9">
        <w:rPr>
          <w:color w:val="000000"/>
          <w:sz w:val="22"/>
          <w:szCs w:val="22"/>
        </w:rPr>
        <w:t>Present</w:t>
      </w:r>
      <w:proofErr w:type="spellEnd"/>
      <w:r w:rsidRPr="00A472F9">
        <w:rPr>
          <w:color w:val="000000"/>
          <w:sz w:val="22"/>
          <w:szCs w:val="22"/>
        </w:rPr>
        <w:t>/</w:t>
      </w:r>
      <w:proofErr w:type="spellStart"/>
      <w:r w:rsidRPr="00A472F9">
        <w:rPr>
          <w:color w:val="000000"/>
          <w:sz w:val="22"/>
          <w:szCs w:val="22"/>
        </w:rPr>
        <w:t>Past</w:t>
      </w:r>
      <w:proofErr w:type="spellEnd"/>
      <w:r w:rsidRPr="00A472F9">
        <w:rPr>
          <w:color w:val="000000"/>
          <w:sz w:val="22"/>
          <w:szCs w:val="22"/>
        </w:rPr>
        <w:t>/</w:t>
      </w:r>
      <w:proofErr w:type="spellStart"/>
      <w:r w:rsidRPr="00A472F9">
        <w:rPr>
          <w:color w:val="000000"/>
          <w:sz w:val="22"/>
          <w:szCs w:val="22"/>
        </w:rPr>
        <w:t>Future</w:t>
      </w:r>
      <w:proofErr w:type="spellEnd"/>
      <w:r w:rsidRPr="00A472F9">
        <w:rPr>
          <w:color w:val="000000"/>
          <w:sz w:val="22"/>
          <w:szCs w:val="22"/>
        </w:rPr>
        <w:t xml:space="preserve"> </w:t>
      </w:r>
      <w:proofErr w:type="spellStart"/>
      <w:r w:rsidRPr="00A472F9">
        <w:rPr>
          <w:color w:val="000000"/>
          <w:sz w:val="22"/>
          <w:szCs w:val="22"/>
        </w:rPr>
        <w:t>Continuous</w:t>
      </w:r>
      <w:proofErr w:type="spellEnd"/>
      <w:r w:rsidRPr="00A472F9">
        <w:rPr>
          <w:color w:val="000000"/>
          <w:sz w:val="22"/>
          <w:szCs w:val="22"/>
        </w:rPr>
        <w:t xml:space="preserve"> </w:t>
      </w:r>
      <w:proofErr w:type="spellStart"/>
      <w:r w:rsidRPr="00A472F9">
        <w:rPr>
          <w:color w:val="000000"/>
          <w:sz w:val="22"/>
          <w:szCs w:val="22"/>
        </w:rPr>
        <w:t>Tense</w:t>
      </w:r>
      <w:proofErr w:type="spellEnd"/>
      <w:r w:rsidRPr="00A472F9">
        <w:rPr>
          <w:color w:val="000000"/>
          <w:sz w:val="22"/>
          <w:szCs w:val="22"/>
        </w:rPr>
        <w:t xml:space="preserve">, </w:t>
      </w:r>
      <w:proofErr w:type="spellStart"/>
      <w:r w:rsidRPr="00A472F9">
        <w:rPr>
          <w:color w:val="000000"/>
          <w:sz w:val="22"/>
          <w:szCs w:val="22"/>
        </w:rPr>
        <w:t>Present</w:t>
      </w:r>
      <w:proofErr w:type="spellEnd"/>
      <w:r w:rsidRPr="00A472F9">
        <w:rPr>
          <w:color w:val="000000"/>
          <w:sz w:val="22"/>
          <w:szCs w:val="22"/>
        </w:rPr>
        <w:t>/</w:t>
      </w:r>
      <w:proofErr w:type="spellStart"/>
      <w:r w:rsidRPr="00A472F9">
        <w:rPr>
          <w:color w:val="000000"/>
          <w:sz w:val="22"/>
          <w:szCs w:val="22"/>
        </w:rPr>
        <w:t>Past</w:t>
      </w:r>
      <w:proofErr w:type="spellEnd"/>
      <w:r w:rsidRPr="00A472F9">
        <w:rPr>
          <w:color w:val="000000"/>
          <w:sz w:val="22"/>
          <w:szCs w:val="22"/>
        </w:rPr>
        <w:t xml:space="preserve"> </w:t>
      </w:r>
      <w:proofErr w:type="spellStart"/>
      <w:r w:rsidRPr="00A472F9">
        <w:rPr>
          <w:color w:val="000000"/>
          <w:sz w:val="22"/>
          <w:szCs w:val="22"/>
        </w:rPr>
        <w:t>Perfect</w:t>
      </w:r>
      <w:proofErr w:type="spellEnd"/>
      <w:r w:rsidRPr="00A472F9">
        <w:rPr>
          <w:color w:val="000000"/>
          <w:sz w:val="22"/>
          <w:szCs w:val="22"/>
        </w:rPr>
        <w:t xml:space="preserve"> </w:t>
      </w:r>
      <w:proofErr w:type="spellStart"/>
      <w:r w:rsidRPr="00A472F9">
        <w:rPr>
          <w:color w:val="000000"/>
          <w:sz w:val="22"/>
          <w:szCs w:val="22"/>
        </w:rPr>
        <w:t>Tense</w:t>
      </w:r>
      <w:proofErr w:type="spellEnd"/>
      <w:r w:rsidRPr="00A472F9">
        <w:rPr>
          <w:color w:val="000000"/>
          <w:sz w:val="22"/>
          <w:szCs w:val="22"/>
        </w:rPr>
        <w:t xml:space="preserve">, </w:t>
      </w:r>
      <w:proofErr w:type="spellStart"/>
      <w:r w:rsidRPr="00A472F9">
        <w:rPr>
          <w:color w:val="000000"/>
          <w:sz w:val="22"/>
          <w:szCs w:val="22"/>
        </w:rPr>
        <w:t>Present</w:t>
      </w:r>
      <w:proofErr w:type="spellEnd"/>
      <w:r w:rsidRPr="00A472F9">
        <w:rPr>
          <w:color w:val="000000"/>
          <w:sz w:val="22"/>
          <w:szCs w:val="22"/>
        </w:rPr>
        <w:t xml:space="preserve"> </w:t>
      </w:r>
      <w:proofErr w:type="spellStart"/>
      <w:r w:rsidRPr="00A472F9">
        <w:rPr>
          <w:color w:val="000000"/>
          <w:sz w:val="22"/>
          <w:szCs w:val="22"/>
        </w:rPr>
        <w:t>Perfect</w:t>
      </w:r>
      <w:proofErr w:type="spellEnd"/>
      <w:r w:rsidRPr="00A472F9">
        <w:rPr>
          <w:color w:val="000000"/>
          <w:sz w:val="22"/>
          <w:szCs w:val="22"/>
        </w:rPr>
        <w:t xml:space="preserve"> </w:t>
      </w:r>
      <w:proofErr w:type="spellStart"/>
      <w:r w:rsidRPr="00A472F9">
        <w:rPr>
          <w:color w:val="000000"/>
          <w:sz w:val="22"/>
          <w:szCs w:val="22"/>
        </w:rPr>
        <w:t>Continuous</w:t>
      </w:r>
      <w:proofErr w:type="spellEnd"/>
      <w:r w:rsidRPr="00A472F9">
        <w:rPr>
          <w:color w:val="000000"/>
          <w:sz w:val="22"/>
          <w:szCs w:val="22"/>
        </w:rPr>
        <w:t xml:space="preserve"> </w:t>
      </w:r>
      <w:proofErr w:type="spellStart"/>
      <w:r w:rsidRPr="00A472F9">
        <w:rPr>
          <w:color w:val="000000"/>
          <w:sz w:val="22"/>
          <w:szCs w:val="22"/>
        </w:rPr>
        <w:t>Tense</w:t>
      </w:r>
      <w:proofErr w:type="spellEnd"/>
      <w:r w:rsidRPr="00A472F9">
        <w:rPr>
          <w:color w:val="000000"/>
          <w:sz w:val="22"/>
          <w:szCs w:val="22"/>
        </w:rPr>
        <w:t xml:space="preserve">, </w:t>
      </w:r>
      <w:proofErr w:type="spellStart"/>
      <w:r w:rsidRPr="00A472F9">
        <w:rPr>
          <w:color w:val="000000"/>
          <w:sz w:val="22"/>
          <w:szCs w:val="22"/>
        </w:rPr>
        <w:t>Future-in-the-Past</w:t>
      </w:r>
      <w:proofErr w:type="spellEnd"/>
      <w:r w:rsidRPr="00A472F9">
        <w:rPr>
          <w:color w:val="000000"/>
          <w:sz w:val="22"/>
          <w:szCs w:val="22"/>
        </w:rPr>
        <w:t xml:space="preserve"> </w:t>
      </w:r>
      <w:proofErr w:type="spellStart"/>
      <w:r w:rsidRPr="00A472F9">
        <w:rPr>
          <w:color w:val="000000"/>
          <w:sz w:val="22"/>
          <w:szCs w:val="22"/>
        </w:rPr>
        <w:t>Tense</w:t>
      </w:r>
      <w:proofErr w:type="spellEnd"/>
      <w:r w:rsidRPr="00A472F9">
        <w:rPr>
          <w:color w:val="000000"/>
          <w:sz w:val="22"/>
          <w:szCs w:val="22"/>
        </w:rPr>
        <w:t>) и наиболее употребительных формах страдательного залога (</w:t>
      </w:r>
      <w:proofErr w:type="spellStart"/>
      <w:r w:rsidRPr="00A472F9">
        <w:rPr>
          <w:color w:val="000000"/>
          <w:sz w:val="22"/>
          <w:szCs w:val="22"/>
        </w:rPr>
        <w:t>Present</w:t>
      </w:r>
      <w:proofErr w:type="spellEnd"/>
      <w:r w:rsidRPr="00A472F9">
        <w:rPr>
          <w:color w:val="000000"/>
          <w:sz w:val="22"/>
          <w:szCs w:val="22"/>
        </w:rPr>
        <w:t>/</w:t>
      </w:r>
      <w:proofErr w:type="spellStart"/>
      <w:r w:rsidRPr="00A472F9">
        <w:rPr>
          <w:color w:val="000000"/>
          <w:sz w:val="22"/>
          <w:szCs w:val="22"/>
        </w:rPr>
        <w:t>Past</w:t>
      </w:r>
      <w:proofErr w:type="spellEnd"/>
      <w:r w:rsidRPr="00A472F9">
        <w:rPr>
          <w:color w:val="000000"/>
          <w:sz w:val="22"/>
          <w:szCs w:val="22"/>
        </w:rPr>
        <w:t xml:space="preserve"> </w:t>
      </w:r>
      <w:proofErr w:type="spellStart"/>
      <w:r w:rsidRPr="00A472F9">
        <w:rPr>
          <w:color w:val="000000"/>
          <w:sz w:val="22"/>
          <w:szCs w:val="22"/>
        </w:rPr>
        <w:t>Simple</w:t>
      </w:r>
      <w:proofErr w:type="spellEnd"/>
      <w:r w:rsidRPr="00A472F9">
        <w:rPr>
          <w:color w:val="000000"/>
          <w:sz w:val="22"/>
          <w:szCs w:val="22"/>
        </w:rPr>
        <w:t xml:space="preserve"> </w:t>
      </w:r>
      <w:proofErr w:type="spellStart"/>
      <w:r w:rsidRPr="00A472F9">
        <w:rPr>
          <w:color w:val="000000"/>
          <w:sz w:val="22"/>
          <w:szCs w:val="22"/>
        </w:rPr>
        <w:t>Passive</w:t>
      </w:r>
      <w:proofErr w:type="spellEnd"/>
      <w:r w:rsidRPr="00A472F9">
        <w:rPr>
          <w:color w:val="000000"/>
          <w:sz w:val="22"/>
          <w:szCs w:val="22"/>
        </w:rPr>
        <w:t xml:space="preserve">, </w:t>
      </w:r>
      <w:proofErr w:type="spellStart"/>
      <w:r w:rsidRPr="00A472F9">
        <w:rPr>
          <w:color w:val="000000"/>
          <w:sz w:val="22"/>
          <w:szCs w:val="22"/>
        </w:rPr>
        <w:t>Present</w:t>
      </w:r>
      <w:proofErr w:type="spellEnd"/>
      <w:r w:rsidRPr="00A472F9">
        <w:rPr>
          <w:color w:val="000000"/>
          <w:sz w:val="22"/>
          <w:szCs w:val="22"/>
        </w:rPr>
        <w:t xml:space="preserve"> </w:t>
      </w:r>
      <w:proofErr w:type="spellStart"/>
      <w:r w:rsidRPr="00A472F9">
        <w:rPr>
          <w:color w:val="000000"/>
          <w:sz w:val="22"/>
          <w:szCs w:val="22"/>
        </w:rPr>
        <w:t>Perfect</w:t>
      </w:r>
      <w:proofErr w:type="spellEnd"/>
      <w:r w:rsidRPr="00A472F9">
        <w:rPr>
          <w:color w:val="000000"/>
          <w:sz w:val="22"/>
          <w:szCs w:val="22"/>
        </w:rPr>
        <w:t xml:space="preserve"> </w:t>
      </w:r>
      <w:proofErr w:type="spellStart"/>
      <w:r w:rsidRPr="00A472F9">
        <w:rPr>
          <w:color w:val="000000"/>
          <w:sz w:val="22"/>
          <w:szCs w:val="22"/>
        </w:rPr>
        <w:t>Passive</w:t>
      </w:r>
      <w:proofErr w:type="spellEnd"/>
      <w:r w:rsidRPr="00A472F9">
        <w:rPr>
          <w:color w:val="000000"/>
          <w:sz w:val="22"/>
          <w:szCs w:val="22"/>
        </w:rPr>
        <w:t xml:space="preserve">); </w:t>
      </w:r>
    </w:p>
    <w:p w:rsidR="00A472F9" w:rsidRPr="00A472F9" w:rsidRDefault="00A472F9" w:rsidP="00A472F9">
      <w:pPr>
        <w:spacing w:line="264" w:lineRule="auto"/>
        <w:ind w:firstLine="600"/>
        <w:jc w:val="both"/>
        <w:rPr>
          <w:sz w:val="22"/>
          <w:szCs w:val="22"/>
          <w:lang w:val="en-US"/>
        </w:rPr>
      </w:pPr>
      <w:r w:rsidRPr="00A472F9">
        <w:rPr>
          <w:color w:val="000000"/>
          <w:sz w:val="22"/>
          <w:szCs w:val="22"/>
        </w:rPr>
        <w:t>конструкция</w:t>
      </w:r>
      <w:r w:rsidRPr="00A472F9">
        <w:rPr>
          <w:color w:val="000000"/>
          <w:sz w:val="22"/>
          <w:szCs w:val="22"/>
          <w:lang w:val="en-US"/>
        </w:rPr>
        <w:t xml:space="preserve"> to be going to, </w:t>
      </w:r>
      <w:r w:rsidRPr="00A472F9">
        <w:rPr>
          <w:color w:val="000000"/>
          <w:sz w:val="22"/>
          <w:szCs w:val="22"/>
        </w:rPr>
        <w:t>формы</w:t>
      </w:r>
      <w:r w:rsidRPr="00A472F9">
        <w:rPr>
          <w:color w:val="000000"/>
          <w:sz w:val="22"/>
          <w:szCs w:val="22"/>
          <w:lang w:val="en-US"/>
        </w:rPr>
        <w:t xml:space="preserve"> Future Simple Tense </w:t>
      </w:r>
      <w:r w:rsidRPr="00A472F9">
        <w:rPr>
          <w:color w:val="000000"/>
          <w:sz w:val="22"/>
          <w:szCs w:val="22"/>
        </w:rPr>
        <w:t>и</w:t>
      </w:r>
      <w:r w:rsidRPr="00A472F9">
        <w:rPr>
          <w:color w:val="000000"/>
          <w:sz w:val="22"/>
          <w:szCs w:val="22"/>
          <w:lang w:val="en-US"/>
        </w:rPr>
        <w:t xml:space="preserve"> Present Continuous Tense </w:t>
      </w:r>
      <w:r w:rsidRPr="00A472F9">
        <w:rPr>
          <w:color w:val="000000"/>
          <w:sz w:val="22"/>
          <w:szCs w:val="22"/>
        </w:rPr>
        <w:t>для</w:t>
      </w:r>
      <w:r w:rsidRPr="00A472F9">
        <w:rPr>
          <w:color w:val="000000"/>
          <w:sz w:val="22"/>
          <w:szCs w:val="22"/>
          <w:lang w:val="en-US"/>
        </w:rPr>
        <w:t xml:space="preserve"> </w:t>
      </w:r>
      <w:r w:rsidRPr="00A472F9">
        <w:rPr>
          <w:color w:val="000000"/>
          <w:sz w:val="22"/>
          <w:szCs w:val="22"/>
        </w:rPr>
        <w:t>выражения</w:t>
      </w:r>
      <w:r w:rsidRPr="00A472F9">
        <w:rPr>
          <w:color w:val="000000"/>
          <w:sz w:val="22"/>
          <w:szCs w:val="22"/>
          <w:lang w:val="en-US"/>
        </w:rPr>
        <w:t xml:space="preserve"> </w:t>
      </w:r>
      <w:r w:rsidRPr="00A472F9">
        <w:rPr>
          <w:color w:val="000000"/>
          <w:sz w:val="22"/>
          <w:szCs w:val="22"/>
        </w:rPr>
        <w:t>будущего</w:t>
      </w:r>
      <w:r w:rsidRPr="00A472F9">
        <w:rPr>
          <w:color w:val="000000"/>
          <w:sz w:val="22"/>
          <w:szCs w:val="22"/>
          <w:lang w:val="en-US"/>
        </w:rPr>
        <w:t xml:space="preserve"> </w:t>
      </w:r>
      <w:r w:rsidRPr="00A472F9">
        <w:rPr>
          <w:color w:val="000000"/>
          <w:sz w:val="22"/>
          <w:szCs w:val="22"/>
        </w:rPr>
        <w:t>действия</w:t>
      </w:r>
      <w:r w:rsidRPr="00A472F9">
        <w:rPr>
          <w:color w:val="000000"/>
          <w:sz w:val="22"/>
          <w:szCs w:val="22"/>
          <w:lang w:val="en-US"/>
        </w:rPr>
        <w:t xml:space="preserve">; </w:t>
      </w:r>
    </w:p>
    <w:p w:rsidR="00A472F9" w:rsidRPr="00A472F9" w:rsidRDefault="00A472F9" w:rsidP="00A472F9">
      <w:pPr>
        <w:spacing w:line="264" w:lineRule="auto"/>
        <w:ind w:firstLine="600"/>
        <w:jc w:val="both"/>
        <w:rPr>
          <w:sz w:val="22"/>
          <w:szCs w:val="22"/>
          <w:lang w:val="en-US"/>
        </w:rPr>
      </w:pPr>
      <w:r w:rsidRPr="00A472F9">
        <w:rPr>
          <w:color w:val="000000"/>
          <w:sz w:val="22"/>
          <w:szCs w:val="22"/>
        </w:rPr>
        <w:t>модальные</w:t>
      </w:r>
      <w:r w:rsidRPr="00A472F9">
        <w:rPr>
          <w:color w:val="000000"/>
          <w:sz w:val="22"/>
          <w:szCs w:val="22"/>
          <w:lang w:val="en-US"/>
        </w:rPr>
        <w:t xml:space="preserve"> </w:t>
      </w:r>
      <w:r w:rsidRPr="00A472F9">
        <w:rPr>
          <w:color w:val="000000"/>
          <w:sz w:val="22"/>
          <w:szCs w:val="22"/>
        </w:rPr>
        <w:t>глаголы</w:t>
      </w:r>
      <w:r w:rsidRPr="00A472F9">
        <w:rPr>
          <w:color w:val="000000"/>
          <w:sz w:val="22"/>
          <w:szCs w:val="22"/>
          <w:lang w:val="en-US"/>
        </w:rPr>
        <w:t xml:space="preserve"> </w:t>
      </w:r>
      <w:r w:rsidRPr="00A472F9">
        <w:rPr>
          <w:color w:val="000000"/>
          <w:sz w:val="22"/>
          <w:szCs w:val="22"/>
        </w:rPr>
        <w:t>и</w:t>
      </w:r>
      <w:r w:rsidRPr="00A472F9">
        <w:rPr>
          <w:color w:val="000000"/>
          <w:sz w:val="22"/>
          <w:szCs w:val="22"/>
          <w:lang w:val="en-US"/>
        </w:rPr>
        <w:t xml:space="preserve"> </w:t>
      </w:r>
      <w:r w:rsidRPr="00A472F9">
        <w:rPr>
          <w:color w:val="000000"/>
          <w:sz w:val="22"/>
          <w:szCs w:val="22"/>
        </w:rPr>
        <w:t>их</w:t>
      </w:r>
      <w:r w:rsidRPr="00A472F9">
        <w:rPr>
          <w:color w:val="000000"/>
          <w:sz w:val="22"/>
          <w:szCs w:val="22"/>
          <w:lang w:val="en-US"/>
        </w:rPr>
        <w:t xml:space="preserve"> </w:t>
      </w:r>
      <w:r w:rsidRPr="00A472F9">
        <w:rPr>
          <w:color w:val="000000"/>
          <w:sz w:val="22"/>
          <w:szCs w:val="22"/>
        </w:rPr>
        <w:t>эквиваленты</w:t>
      </w:r>
      <w:r w:rsidRPr="00A472F9">
        <w:rPr>
          <w:color w:val="000000"/>
          <w:sz w:val="22"/>
          <w:szCs w:val="22"/>
          <w:lang w:val="en-US"/>
        </w:rPr>
        <w:t xml:space="preserve"> (can/be able to, could, must/have to, may, might, should, shall, would, will, need); </w:t>
      </w:r>
    </w:p>
    <w:p w:rsidR="00A472F9" w:rsidRPr="00A472F9" w:rsidRDefault="00A472F9" w:rsidP="00A472F9">
      <w:pPr>
        <w:spacing w:line="264" w:lineRule="auto"/>
        <w:ind w:firstLine="600"/>
        <w:jc w:val="both"/>
        <w:rPr>
          <w:sz w:val="22"/>
          <w:szCs w:val="22"/>
          <w:lang w:val="en-US"/>
        </w:rPr>
      </w:pPr>
      <w:r w:rsidRPr="00A472F9">
        <w:rPr>
          <w:color w:val="000000"/>
          <w:sz w:val="22"/>
          <w:szCs w:val="22"/>
        </w:rPr>
        <w:t>неличные</w:t>
      </w:r>
      <w:r w:rsidRPr="00A472F9">
        <w:rPr>
          <w:color w:val="000000"/>
          <w:sz w:val="22"/>
          <w:szCs w:val="22"/>
          <w:lang w:val="en-US"/>
        </w:rPr>
        <w:t xml:space="preserve"> </w:t>
      </w:r>
      <w:r w:rsidRPr="00A472F9">
        <w:rPr>
          <w:color w:val="000000"/>
          <w:sz w:val="22"/>
          <w:szCs w:val="22"/>
        </w:rPr>
        <w:t>формы</w:t>
      </w:r>
      <w:r w:rsidRPr="00A472F9">
        <w:rPr>
          <w:color w:val="000000"/>
          <w:sz w:val="22"/>
          <w:szCs w:val="22"/>
          <w:lang w:val="en-US"/>
        </w:rPr>
        <w:t xml:space="preserve"> </w:t>
      </w:r>
      <w:r w:rsidRPr="00A472F9">
        <w:rPr>
          <w:color w:val="000000"/>
          <w:sz w:val="22"/>
          <w:szCs w:val="22"/>
        </w:rPr>
        <w:t>глагола</w:t>
      </w:r>
      <w:r w:rsidRPr="00A472F9">
        <w:rPr>
          <w:color w:val="000000"/>
          <w:sz w:val="22"/>
          <w:szCs w:val="22"/>
          <w:lang w:val="en-US"/>
        </w:rPr>
        <w:t xml:space="preserve"> – </w:t>
      </w:r>
      <w:r w:rsidRPr="00A472F9">
        <w:rPr>
          <w:color w:val="000000"/>
          <w:sz w:val="22"/>
          <w:szCs w:val="22"/>
        </w:rPr>
        <w:t>инфинитив</w:t>
      </w:r>
      <w:r w:rsidRPr="00A472F9">
        <w:rPr>
          <w:color w:val="000000"/>
          <w:sz w:val="22"/>
          <w:szCs w:val="22"/>
          <w:lang w:val="en-US"/>
        </w:rPr>
        <w:t xml:space="preserve">, </w:t>
      </w:r>
      <w:r w:rsidRPr="00A472F9">
        <w:rPr>
          <w:color w:val="000000"/>
          <w:sz w:val="22"/>
          <w:szCs w:val="22"/>
        </w:rPr>
        <w:t>герундий</w:t>
      </w:r>
      <w:r w:rsidRPr="00A472F9">
        <w:rPr>
          <w:color w:val="000000"/>
          <w:sz w:val="22"/>
          <w:szCs w:val="22"/>
          <w:lang w:val="en-US"/>
        </w:rPr>
        <w:t xml:space="preserve">, </w:t>
      </w:r>
      <w:r w:rsidRPr="00A472F9">
        <w:rPr>
          <w:color w:val="000000"/>
          <w:sz w:val="22"/>
          <w:szCs w:val="22"/>
        </w:rPr>
        <w:t>причастие</w:t>
      </w:r>
      <w:r w:rsidRPr="00A472F9">
        <w:rPr>
          <w:color w:val="000000"/>
          <w:sz w:val="22"/>
          <w:szCs w:val="22"/>
          <w:lang w:val="en-US"/>
        </w:rPr>
        <w:t xml:space="preserve"> (Participle I </w:t>
      </w:r>
      <w:r w:rsidRPr="00A472F9">
        <w:rPr>
          <w:color w:val="000000"/>
          <w:sz w:val="22"/>
          <w:szCs w:val="22"/>
        </w:rPr>
        <w:t>и</w:t>
      </w:r>
      <w:r w:rsidRPr="00A472F9">
        <w:rPr>
          <w:color w:val="000000"/>
          <w:sz w:val="22"/>
          <w:szCs w:val="22"/>
          <w:lang w:val="en-US"/>
        </w:rPr>
        <w:t xml:space="preserve"> Participle II), </w:t>
      </w:r>
      <w:r w:rsidRPr="00A472F9">
        <w:rPr>
          <w:color w:val="000000"/>
          <w:sz w:val="22"/>
          <w:szCs w:val="22"/>
        </w:rPr>
        <w:t>причастия</w:t>
      </w:r>
      <w:r w:rsidRPr="00A472F9">
        <w:rPr>
          <w:color w:val="000000"/>
          <w:sz w:val="22"/>
          <w:szCs w:val="22"/>
          <w:lang w:val="en-US"/>
        </w:rPr>
        <w:t xml:space="preserve"> </w:t>
      </w:r>
      <w:r w:rsidRPr="00A472F9">
        <w:rPr>
          <w:color w:val="000000"/>
          <w:sz w:val="22"/>
          <w:szCs w:val="22"/>
        </w:rPr>
        <w:t>в</w:t>
      </w:r>
      <w:r w:rsidRPr="00A472F9">
        <w:rPr>
          <w:color w:val="000000"/>
          <w:sz w:val="22"/>
          <w:szCs w:val="22"/>
          <w:lang w:val="en-US"/>
        </w:rPr>
        <w:t xml:space="preserve"> </w:t>
      </w:r>
      <w:r w:rsidRPr="00A472F9">
        <w:rPr>
          <w:color w:val="000000"/>
          <w:sz w:val="22"/>
          <w:szCs w:val="22"/>
        </w:rPr>
        <w:t>функции</w:t>
      </w:r>
      <w:r w:rsidRPr="00A472F9">
        <w:rPr>
          <w:color w:val="000000"/>
          <w:sz w:val="22"/>
          <w:szCs w:val="22"/>
          <w:lang w:val="en-US"/>
        </w:rPr>
        <w:t xml:space="preserve"> </w:t>
      </w:r>
      <w:r w:rsidRPr="00A472F9">
        <w:rPr>
          <w:color w:val="000000"/>
          <w:sz w:val="22"/>
          <w:szCs w:val="22"/>
        </w:rPr>
        <w:t>определения</w:t>
      </w:r>
      <w:r w:rsidRPr="00A472F9">
        <w:rPr>
          <w:color w:val="000000"/>
          <w:sz w:val="22"/>
          <w:szCs w:val="22"/>
          <w:lang w:val="en-US"/>
        </w:rPr>
        <w:t xml:space="preserve"> (Participle I – a playing child, Participle II – a written text);</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определённый, неопределённый и нулевой артикли; </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имена существительные во множественном числе, </w:t>
      </w:r>
      <w:proofErr w:type="gramStart"/>
      <w:r w:rsidRPr="00A472F9">
        <w:rPr>
          <w:color w:val="000000"/>
          <w:sz w:val="22"/>
          <w:szCs w:val="22"/>
        </w:rPr>
        <w:t>образованных</w:t>
      </w:r>
      <w:proofErr w:type="gramEnd"/>
      <w:r w:rsidRPr="00A472F9">
        <w:rPr>
          <w:color w:val="000000"/>
          <w:sz w:val="22"/>
          <w:szCs w:val="22"/>
        </w:rPr>
        <w:t xml:space="preserve"> по правилу, и исключения; </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неисчисляемые имена существительные, имеющие форму только множественного числа; </w:t>
      </w:r>
    </w:p>
    <w:p w:rsidR="00A472F9" w:rsidRPr="00A472F9" w:rsidRDefault="00A472F9" w:rsidP="00A472F9">
      <w:pPr>
        <w:spacing w:line="264" w:lineRule="auto"/>
        <w:ind w:firstLine="600"/>
        <w:jc w:val="both"/>
        <w:rPr>
          <w:sz w:val="22"/>
          <w:szCs w:val="22"/>
        </w:rPr>
      </w:pPr>
      <w:r w:rsidRPr="00A472F9">
        <w:rPr>
          <w:color w:val="000000"/>
          <w:sz w:val="22"/>
          <w:szCs w:val="22"/>
        </w:rPr>
        <w:t>притяжательный падеж имён существительных;</w:t>
      </w:r>
    </w:p>
    <w:p w:rsidR="00A472F9" w:rsidRPr="00A472F9" w:rsidRDefault="00A472F9" w:rsidP="00A472F9">
      <w:pPr>
        <w:spacing w:line="264" w:lineRule="auto"/>
        <w:ind w:firstLine="600"/>
        <w:jc w:val="both"/>
        <w:rPr>
          <w:sz w:val="22"/>
          <w:szCs w:val="22"/>
        </w:rPr>
      </w:pPr>
      <w:r w:rsidRPr="00A472F9">
        <w:rPr>
          <w:color w:val="000000"/>
          <w:sz w:val="22"/>
          <w:szCs w:val="22"/>
        </w:rPr>
        <w:t>имена прилагательные и наречия в положительной, сравнительной и превосходной степенях, образованных по правилу, и исключения;</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порядок следования нескольких прилагательных (мнение – размер – возраст – цвет – происхождение); </w:t>
      </w:r>
    </w:p>
    <w:p w:rsidR="00A472F9" w:rsidRPr="00A472F9" w:rsidRDefault="00A472F9" w:rsidP="00A472F9">
      <w:pPr>
        <w:spacing w:line="264" w:lineRule="auto"/>
        <w:ind w:firstLine="600"/>
        <w:jc w:val="both"/>
        <w:rPr>
          <w:sz w:val="22"/>
          <w:szCs w:val="22"/>
          <w:lang w:val="en-US"/>
        </w:rPr>
      </w:pPr>
      <w:r w:rsidRPr="00A472F9">
        <w:rPr>
          <w:color w:val="000000"/>
          <w:sz w:val="22"/>
          <w:szCs w:val="22"/>
        </w:rPr>
        <w:t>слова</w:t>
      </w:r>
      <w:r w:rsidRPr="00A472F9">
        <w:rPr>
          <w:color w:val="000000"/>
          <w:sz w:val="22"/>
          <w:szCs w:val="22"/>
          <w:lang w:val="en-US"/>
        </w:rPr>
        <w:t xml:space="preserve">, </w:t>
      </w:r>
      <w:r w:rsidRPr="00A472F9">
        <w:rPr>
          <w:color w:val="000000"/>
          <w:sz w:val="22"/>
          <w:szCs w:val="22"/>
        </w:rPr>
        <w:t>выражающие</w:t>
      </w:r>
      <w:r w:rsidRPr="00A472F9">
        <w:rPr>
          <w:color w:val="000000"/>
          <w:sz w:val="22"/>
          <w:szCs w:val="22"/>
          <w:lang w:val="en-US"/>
        </w:rPr>
        <w:t xml:space="preserve"> </w:t>
      </w:r>
      <w:r w:rsidRPr="00A472F9">
        <w:rPr>
          <w:color w:val="000000"/>
          <w:sz w:val="22"/>
          <w:szCs w:val="22"/>
        </w:rPr>
        <w:t>количество</w:t>
      </w:r>
      <w:r w:rsidRPr="00A472F9">
        <w:rPr>
          <w:color w:val="000000"/>
          <w:sz w:val="22"/>
          <w:szCs w:val="22"/>
          <w:lang w:val="en-US"/>
        </w:rPr>
        <w:t xml:space="preserve"> (many/much, little/a little, few/a few, a lot of);</w:t>
      </w:r>
    </w:p>
    <w:p w:rsidR="00A472F9" w:rsidRPr="00A472F9" w:rsidRDefault="00A472F9" w:rsidP="00A472F9">
      <w:pPr>
        <w:spacing w:line="264" w:lineRule="auto"/>
        <w:ind w:firstLine="600"/>
        <w:jc w:val="both"/>
        <w:rPr>
          <w:sz w:val="22"/>
          <w:szCs w:val="22"/>
        </w:rPr>
      </w:pPr>
      <w:proofErr w:type="gramStart"/>
      <w:r w:rsidRPr="00A472F9">
        <w:rPr>
          <w:color w:val="000000"/>
          <w:sz w:val="22"/>
          <w:szCs w:val="22"/>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roofErr w:type="gramEnd"/>
    </w:p>
    <w:p w:rsidR="00A472F9" w:rsidRPr="00A472F9" w:rsidRDefault="00A472F9" w:rsidP="00A472F9">
      <w:pPr>
        <w:spacing w:line="264" w:lineRule="auto"/>
        <w:ind w:firstLine="600"/>
        <w:jc w:val="both"/>
        <w:rPr>
          <w:sz w:val="22"/>
          <w:szCs w:val="22"/>
        </w:rPr>
      </w:pPr>
      <w:r w:rsidRPr="00A472F9">
        <w:rPr>
          <w:color w:val="000000"/>
          <w:sz w:val="22"/>
          <w:szCs w:val="22"/>
        </w:rPr>
        <w:t xml:space="preserve">неопределённые местоимения и их производные, отрицательные местоимения </w:t>
      </w:r>
      <w:proofErr w:type="spellStart"/>
      <w:r w:rsidRPr="00A472F9">
        <w:rPr>
          <w:color w:val="000000"/>
          <w:sz w:val="22"/>
          <w:szCs w:val="22"/>
        </w:rPr>
        <w:t>none</w:t>
      </w:r>
      <w:proofErr w:type="spellEnd"/>
      <w:r w:rsidRPr="00A472F9">
        <w:rPr>
          <w:color w:val="000000"/>
          <w:sz w:val="22"/>
          <w:szCs w:val="22"/>
        </w:rPr>
        <w:t xml:space="preserve">, </w:t>
      </w:r>
      <w:proofErr w:type="spellStart"/>
      <w:r w:rsidRPr="00A472F9">
        <w:rPr>
          <w:color w:val="000000"/>
          <w:sz w:val="22"/>
          <w:szCs w:val="22"/>
        </w:rPr>
        <w:t>no</w:t>
      </w:r>
      <w:proofErr w:type="spellEnd"/>
      <w:r w:rsidRPr="00A472F9">
        <w:rPr>
          <w:color w:val="000000"/>
          <w:sz w:val="22"/>
          <w:szCs w:val="22"/>
        </w:rPr>
        <w:t xml:space="preserve"> и производные последнего (</w:t>
      </w:r>
      <w:proofErr w:type="spellStart"/>
      <w:r w:rsidRPr="00A472F9">
        <w:rPr>
          <w:color w:val="000000"/>
          <w:sz w:val="22"/>
          <w:szCs w:val="22"/>
        </w:rPr>
        <w:t>nobody</w:t>
      </w:r>
      <w:proofErr w:type="spellEnd"/>
      <w:r w:rsidRPr="00A472F9">
        <w:rPr>
          <w:color w:val="000000"/>
          <w:sz w:val="22"/>
          <w:szCs w:val="22"/>
        </w:rPr>
        <w:t xml:space="preserve">, </w:t>
      </w:r>
      <w:proofErr w:type="spellStart"/>
      <w:r w:rsidRPr="00A472F9">
        <w:rPr>
          <w:color w:val="000000"/>
          <w:sz w:val="22"/>
          <w:szCs w:val="22"/>
        </w:rPr>
        <w:t>nothing</w:t>
      </w:r>
      <w:proofErr w:type="spellEnd"/>
      <w:r w:rsidRPr="00A472F9">
        <w:rPr>
          <w:color w:val="000000"/>
          <w:sz w:val="22"/>
          <w:szCs w:val="22"/>
        </w:rPr>
        <w:t>, и другие);</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количественные и порядковые числительные; </w:t>
      </w:r>
    </w:p>
    <w:p w:rsidR="00A472F9" w:rsidRPr="00A472F9" w:rsidRDefault="00A472F9" w:rsidP="00A472F9">
      <w:pPr>
        <w:spacing w:line="264" w:lineRule="auto"/>
        <w:ind w:firstLine="600"/>
        <w:jc w:val="both"/>
        <w:rPr>
          <w:sz w:val="22"/>
          <w:szCs w:val="22"/>
        </w:rPr>
      </w:pPr>
      <w:r w:rsidRPr="00A472F9">
        <w:rPr>
          <w:color w:val="000000"/>
          <w:sz w:val="22"/>
          <w:szCs w:val="22"/>
        </w:rPr>
        <w:t>предлоги места, времени, направления, предлоги, употребляемые с глаголами в страдательном залоге.</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5) владеть </w:t>
      </w:r>
      <w:proofErr w:type="spellStart"/>
      <w:r w:rsidRPr="00A472F9">
        <w:rPr>
          <w:color w:val="000000"/>
          <w:sz w:val="22"/>
          <w:szCs w:val="22"/>
        </w:rPr>
        <w:t>социокультурными</w:t>
      </w:r>
      <w:proofErr w:type="spellEnd"/>
      <w:r w:rsidRPr="00A472F9">
        <w:rPr>
          <w:color w:val="000000"/>
          <w:sz w:val="22"/>
          <w:szCs w:val="22"/>
        </w:rPr>
        <w:t xml:space="preserve"> знаниями и умениями:</w:t>
      </w:r>
    </w:p>
    <w:p w:rsidR="00A472F9" w:rsidRPr="00A472F9" w:rsidRDefault="00A472F9" w:rsidP="00A472F9">
      <w:pPr>
        <w:spacing w:line="264" w:lineRule="auto"/>
        <w:ind w:firstLine="600"/>
        <w:jc w:val="both"/>
        <w:rPr>
          <w:sz w:val="22"/>
          <w:szCs w:val="22"/>
        </w:rPr>
      </w:pPr>
      <w:r w:rsidRPr="00A472F9">
        <w:rPr>
          <w:color w:val="000000"/>
          <w:sz w:val="22"/>
          <w:szCs w:val="22"/>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иметь базовые знания о </w:t>
      </w:r>
      <w:proofErr w:type="spellStart"/>
      <w:r w:rsidRPr="00A472F9">
        <w:rPr>
          <w:color w:val="000000"/>
          <w:sz w:val="22"/>
          <w:szCs w:val="22"/>
        </w:rPr>
        <w:t>социокультурном</w:t>
      </w:r>
      <w:proofErr w:type="spellEnd"/>
      <w:r w:rsidRPr="00A472F9">
        <w:rPr>
          <w:color w:val="000000"/>
          <w:sz w:val="22"/>
          <w:szCs w:val="22"/>
        </w:rPr>
        <w:t xml:space="preserve"> портрете и культурном наследии родной страны и страны/стран изучаемого языка; </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представлять родную страну и её культуру на иностранном языке; </w:t>
      </w:r>
    </w:p>
    <w:p w:rsidR="00A472F9" w:rsidRPr="00A472F9" w:rsidRDefault="00A472F9" w:rsidP="00A472F9">
      <w:pPr>
        <w:spacing w:line="264" w:lineRule="auto"/>
        <w:ind w:firstLine="600"/>
        <w:jc w:val="both"/>
        <w:rPr>
          <w:sz w:val="22"/>
          <w:szCs w:val="22"/>
        </w:rPr>
      </w:pPr>
      <w:r w:rsidRPr="00A472F9">
        <w:rPr>
          <w:color w:val="000000"/>
          <w:sz w:val="22"/>
          <w:szCs w:val="22"/>
        </w:rPr>
        <w:t>проявлять уважение к иной культуре, соблюдать нормы вежливости в межкультурном общении.</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6) владеть компенсаторными умениями, позволяющими в случае сбоя коммуникации, а также в условиях дефицита языковых средств: </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A472F9">
        <w:rPr>
          <w:color w:val="000000"/>
          <w:sz w:val="22"/>
          <w:szCs w:val="22"/>
        </w:rPr>
        <w:t>аудировании</w:t>
      </w:r>
      <w:proofErr w:type="spellEnd"/>
      <w:r w:rsidRPr="00A472F9">
        <w:rPr>
          <w:color w:val="000000"/>
          <w:sz w:val="22"/>
          <w:szCs w:val="22"/>
        </w:rPr>
        <w:t xml:space="preserve"> – языковую и контекстуальную догадку. </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7) владеть </w:t>
      </w:r>
      <w:proofErr w:type="spellStart"/>
      <w:r w:rsidRPr="00A472F9">
        <w:rPr>
          <w:color w:val="000000"/>
          <w:sz w:val="22"/>
          <w:szCs w:val="22"/>
        </w:rPr>
        <w:t>метапредметными</w:t>
      </w:r>
      <w:proofErr w:type="spellEnd"/>
      <w:r w:rsidRPr="00A472F9">
        <w:rPr>
          <w:color w:val="000000"/>
          <w:sz w:val="22"/>
          <w:szCs w:val="22"/>
        </w:rPr>
        <w:t xml:space="preserve"> умениями, позволяющими: </w:t>
      </w:r>
    </w:p>
    <w:p w:rsidR="00A472F9" w:rsidRPr="00A472F9" w:rsidRDefault="00A472F9" w:rsidP="00A472F9">
      <w:pPr>
        <w:spacing w:line="264" w:lineRule="auto"/>
        <w:ind w:firstLine="600"/>
        <w:jc w:val="both"/>
        <w:rPr>
          <w:sz w:val="22"/>
          <w:szCs w:val="22"/>
        </w:rPr>
      </w:pPr>
      <w:r w:rsidRPr="00A472F9">
        <w:rPr>
          <w:color w:val="000000"/>
          <w:sz w:val="22"/>
          <w:szCs w:val="22"/>
        </w:rPr>
        <w:t>совершенствовать учебную деятельность по овладению иностранным языком;</w:t>
      </w:r>
    </w:p>
    <w:p w:rsidR="00A472F9" w:rsidRPr="00A472F9" w:rsidRDefault="00A472F9" w:rsidP="00A472F9">
      <w:pPr>
        <w:spacing w:line="264" w:lineRule="auto"/>
        <w:ind w:firstLine="600"/>
        <w:jc w:val="both"/>
        <w:rPr>
          <w:sz w:val="22"/>
          <w:szCs w:val="22"/>
        </w:rPr>
      </w:pPr>
      <w:r w:rsidRPr="00A472F9">
        <w:rPr>
          <w:color w:val="000000"/>
          <w:sz w:val="22"/>
          <w:szCs w:val="22"/>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использовать иноязычные словари и справочники, в том числе информационно-справочные системы в электронной̆ форме; </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участвовать в учебно-исследовательской, проектной деятельности предметного и </w:t>
      </w:r>
      <w:proofErr w:type="spellStart"/>
      <w:r w:rsidRPr="00A472F9">
        <w:rPr>
          <w:color w:val="000000"/>
          <w:sz w:val="22"/>
          <w:szCs w:val="22"/>
        </w:rPr>
        <w:t>межпредметного</w:t>
      </w:r>
      <w:proofErr w:type="spellEnd"/>
      <w:r w:rsidRPr="00A472F9">
        <w:rPr>
          <w:color w:val="000000"/>
          <w:sz w:val="22"/>
          <w:szCs w:val="22"/>
        </w:rPr>
        <w:t xml:space="preserve"> характера с использованием материалов на английском языке и применением информационно-коммуникационных технологий; </w:t>
      </w:r>
    </w:p>
    <w:p w:rsidR="00A472F9" w:rsidRPr="00A472F9" w:rsidRDefault="00A472F9" w:rsidP="00A472F9">
      <w:pPr>
        <w:spacing w:line="264" w:lineRule="auto"/>
        <w:ind w:firstLine="600"/>
        <w:jc w:val="both"/>
        <w:rPr>
          <w:sz w:val="22"/>
          <w:szCs w:val="22"/>
        </w:rPr>
      </w:pPr>
      <w:r w:rsidRPr="00A472F9">
        <w:rPr>
          <w:color w:val="000000"/>
          <w:sz w:val="22"/>
          <w:szCs w:val="22"/>
        </w:rPr>
        <w:t xml:space="preserve">соблюдать правила информационной безопасности в ситуациях повседневной жизни и при работе в сети Интернет. </w:t>
      </w:r>
    </w:p>
    <w:p w:rsidR="002C1CCA" w:rsidRPr="004552B8" w:rsidRDefault="002C1CCA" w:rsidP="009451F5">
      <w:pPr>
        <w:pStyle w:val="a4"/>
        <w:ind w:left="0"/>
        <w:rPr>
          <w:sz w:val="22"/>
          <w:szCs w:val="22"/>
          <w:u w:val="single"/>
        </w:rPr>
      </w:pPr>
    </w:p>
    <w:p w:rsidR="002C1CCA" w:rsidRPr="008334C8" w:rsidRDefault="002C1CCA" w:rsidP="008334C8">
      <w:pPr>
        <w:jc w:val="center"/>
        <w:rPr>
          <w:sz w:val="22"/>
          <w:szCs w:val="22"/>
        </w:rPr>
      </w:pPr>
      <w:r w:rsidRPr="004552B8">
        <w:rPr>
          <w:b/>
          <w:bCs/>
          <w:sz w:val="22"/>
          <w:szCs w:val="22"/>
        </w:rPr>
        <w:t>Место предмета в учебном плане</w:t>
      </w:r>
    </w:p>
    <w:p w:rsidR="002C1CCA" w:rsidRPr="00E453F4" w:rsidRDefault="002C1CCA" w:rsidP="00E37B0D">
      <w:pPr>
        <w:spacing w:line="240" w:lineRule="atLeast"/>
        <w:ind w:firstLine="360"/>
        <w:jc w:val="both"/>
        <w:rPr>
          <w:sz w:val="22"/>
          <w:szCs w:val="22"/>
        </w:rPr>
      </w:pPr>
      <w:r w:rsidRPr="00E453F4">
        <w:rPr>
          <w:sz w:val="22"/>
          <w:szCs w:val="22"/>
        </w:rPr>
        <w:t xml:space="preserve">В </w:t>
      </w:r>
      <w:r w:rsidR="008334C8">
        <w:rPr>
          <w:sz w:val="22"/>
          <w:szCs w:val="22"/>
        </w:rPr>
        <w:t xml:space="preserve">федеральном </w:t>
      </w:r>
      <w:r w:rsidRPr="00E453F4">
        <w:rPr>
          <w:sz w:val="22"/>
          <w:szCs w:val="22"/>
        </w:rPr>
        <w:t xml:space="preserve">учебном плане для общеобразовательных организаций, реализующих образовательную программу среднего общего образования, предусмотрено 102 часа для изучения учебного предмета «Иностранный язык (английский)» в 10 классе. В школе обучение организовано в заочной форме, поэтому учебная нагрузка распределена следующим образом: 68 часов аудиторной нагрузки и 34 часа самостоятельной работы. Тема самостоятельной работы </w:t>
      </w:r>
      <w:proofErr w:type="gramStart"/>
      <w:r w:rsidRPr="00E453F4">
        <w:rPr>
          <w:sz w:val="22"/>
          <w:szCs w:val="22"/>
        </w:rPr>
        <w:t>обучающегося</w:t>
      </w:r>
      <w:proofErr w:type="gramEnd"/>
      <w:r w:rsidRPr="00E453F4">
        <w:rPr>
          <w:sz w:val="22"/>
          <w:szCs w:val="22"/>
        </w:rPr>
        <w:t xml:space="preserve"> определена учителем в данной рабочей программе. Задание для самостоятельной работы выдает учитель и контролирует его выполнение.</w:t>
      </w:r>
    </w:p>
    <w:p w:rsidR="002C1CCA" w:rsidRPr="00E453F4" w:rsidRDefault="002C1CCA" w:rsidP="00E37B0D">
      <w:pPr>
        <w:rPr>
          <w:b/>
          <w:bCs/>
          <w:sz w:val="22"/>
          <w:szCs w:val="22"/>
        </w:rPr>
      </w:pPr>
      <w:r w:rsidRPr="00E453F4">
        <w:rPr>
          <w:sz w:val="22"/>
          <w:szCs w:val="22"/>
        </w:rPr>
        <w:t xml:space="preserve">     Программа составлена с учетом корректировки в связи с государственными праздниками.</w:t>
      </w:r>
    </w:p>
    <w:p w:rsidR="005D20BF" w:rsidRDefault="005D20BF" w:rsidP="00054C44">
      <w:pPr>
        <w:rPr>
          <w:rFonts w:eastAsia="Batang"/>
          <w:b/>
          <w:bCs/>
          <w:sz w:val="22"/>
          <w:szCs w:val="22"/>
        </w:rPr>
      </w:pPr>
    </w:p>
    <w:p w:rsidR="002C1CCA" w:rsidRPr="004552B8" w:rsidRDefault="00F21CBE" w:rsidP="00F21CBE">
      <w:pPr>
        <w:rPr>
          <w:rFonts w:eastAsia="Batang"/>
          <w:b/>
          <w:bCs/>
          <w:sz w:val="22"/>
          <w:szCs w:val="22"/>
        </w:rPr>
      </w:pPr>
      <w:r>
        <w:rPr>
          <w:rFonts w:eastAsia="Batang"/>
          <w:b/>
          <w:bCs/>
          <w:sz w:val="22"/>
          <w:szCs w:val="22"/>
        </w:rPr>
        <w:t xml:space="preserve">                       </w:t>
      </w:r>
      <w:r w:rsidR="005D20BF">
        <w:rPr>
          <w:rFonts w:eastAsia="Batang"/>
          <w:b/>
          <w:bCs/>
          <w:sz w:val="22"/>
          <w:szCs w:val="22"/>
        </w:rPr>
        <w:t xml:space="preserve">                                            </w:t>
      </w:r>
      <w:r w:rsidR="002C1CCA">
        <w:rPr>
          <w:rFonts w:eastAsia="Batang"/>
          <w:b/>
          <w:bCs/>
          <w:sz w:val="22"/>
          <w:szCs w:val="22"/>
        </w:rPr>
        <w:t>Учебно-методический комплект</w:t>
      </w:r>
    </w:p>
    <w:p w:rsidR="008334C8" w:rsidRPr="00D84E73" w:rsidRDefault="008334C8" w:rsidP="008334C8">
      <w:pPr>
        <w:pStyle w:val="a4"/>
        <w:numPr>
          <w:ilvl w:val="0"/>
          <w:numId w:val="15"/>
        </w:numPr>
        <w:jc w:val="both"/>
        <w:rPr>
          <w:spacing w:val="-6"/>
          <w:sz w:val="22"/>
          <w:szCs w:val="22"/>
        </w:rPr>
      </w:pPr>
      <w:r>
        <w:rPr>
          <w:spacing w:val="-6"/>
          <w:sz w:val="22"/>
          <w:szCs w:val="22"/>
        </w:rPr>
        <w:t>Английский язык: учебник для 10</w:t>
      </w:r>
      <w:r w:rsidRPr="007A54EB">
        <w:rPr>
          <w:spacing w:val="-6"/>
          <w:sz w:val="22"/>
          <w:szCs w:val="22"/>
        </w:rPr>
        <w:t xml:space="preserve"> классов общеобразовательных </w:t>
      </w:r>
      <w:r>
        <w:rPr>
          <w:spacing w:val="-6"/>
          <w:sz w:val="22"/>
          <w:szCs w:val="22"/>
        </w:rPr>
        <w:t>организаций</w:t>
      </w:r>
      <w:r w:rsidRPr="007A54EB">
        <w:rPr>
          <w:spacing w:val="-6"/>
          <w:sz w:val="22"/>
          <w:szCs w:val="22"/>
        </w:rPr>
        <w:t>.</w:t>
      </w:r>
      <w:r>
        <w:rPr>
          <w:spacing w:val="-6"/>
          <w:sz w:val="22"/>
          <w:szCs w:val="22"/>
        </w:rPr>
        <w:t xml:space="preserve"> Базовый уровень/</w:t>
      </w:r>
      <w:r w:rsidRPr="007A54EB">
        <w:rPr>
          <w:spacing w:val="-6"/>
          <w:sz w:val="22"/>
          <w:szCs w:val="22"/>
        </w:rPr>
        <w:t xml:space="preserve"> Комарова Ю.</w:t>
      </w:r>
      <w:r>
        <w:rPr>
          <w:spacing w:val="-6"/>
          <w:sz w:val="22"/>
          <w:szCs w:val="22"/>
        </w:rPr>
        <w:t xml:space="preserve"> А., Ларионова И. В. и др.– Москва: «Русское слово»</w:t>
      </w:r>
    </w:p>
    <w:p w:rsidR="002C1CCA" w:rsidRDefault="002C1CCA" w:rsidP="004F1F68">
      <w:pPr>
        <w:pStyle w:val="c3"/>
        <w:numPr>
          <w:ilvl w:val="0"/>
          <w:numId w:val="15"/>
        </w:numPr>
        <w:shd w:val="clear" w:color="auto" w:fill="FFFFFF"/>
        <w:spacing w:before="0" w:beforeAutospacing="0" w:after="0" w:afterAutospacing="0"/>
        <w:rPr>
          <w:rStyle w:val="c1"/>
          <w:color w:val="000000"/>
          <w:sz w:val="22"/>
          <w:szCs w:val="22"/>
        </w:rPr>
      </w:pPr>
      <w:r w:rsidRPr="004552B8">
        <w:rPr>
          <w:rStyle w:val="c1"/>
          <w:color w:val="000000"/>
          <w:sz w:val="22"/>
          <w:szCs w:val="22"/>
        </w:rPr>
        <w:t>Интернет-ресурсы:</w:t>
      </w:r>
    </w:p>
    <w:p w:rsidR="002C1CCA" w:rsidRDefault="002C1CCA" w:rsidP="002106A1">
      <w:pPr>
        <w:pStyle w:val="c3"/>
        <w:shd w:val="clear" w:color="auto" w:fill="FFFFFF"/>
        <w:spacing w:before="0" w:beforeAutospacing="0" w:after="0" w:afterAutospacing="0"/>
        <w:ind w:left="927"/>
        <w:rPr>
          <w:color w:val="000000"/>
        </w:rPr>
      </w:pPr>
      <w:r>
        <w:rPr>
          <w:rStyle w:val="c1"/>
          <w:color w:val="000000"/>
        </w:rPr>
        <w:t xml:space="preserve">Сайт Фестиваля «Открытый урок» </w:t>
      </w:r>
      <w:proofErr w:type="gramStart"/>
      <w:r>
        <w:rPr>
          <w:rStyle w:val="c1"/>
          <w:color w:val="000000"/>
        </w:rPr>
        <w:t>г</w:t>
      </w:r>
      <w:proofErr w:type="gramEnd"/>
      <w:r>
        <w:rPr>
          <w:rStyle w:val="c1"/>
          <w:color w:val="000000"/>
        </w:rPr>
        <w:t>. Москва: http:// festival.1september.ru</w:t>
      </w:r>
    </w:p>
    <w:p w:rsidR="002C1CCA" w:rsidRDefault="002C1CCA" w:rsidP="002106A1">
      <w:pPr>
        <w:pStyle w:val="c3"/>
        <w:shd w:val="clear" w:color="auto" w:fill="FFFFFF"/>
        <w:spacing w:before="0" w:beforeAutospacing="0" w:after="0" w:afterAutospacing="0"/>
        <w:ind w:left="927"/>
        <w:rPr>
          <w:color w:val="000000"/>
        </w:rPr>
      </w:pPr>
      <w:r>
        <w:rPr>
          <w:rStyle w:val="c1"/>
          <w:color w:val="000000"/>
        </w:rPr>
        <w:t xml:space="preserve">Сообщество взаимопомощи учителей: </w:t>
      </w:r>
      <w:proofErr w:type="spellStart"/>
      <w:r>
        <w:rPr>
          <w:rStyle w:val="c1"/>
          <w:color w:val="000000"/>
        </w:rPr>
        <w:t>pedsovet.su</w:t>
      </w:r>
      <w:proofErr w:type="spellEnd"/>
    </w:p>
    <w:p w:rsidR="002C1CCA" w:rsidRDefault="001D1169" w:rsidP="002106A1">
      <w:pPr>
        <w:pStyle w:val="c3"/>
        <w:shd w:val="clear" w:color="auto" w:fill="FFFFFF"/>
        <w:spacing w:before="0" w:beforeAutospacing="0" w:after="0" w:afterAutospacing="0"/>
        <w:ind w:left="927"/>
        <w:rPr>
          <w:color w:val="000000"/>
        </w:rPr>
      </w:pPr>
      <w:hyperlink r:id="rId8" w:history="1">
        <w:r w:rsidR="002C1CCA">
          <w:rPr>
            <w:rStyle w:val="af"/>
          </w:rPr>
          <w:t>http://www.gov.ru/</w:t>
        </w:r>
      </w:hyperlink>
    </w:p>
    <w:p w:rsidR="002C1CCA" w:rsidRDefault="001D1169" w:rsidP="002106A1">
      <w:pPr>
        <w:pStyle w:val="c3"/>
        <w:shd w:val="clear" w:color="auto" w:fill="FFFFFF"/>
        <w:spacing w:before="0" w:beforeAutospacing="0" w:after="0" w:afterAutospacing="0"/>
        <w:ind w:left="927"/>
        <w:rPr>
          <w:color w:val="000000"/>
        </w:rPr>
      </w:pPr>
      <w:hyperlink r:id="rId9" w:history="1">
        <w:r w:rsidR="002C1CCA">
          <w:rPr>
            <w:rStyle w:val="af"/>
          </w:rPr>
          <w:t>http://www.ed.gov.ru/</w:t>
        </w:r>
      </w:hyperlink>
    </w:p>
    <w:p w:rsidR="002C1CCA" w:rsidRDefault="001D1169" w:rsidP="002106A1">
      <w:pPr>
        <w:pStyle w:val="c3"/>
        <w:shd w:val="clear" w:color="auto" w:fill="FFFFFF"/>
        <w:spacing w:before="0" w:beforeAutospacing="0" w:after="0" w:afterAutospacing="0"/>
        <w:ind w:left="927"/>
        <w:rPr>
          <w:color w:val="000000"/>
        </w:rPr>
      </w:pPr>
      <w:hyperlink r:id="rId10" w:history="1">
        <w:r w:rsidR="002C1CCA">
          <w:rPr>
            <w:rStyle w:val="af"/>
          </w:rPr>
          <w:t>http://standart.edu.ru/</w:t>
        </w:r>
      </w:hyperlink>
    </w:p>
    <w:p w:rsidR="002C1CCA" w:rsidRDefault="001D1169" w:rsidP="002106A1">
      <w:pPr>
        <w:pStyle w:val="c3"/>
        <w:shd w:val="clear" w:color="auto" w:fill="FFFFFF"/>
        <w:spacing w:before="0" w:beforeAutospacing="0" w:after="0" w:afterAutospacing="0"/>
        <w:ind w:left="927"/>
        <w:rPr>
          <w:color w:val="000000"/>
        </w:rPr>
      </w:pPr>
      <w:hyperlink r:id="rId11" w:history="1">
        <w:r w:rsidR="002C1CCA">
          <w:rPr>
            <w:rStyle w:val="af"/>
          </w:rPr>
          <w:t>http://fipi.ru/</w:t>
        </w:r>
      </w:hyperlink>
    </w:p>
    <w:p w:rsidR="002C1CCA" w:rsidRDefault="001D1169" w:rsidP="002106A1">
      <w:pPr>
        <w:pStyle w:val="c3"/>
        <w:shd w:val="clear" w:color="auto" w:fill="FFFFFF"/>
        <w:spacing w:before="0" w:beforeAutospacing="0" w:after="0" w:afterAutospacing="0"/>
        <w:ind w:left="927"/>
        <w:rPr>
          <w:color w:val="000000"/>
        </w:rPr>
      </w:pPr>
      <w:hyperlink r:id="rId12" w:history="1">
        <w:r w:rsidR="002C1CCA">
          <w:rPr>
            <w:rStyle w:val="af"/>
          </w:rPr>
          <w:t>http://www.englishteachers.ru/</w:t>
        </w:r>
      </w:hyperlink>
    </w:p>
    <w:p w:rsidR="002C1CCA" w:rsidRDefault="001D1169" w:rsidP="002106A1">
      <w:pPr>
        <w:pStyle w:val="c3"/>
        <w:shd w:val="clear" w:color="auto" w:fill="FFFFFF"/>
        <w:spacing w:before="0" w:beforeAutospacing="0" w:after="0" w:afterAutospacing="0"/>
        <w:ind w:left="927"/>
        <w:rPr>
          <w:color w:val="000000"/>
        </w:rPr>
      </w:pPr>
      <w:hyperlink r:id="rId13" w:history="1">
        <w:r w:rsidR="002C1CCA">
          <w:rPr>
            <w:rStyle w:val="af"/>
          </w:rPr>
          <w:t>http://www.mystudy.ru/</w:t>
        </w:r>
      </w:hyperlink>
    </w:p>
    <w:p w:rsidR="002C1CCA" w:rsidRDefault="001D1169" w:rsidP="00407D72">
      <w:pPr>
        <w:pStyle w:val="c3"/>
        <w:shd w:val="clear" w:color="auto" w:fill="FFFFFF"/>
        <w:spacing w:before="0" w:beforeAutospacing="0" w:after="0" w:afterAutospacing="0"/>
        <w:ind w:left="927"/>
        <w:rPr>
          <w:color w:val="000000"/>
        </w:rPr>
      </w:pPr>
      <w:hyperlink r:id="rId14" w:history="1">
        <w:r w:rsidR="002C1CCA">
          <w:rPr>
            <w:rStyle w:val="af"/>
          </w:rPr>
          <w:t>http://www.native-english.ru/</w:t>
        </w:r>
      </w:hyperlink>
    </w:p>
    <w:p w:rsidR="002C1CCA" w:rsidRDefault="001D1169" w:rsidP="002106A1">
      <w:pPr>
        <w:pStyle w:val="c3"/>
        <w:shd w:val="clear" w:color="auto" w:fill="FFFFFF"/>
        <w:spacing w:before="0" w:beforeAutospacing="0" w:after="0" w:afterAutospacing="0"/>
        <w:ind w:left="927"/>
        <w:rPr>
          <w:color w:val="000000"/>
        </w:rPr>
      </w:pPr>
      <w:hyperlink r:id="rId15" w:history="1">
        <w:r w:rsidR="002C1CCA">
          <w:rPr>
            <w:rStyle w:val="af"/>
          </w:rPr>
          <w:t>http://www.greatbritain.ru/</w:t>
        </w:r>
      </w:hyperlink>
    </w:p>
    <w:p w:rsidR="002C1CCA" w:rsidRDefault="001D1169" w:rsidP="002106A1">
      <w:pPr>
        <w:pStyle w:val="c3"/>
        <w:shd w:val="clear" w:color="auto" w:fill="FFFFFF"/>
        <w:spacing w:before="0" w:beforeAutospacing="0" w:after="0" w:afterAutospacing="0"/>
        <w:ind w:left="927"/>
        <w:rPr>
          <w:color w:val="000000"/>
        </w:rPr>
      </w:pPr>
      <w:hyperlink r:id="rId16" w:history="1">
        <w:r w:rsidR="002C1CCA">
          <w:rPr>
            <w:rStyle w:val="af"/>
          </w:rPr>
          <w:t>http://www.visitbritain.com/</w:t>
        </w:r>
      </w:hyperlink>
    </w:p>
    <w:p w:rsidR="002C1CCA" w:rsidRDefault="002C1CCA" w:rsidP="00D8176A">
      <w:pPr>
        <w:pStyle w:val="c3"/>
        <w:shd w:val="clear" w:color="auto" w:fill="FFFFFF"/>
        <w:spacing w:before="0" w:beforeAutospacing="0" w:after="0" w:afterAutospacing="0"/>
        <w:rPr>
          <w:b/>
          <w:bCs/>
          <w:sz w:val="22"/>
          <w:szCs w:val="22"/>
        </w:rPr>
      </w:pPr>
    </w:p>
    <w:p w:rsidR="002C1CCA" w:rsidRPr="009451F5" w:rsidRDefault="002C1CCA" w:rsidP="009451F5">
      <w:pPr>
        <w:pStyle w:val="c3"/>
        <w:shd w:val="clear" w:color="auto" w:fill="FFFFFF"/>
        <w:spacing w:before="0" w:beforeAutospacing="0" w:after="0" w:afterAutospacing="0"/>
        <w:ind w:left="720"/>
        <w:jc w:val="center"/>
        <w:rPr>
          <w:b/>
          <w:color w:val="000000"/>
          <w:sz w:val="22"/>
          <w:szCs w:val="22"/>
        </w:rPr>
      </w:pPr>
      <w:r w:rsidRPr="009451F5">
        <w:rPr>
          <w:b/>
        </w:rPr>
        <w:t>Тематическое планирование учебного предмета</w:t>
      </w:r>
    </w:p>
    <w:p w:rsidR="002C1CCA" w:rsidRPr="004552B8" w:rsidRDefault="002C1CCA" w:rsidP="00C87A94">
      <w:pPr>
        <w:rPr>
          <w:b/>
          <w:bCs/>
          <w:sz w:val="22"/>
          <w:szCs w:val="22"/>
        </w:rPr>
      </w:pPr>
    </w:p>
    <w:tbl>
      <w:tblPr>
        <w:tblpPr w:leftFromText="180" w:rightFromText="180" w:vertAnchor="text" w:tblpX="-252" w:tblpY="1"/>
        <w:tblOverlap w:val="never"/>
        <w:tblW w:w="1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680"/>
        <w:gridCol w:w="6"/>
        <w:gridCol w:w="5904"/>
        <w:gridCol w:w="1133"/>
        <w:gridCol w:w="1511"/>
        <w:gridCol w:w="1979"/>
      </w:tblGrid>
      <w:tr w:rsidR="002C1CCA" w:rsidRPr="004552B8" w:rsidTr="00CD67B5">
        <w:tc>
          <w:tcPr>
            <w:tcW w:w="686" w:type="dxa"/>
            <w:gridSpan w:val="2"/>
          </w:tcPr>
          <w:p w:rsidR="002C1CCA" w:rsidRPr="004552B8" w:rsidRDefault="002C1CCA" w:rsidP="009451F5">
            <w:pPr>
              <w:jc w:val="center"/>
            </w:pPr>
            <w:r w:rsidRPr="004552B8">
              <w:rPr>
                <w:sz w:val="22"/>
                <w:szCs w:val="22"/>
              </w:rPr>
              <w:t xml:space="preserve">№ </w:t>
            </w:r>
            <w:proofErr w:type="spellStart"/>
            <w:proofErr w:type="gramStart"/>
            <w:r w:rsidRPr="004552B8">
              <w:rPr>
                <w:sz w:val="22"/>
                <w:szCs w:val="22"/>
              </w:rPr>
              <w:t>п</w:t>
            </w:r>
            <w:proofErr w:type="spellEnd"/>
            <w:proofErr w:type="gramEnd"/>
            <w:r w:rsidRPr="004552B8">
              <w:rPr>
                <w:sz w:val="22"/>
                <w:szCs w:val="22"/>
              </w:rPr>
              <w:t>/</w:t>
            </w:r>
            <w:proofErr w:type="spellStart"/>
            <w:r w:rsidRPr="004552B8">
              <w:rPr>
                <w:sz w:val="22"/>
                <w:szCs w:val="22"/>
              </w:rPr>
              <w:t>п</w:t>
            </w:r>
            <w:proofErr w:type="spellEnd"/>
          </w:p>
        </w:tc>
        <w:tc>
          <w:tcPr>
            <w:tcW w:w="5904" w:type="dxa"/>
          </w:tcPr>
          <w:p w:rsidR="002C1CCA" w:rsidRPr="004552B8" w:rsidRDefault="002C1CCA" w:rsidP="009451F5">
            <w:pPr>
              <w:jc w:val="center"/>
            </w:pPr>
            <w:r w:rsidRPr="004552B8">
              <w:rPr>
                <w:sz w:val="22"/>
                <w:szCs w:val="22"/>
              </w:rPr>
              <w:t>Название темы</w:t>
            </w:r>
          </w:p>
        </w:tc>
        <w:tc>
          <w:tcPr>
            <w:tcW w:w="1133" w:type="dxa"/>
          </w:tcPr>
          <w:p w:rsidR="002C1CCA" w:rsidRPr="004552B8" w:rsidRDefault="002C1CCA" w:rsidP="009451F5">
            <w:pPr>
              <w:jc w:val="center"/>
            </w:pPr>
            <w:r w:rsidRPr="004552B8">
              <w:rPr>
                <w:sz w:val="22"/>
                <w:szCs w:val="22"/>
              </w:rPr>
              <w:t>Общая учебная нагрузка</w:t>
            </w:r>
          </w:p>
        </w:tc>
        <w:tc>
          <w:tcPr>
            <w:tcW w:w="1511" w:type="dxa"/>
          </w:tcPr>
          <w:p w:rsidR="002C1CCA" w:rsidRPr="004552B8" w:rsidRDefault="002C1CCA" w:rsidP="009451F5">
            <w:pPr>
              <w:jc w:val="center"/>
            </w:pPr>
            <w:r w:rsidRPr="004552B8">
              <w:rPr>
                <w:sz w:val="22"/>
                <w:szCs w:val="22"/>
              </w:rPr>
              <w:t>Аудиторная нагрузка</w:t>
            </w:r>
          </w:p>
        </w:tc>
        <w:tc>
          <w:tcPr>
            <w:tcW w:w="1979" w:type="dxa"/>
          </w:tcPr>
          <w:p w:rsidR="002C1CCA" w:rsidRPr="004552B8" w:rsidRDefault="002C1CCA" w:rsidP="009451F5">
            <w:pPr>
              <w:jc w:val="center"/>
            </w:pPr>
            <w:r w:rsidRPr="004552B8">
              <w:rPr>
                <w:sz w:val="22"/>
                <w:szCs w:val="22"/>
              </w:rPr>
              <w:t>Часы самостоятельной работы</w:t>
            </w:r>
          </w:p>
        </w:tc>
      </w:tr>
      <w:tr w:rsidR="002C1CCA" w:rsidRPr="004552B8" w:rsidTr="00CD67B5">
        <w:tc>
          <w:tcPr>
            <w:tcW w:w="680" w:type="dxa"/>
          </w:tcPr>
          <w:p w:rsidR="002C1CCA" w:rsidRPr="004552B8" w:rsidRDefault="002C1CCA" w:rsidP="009451F5">
            <w:pPr>
              <w:jc w:val="center"/>
            </w:pPr>
          </w:p>
        </w:tc>
        <w:tc>
          <w:tcPr>
            <w:tcW w:w="5910" w:type="dxa"/>
            <w:gridSpan w:val="2"/>
          </w:tcPr>
          <w:p w:rsidR="00EE6D71" w:rsidRPr="008F1CAF" w:rsidRDefault="00EE6D71" w:rsidP="00EE6D71">
            <w:pPr>
              <w:spacing w:after="41" w:line="259" w:lineRule="auto"/>
              <w:rPr>
                <w:sz w:val="22"/>
                <w:szCs w:val="22"/>
              </w:rPr>
            </w:pPr>
            <w:r w:rsidRPr="008F1CAF">
              <w:rPr>
                <w:b/>
                <w:sz w:val="22"/>
                <w:szCs w:val="22"/>
              </w:rPr>
              <w:t xml:space="preserve">Раздел 1. Повседневная жизнь семьи. Межличностные отношения в семье, с друзьями и знакомыми. </w:t>
            </w:r>
          </w:p>
          <w:p w:rsidR="002C1CCA" w:rsidRPr="004552B8" w:rsidRDefault="00EE6D71" w:rsidP="00EE6D71">
            <w:pPr>
              <w:rPr>
                <w:b/>
              </w:rPr>
            </w:pPr>
            <w:r w:rsidRPr="008F1CAF">
              <w:rPr>
                <w:b/>
                <w:sz w:val="22"/>
                <w:szCs w:val="22"/>
              </w:rPr>
              <w:t>Конфликтные ситуации, их предупреждение и разрешение</w:t>
            </w:r>
          </w:p>
        </w:tc>
        <w:tc>
          <w:tcPr>
            <w:tcW w:w="1133" w:type="dxa"/>
            <w:vAlign w:val="center"/>
          </w:tcPr>
          <w:p w:rsidR="002C1CCA" w:rsidRPr="004552B8" w:rsidRDefault="009B6641" w:rsidP="00194928">
            <w:pPr>
              <w:jc w:val="center"/>
              <w:rPr>
                <w:b/>
              </w:rPr>
            </w:pPr>
            <w:r>
              <w:rPr>
                <w:b/>
                <w:sz w:val="22"/>
                <w:szCs w:val="22"/>
              </w:rPr>
              <w:t>8</w:t>
            </w:r>
          </w:p>
        </w:tc>
        <w:tc>
          <w:tcPr>
            <w:tcW w:w="1511" w:type="dxa"/>
            <w:vAlign w:val="center"/>
          </w:tcPr>
          <w:p w:rsidR="002C1CCA" w:rsidRPr="004552B8" w:rsidRDefault="009B6641" w:rsidP="00194928">
            <w:pPr>
              <w:jc w:val="center"/>
              <w:rPr>
                <w:b/>
              </w:rPr>
            </w:pPr>
            <w:r>
              <w:rPr>
                <w:b/>
                <w:sz w:val="22"/>
                <w:szCs w:val="22"/>
              </w:rPr>
              <w:t>6</w:t>
            </w:r>
          </w:p>
        </w:tc>
        <w:tc>
          <w:tcPr>
            <w:tcW w:w="1979" w:type="dxa"/>
            <w:vAlign w:val="center"/>
          </w:tcPr>
          <w:p w:rsidR="002C1CCA" w:rsidRPr="004552B8" w:rsidRDefault="002C1CCA" w:rsidP="00194928">
            <w:pPr>
              <w:jc w:val="center"/>
              <w:rPr>
                <w:b/>
              </w:rPr>
            </w:pPr>
            <w:r>
              <w:rPr>
                <w:b/>
                <w:sz w:val="22"/>
                <w:szCs w:val="22"/>
              </w:rPr>
              <w:t>2</w:t>
            </w:r>
          </w:p>
        </w:tc>
      </w:tr>
      <w:tr w:rsidR="002C1CCA" w:rsidRPr="004552B8" w:rsidTr="00263BC7">
        <w:tc>
          <w:tcPr>
            <w:tcW w:w="680" w:type="dxa"/>
          </w:tcPr>
          <w:p w:rsidR="002C1CCA" w:rsidRPr="004552B8" w:rsidRDefault="002C1CCA" w:rsidP="009451F5">
            <w:r w:rsidRPr="004552B8">
              <w:rPr>
                <w:sz w:val="22"/>
                <w:szCs w:val="22"/>
              </w:rPr>
              <w:t>1.</w:t>
            </w:r>
          </w:p>
        </w:tc>
        <w:tc>
          <w:tcPr>
            <w:tcW w:w="5910" w:type="dxa"/>
            <w:gridSpan w:val="2"/>
          </w:tcPr>
          <w:p w:rsidR="002C1CCA" w:rsidRPr="00DB3521" w:rsidRDefault="009B6641" w:rsidP="00480FF7">
            <w:pPr>
              <w:spacing w:line="266" w:lineRule="auto"/>
              <w:ind w:left="5" w:right="137"/>
            </w:pPr>
            <w:r w:rsidRPr="00237F6F">
              <w:t xml:space="preserve">Межличностные отношения </w:t>
            </w:r>
            <w:r w:rsidR="00B3692A">
              <w:t xml:space="preserve">со </w:t>
            </w:r>
            <w:r w:rsidR="00480FF7" w:rsidRPr="004018BC">
              <w:rPr>
                <w:color w:val="000000"/>
              </w:rPr>
              <w:t xml:space="preserve"> сверстниками. Общие интересы</w:t>
            </w:r>
          </w:p>
        </w:tc>
        <w:tc>
          <w:tcPr>
            <w:tcW w:w="1133" w:type="dxa"/>
            <w:vAlign w:val="center"/>
          </w:tcPr>
          <w:p w:rsidR="002C1CCA" w:rsidRPr="004552B8" w:rsidRDefault="00480FF7" w:rsidP="00194928">
            <w:pPr>
              <w:jc w:val="center"/>
            </w:pPr>
            <w:r>
              <w:rPr>
                <w:sz w:val="22"/>
                <w:szCs w:val="22"/>
              </w:rPr>
              <w:t>1</w:t>
            </w:r>
          </w:p>
        </w:tc>
        <w:tc>
          <w:tcPr>
            <w:tcW w:w="1511" w:type="dxa"/>
            <w:vAlign w:val="center"/>
          </w:tcPr>
          <w:p w:rsidR="002C1CCA" w:rsidRPr="004552B8" w:rsidRDefault="002C1CCA" w:rsidP="00194928">
            <w:pPr>
              <w:jc w:val="center"/>
            </w:pPr>
            <w:r>
              <w:rPr>
                <w:sz w:val="22"/>
                <w:szCs w:val="22"/>
              </w:rPr>
              <w:t>1</w:t>
            </w:r>
          </w:p>
        </w:tc>
        <w:tc>
          <w:tcPr>
            <w:tcW w:w="1979" w:type="dxa"/>
            <w:vAlign w:val="center"/>
          </w:tcPr>
          <w:p w:rsidR="002C1CCA" w:rsidRPr="004552B8" w:rsidRDefault="002C1CCA" w:rsidP="00194928">
            <w:pPr>
              <w:jc w:val="center"/>
            </w:pPr>
          </w:p>
        </w:tc>
      </w:tr>
      <w:tr w:rsidR="002C1CCA" w:rsidRPr="004552B8" w:rsidTr="00263BC7">
        <w:tc>
          <w:tcPr>
            <w:tcW w:w="680" w:type="dxa"/>
          </w:tcPr>
          <w:p w:rsidR="002C1CCA" w:rsidRPr="004552B8" w:rsidRDefault="002C1CCA" w:rsidP="009451F5">
            <w:r w:rsidRPr="004552B8">
              <w:rPr>
                <w:sz w:val="22"/>
                <w:szCs w:val="22"/>
              </w:rPr>
              <w:t>2.</w:t>
            </w:r>
          </w:p>
        </w:tc>
        <w:tc>
          <w:tcPr>
            <w:tcW w:w="5910" w:type="dxa"/>
            <w:gridSpan w:val="2"/>
          </w:tcPr>
          <w:p w:rsidR="002C1CCA" w:rsidRPr="00DB3521" w:rsidRDefault="00D8176A" w:rsidP="009451F5">
            <w:r w:rsidRPr="00237F6F">
              <w:t xml:space="preserve">Межличностные отношения </w:t>
            </w:r>
            <w:r>
              <w:t xml:space="preserve">со </w:t>
            </w:r>
            <w:r w:rsidRPr="004018BC">
              <w:rPr>
                <w:color w:val="000000"/>
              </w:rPr>
              <w:t xml:space="preserve"> сверстниками. Общие интересы</w:t>
            </w:r>
          </w:p>
        </w:tc>
        <w:tc>
          <w:tcPr>
            <w:tcW w:w="1133" w:type="dxa"/>
            <w:vAlign w:val="center"/>
          </w:tcPr>
          <w:p w:rsidR="002C1CCA" w:rsidRPr="004552B8" w:rsidRDefault="002C1CCA" w:rsidP="00194928">
            <w:pPr>
              <w:jc w:val="center"/>
            </w:pPr>
            <w:r w:rsidRPr="004552B8">
              <w:rPr>
                <w:sz w:val="22"/>
                <w:szCs w:val="22"/>
              </w:rPr>
              <w:t>1</w:t>
            </w:r>
          </w:p>
        </w:tc>
        <w:tc>
          <w:tcPr>
            <w:tcW w:w="1511" w:type="dxa"/>
            <w:vAlign w:val="center"/>
          </w:tcPr>
          <w:p w:rsidR="002C1CCA" w:rsidRPr="004552B8" w:rsidRDefault="002C1CCA" w:rsidP="00194928">
            <w:pPr>
              <w:jc w:val="center"/>
            </w:pPr>
          </w:p>
        </w:tc>
        <w:tc>
          <w:tcPr>
            <w:tcW w:w="1979" w:type="dxa"/>
            <w:vAlign w:val="center"/>
          </w:tcPr>
          <w:p w:rsidR="002C1CCA" w:rsidRPr="004552B8" w:rsidRDefault="002C1CCA" w:rsidP="00194928">
            <w:pPr>
              <w:jc w:val="center"/>
            </w:pPr>
            <w:r>
              <w:rPr>
                <w:sz w:val="22"/>
                <w:szCs w:val="22"/>
              </w:rPr>
              <w:t>1</w:t>
            </w:r>
          </w:p>
        </w:tc>
      </w:tr>
      <w:tr w:rsidR="002C1CCA" w:rsidRPr="004552B8" w:rsidTr="00263BC7">
        <w:trPr>
          <w:trHeight w:val="175"/>
        </w:trPr>
        <w:tc>
          <w:tcPr>
            <w:tcW w:w="680" w:type="dxa"/>
          </w:tcPr>
          <w:p w:rsidR="002C1CCA" w:rsidRPr="004552B8" w:rsidRDefault="002C1CCA" w:rsidP="009451F5">
            <w:r w:rsidRPr="004552B8">
              <w:rPr>
                <w:sz w:val="22"/>
                <w:szCs w:val="22"/>
              </w:rPr>
              <w:t>3.</w:t>
            </w:r>
          </w:p>
        </w:tc>
        <w:tc>
          <w:tcPr>
            <w:tcW w:w="5910" w:type="dxa"/>
            <w:gridSpan w:val="2"/>
          </w:tcPr>
          <w:p w:rsidR="002C1CCA" w:rsidRPr="00DB3521" w:rsidRDefault="00D8176A" w:rsidP="009451F5">
            <w:r w:rsidRPr="004018BC">
              <w:rPr>
                <w:color w:val="000000"/>
              </w:rPr>
              <w:t>Конфликтные ситуации, их предупреждение и решение</w:t>
            </w:r>
          </w:p>
        </w:tc>
        <w:tc>
          <w:tcPr>
            <w:tcW w:w="1133" w:type="dxa"/>
            <w:vAlign w:val="center"/>
          </w:tcPr>
          <w:p w:rsidR="002C1CCA" w:rsidRPr="004552B8" w:rsidRDefault="002C1CCA" w:rsidP="00194928">
            <w:pPr>
              <w:jc w:val="center"/>
            </w:pPr>
            <w:r w:rsidRPr="004552B8">
              <w:rPr>
                <w:sz w:val="22"/>
                <w:szCs w:val="22"/>
              </w:rPr>
              <w:t>1</w:t>
            </w:r>
          </w:p>
        </w:tc>
        <w:tc>
          <w:tcPr>
            <w:tcW w:w="1511" w:type="dxa"/>
            <w:vAlign w:val="center"/>
          </w:tcPr>
          <w:p w:rsidR="002C1CCA" w:rsidRPr="004552B8" w:rsidRDefault="002C1CCA" w:rsidP="00194928">
            <w:pPr>
              <w:jc w:val="center"/>
            </w:pPr>
            <w:r>
              <w:rPr>
                <w:sz w:val="22"/>
                <w:szCs w:val="22"/>
              </w:rPr>
              <w:t>1</w:t>
            </w:r>
          </w:p>
        </w:tc>
        <w:tc>
          <w:tcPr>
            <w:tcW w:w="1979" w:type="dxa"/>
            <w:vAlign w:val="center"/>
          </w:tcPr>
          <w:p w:rsidR="002C1CCA" w:rsidRPr="004552B8" w:rsidRDefault="002C1CCA" w:rsidP="00194928">
            <w:pPr>
              <w:jc w:val="center"/>
            </w:pPr>
          </w:p>
        </w:tc>
      </w:tr>
      <w:tr w:rsidR="002C1CCA" w:rsidRPr="004552B8" w:rsidTr="00263BC7">
        <w:tc>
          <w:tcPr>
            <w:tcW w:w="680" w:type="dxa"/>
          </w:tcPr>
          <w:p w:rsidR="002C1CCA" w:rsidRPr="004552B8" w:rsidRDefault="002C1CCA" w:rsidP="009451F5">
            <w:r w:rsidRPr="004552B8">
              <w:rPr>
                <w:sz w:val="22"/>
                <w:szCs w:val="22"/>
              </w:rPr>
              <w:t>4.</w:t>
            </w:r>
          </w:p>
        </w:tc>
        <w:tc>
          <w:tcPr>
            <w:tcW w:w="5910" w:type="dxa"/>
            <w:gridSpan w:val="2"/>
          </w:tcPr>
          <w:p w:rsidR="002C1CCA" w:rsidRPr="00DB3521" w:rsidRDefault="00264938" w:rsidP="00D36B0F">
            <w:pPr>
              <w:rPr>
                <w:color w:val="000000"/>
              </w:rPr>
            </w:pPr>
            <w:r>
              <w:rPr>
                <w:color w:val="000000"/>
              </w:rPr>
              <w:t>Межличностные отношения в семье</w:t>
            </w:r>
          </w:p>
        </w:tc>
        <w:tc>
          <w:tcPr>
            <w:tcW w:w="1133" w:type="dxa"/>
            <w:vAlign w:val="center"/>
          </w:tcPr>
          <w:p w:rsidR="002C1CCA" w:rsidRPr="004552B8" w:rsidRDefault="002C1CCA" w:rsidP="00194928">
            <w:pPr>
              <w:jc w:val="center"/>
            </w:pPr>
            <w:r w:rsidRPr="004552B8">
              <w:rPr>
                <w:sz w:val="22"/>
                <w:szCs w:val="22"/>
              </w:rPr>
              <w:t>1</w:t>
            </w:r>
          </w:p>
        </w:tc>
        <w:tc>
          <w:tcPr>
            <w:tcW w:w="1511" w:type="dxa"/>
            <w:vAlign w:val="center"/>
          </w:tcPr>
          <w:p w:rsidR="002C1CCA" w:rsidRPr="004552B8" w:rsidRDefault="002C1CCA" w:rsidP="00194928">
            <w:pPr>
              <w:jc w:val="center"/>
            </w:pPr>
            <w:r>
              <w:t>1</w:t>
            </w:r>
          </w:p>
        </w:tc>
        <w:tc>
          <w:tcPr>
            <w:tcW w:w="1979" w:type="dxa"/>
            <w:vAlign w:val="center"/>
          </w:tcPr>
          <w:p w:rsidR="002C1CCA" w:rsidRPr="004552B8" w:rsidRDefault="002C1CCA" w:rsidP="00194928">
            <w:pPr>
              <w:jc w:val="center"/>
            </w:pPr>
          </w:p>
        </w:tc>
      </w:tr>
      <w:tr w:rsidR="002C1CCA" w:rsidRPr="004552B8" w:rsidTr="00263BC7">
        <w:tc>
          <w:tcPr>
            <w:tcW w:w="680" w:type="dxa"/>
          </w:tcPr>
          <w:p w:rsidR="002C1CCA" w:rsidRPr="004552B8" w:rsidRDefault="002C1CCA" w:rsidP="009451F5">
            <w:r w:rsidRPr="004552B8">
              <w:rPr>
                <w:sz w:val="22"/>
                <w:szCs w:val="22"/>
              </w:rPr>
              <w:t>5.</w:t>
            </w:r>
          </w:p>
        </w:tc>
        <w:tc>
          <w:tcPr>
            <w:tcW w:w="5910" w:type="dxa"/>
            <w:gridSpan w:val="2"/>
          </w:tcPr>
          <w:p w:rsidR="002C1CCA" w:rsidRPr="00DB3521" w:rsidRDefault="00264938" w:rsidP="00DB3521">
            <w:pPr>
              <w:rPr>
                <w:color w:val="000000"/>
              </w:rPr>
            </w:pPr>
            <w:r w:rsidRPr="004018BC">
              <w:rPr>
                <w:color w:val="000000"/>
              </w:rPr>
              <w:t>Повседневная жизнь семьи. Быт. Распорядок</w:t>
            </w:r>
          </w:p>
        </w:tc>
        <w:tc>
          <w:tcPr>
            <w:tcW w:w="1133" w:type="dxa"/>
            <w:vAlign w:val="center"/>
          </w:tcPr>
          <w:p w:rsidR="002C1CCA" w:rsidRPr="004552B8" w:rsidRDefault="002C1CCA" w:rsidP="00194928">
            <w:pPr>
              <w:jc w:val="center"/>
            </w:pPr>
            <w:r w:rsidRPr="004552B8">
              <w:rPr>
                <w:sz w:val="22"/>
                <w:szCs w:val="22"/>
              </w:rPr>
              <w:t>1</w:t>
            </w:r>
          </w:p>
        </w:tc>
        <w:tc>
          <w:tcPr>
            <w:tcW w:w="1511" w:type="dxa"/>
            <w:vAlign w:val="center"/>
          </w:tcPr>
          <w:p w:rsidR="002C1CCA" w:rsidRPr="004552B8" w:rsidRDefault="00864AE0" w:rsidP="00194928">
            <w:pPr>
              <w:jc w:val="center"/>
            </w:pPr>
            <w:r>
              <w:t>1</w:t>
            </w:r>
          </w:p>
        </w:tc>
        <w:tc>
          <w:tcPr>
            <w:tcW w:w="1979" w:type="dxa"/>
            <w:vAlign w:val="center"/>
          </w:tcPr>
          <w:p w:rsidR="002C1CCA" w:rsidRPr="004552B8" w:rsidRDefault="002C1CCA" w:rsidP="00194928">
            <w:pPr>
              <w:jc w:val="center"/>
            </w:pPr>
          </w:p>
        </w:tc>
      </w:tr>
      <w:tr w:rsidR="002C1CCA" w:rsidRPr="004552B8" w:rsidTr="00263BC7">
        <w:tc>
          <w:tcPr>
            <w:tcW w:w="680" w:type="dxa"/>
          </w:tcPr>
          <w:p w:rsidR="002C1CCA" w:rsidRPr="004552B8" w:rsidRDefault="002C1CCA" w:rsidP="009451F5">
            <w:r w:rsidRPr="004552B8">
              <w:rPr>
                <w:sz w:val="22"/>
                <w:szCs w:val="22"/>
              </w:rPr>
              <w:t>6.</w:t>
            </w:r>
          </w:p>
        </w:tc>
        <w:tc>
          <w:tcPr>
            <w:tcW w:w="5910" w:type="dxa"/>
            <w:gridSpan w:val="2"/>
          </w:tcPr>
          <w:p w:rsidR="002C1CCA" w:rsidRPr="00DB3521" w:rsidRDefault="00264938" w:rsidP="009451F5">
            <w:r w:rsidRPr="004018BC">
              <w:rPr>
                <w:color w:val="000000"/>
              </w:rPr>
              <w:t>Повседневная жизнь семьи. Быт. Распорядок</w:t>
            </w:r>
          </w:p>
        </w:tc>
        <w:tc>
          <w:tcPr>
            <w:tcW w:w="1133" w:type="dxa"/>
            <w:vAlign w:val="center"/>
          </w:tcPr>
          <w:p w:rsidR="002C1CCA" w:rsidRPr="004552B8" w:rsidRDefault="002C1CCA" w:rsidP="00194928">
            <w:pPr>
              <w:jc w:val="center"/>
            </w:pPr>
            <w:r w:rsidRPr="004552B8">
              <w:rPr>
                <w:sz w:val="22"/>
                <w:szCs w:val="22"/>
              </w:rPr>
              <w:t>1</w:t>
            </w:r>
          </w:p>
        </w:tc>
        <w:tc>
          <w:tcPr>
            <w:tcW w:w="1511" w:type="dxa"/>
            <w:vAlign w:val="center"/>
          </w:tcPr>
          <w:p w:rsidR="002C1CCA" w:rsidRPr="004552B8" w:rsidRDefault="002C1CCA" w:rsidP="00194928">
            <w:pPr>
              <w:jc w:val="center"/>
            </w:pPr>
          </w:p>
        </w:tc>
        <w:tc>
          <w:tcPr>
            <w:tcW w:w="1979" w:type="dxa"/>
            <w:vAlign w:val="center"/>
          </w:tcPr>
          <w:p w:rsidR="002C1CCA" w:rsidRPr="004552B8" w:rsidRDefault="00864AE0" w:rsidP="00194928">
            <w:pPr>
              <w:jc w:val="center"/>
            </w:pPr>
            <w:r>
              <w:t>1</w:t>
            </w:r>
          </w:p>
        </w:tc>
      </w:tr>
      <w:tr w:rsidR="002C1CCA" w:rsidRPr="004552B8" w:rsidTr="00263BC7">
        <w:tc>
          <w:tcPr>
            <w:tcW w:w="680" w:type="dxa"/>
          </w:tcPr>
          <w:p w:rsidR="002C1CCA" w:rsidRPr="004552B8" w:rsidRDefault="002C1CCA" w:rsidP="009451F5">
            <w:r w:rsidRPr="004552B8">
              <w:rPr>
                <w:sz w:val="22"/>
                <w:szCs w:val="22"/>
              </w:rPr>
              <w:lastRenderedPageBreak/>
              <w:t>7.</w:t>
            </w:r>
          </w:p>
        </w:tc>
        <w:tc>
          <w:tcPr>
            <w:tcW w:w="5910" w:type="dxa"/>
            <w:gridSpan w:val="2"/>
          </w:tcPr>
          <w:p w:rsidR="002C1CCA" w:rsidRPr="00DB3521" w:rsidRDefault="00264938" w:rsidP="00DB3521">
            <w:pPr>
              <w:rPr>
                <w:color w:val="000000"/>
              </w:rPr>
            </w:pPr>
            <w:r w:rsidRPr="004018BC">
              <w:rPr>
                <w:color w:val="000000"/>
              </w:rPr>
              <w:t>Жизнь семьи. Конфликтные ситуации. Семейные истории</w:t>
            </w:r>
          </w:p>
        </w:tc>
        <w:tc>
          <w:tcPr>
            <w:tcW w:w="1133" w:type="dxa"/>
            <w:vAlign w:val="center"/>
          </w:tcPr>
          <w:p w:rsidR="002C1CCA" w:rsidRPr="004552B8" w:rsidRDefault="002C1CCA" w:rsidP="00194928">
            <w:pPr>
              <w:jc w:val="center"/>
            </w:pPr>
            <w:r w:rsidRPr="004552B8">
              <w:rPr>
                <w:sz w:val="22"/>
                <w:szCs w:val="22"/>
              </w:rPr>
              <w:t>1</w:t>
            </w:r>
          </w:p>
        </w:tc>
        <w:tc>
          <w:tcPr>
            <w:tcW w:w="1511" w:type="dxa"/>
            <w:vAlign w:val="center"/>
          </w:tcPr>
          <w:p w:rsidR="002C1CCA" w:rsidRPr="004552B8" w:rsidRDefault="002C1CCA" w:rsidP="00194928">
            <w:pPr>
              <w:jc w:val="center"/>
            </w:pPr>
            <w:r>
              <w:rPr>
                <w:sz w:val="22"/>
                <w:szCs w:val="22"/>
              </w:rPr>
              <w:t>1</w:t>
            </w:r>
          </w:p>
        </w:tc>
        <w:tc>
          <w:tcPr>
            <w:tcW w:w="1979" w:type="dxa"/>
            <w:vAlign w:val="center"/>
          </w:tcPr>
          <w:p w:rsidR="002C1CCA" w:rsidRPr="004552B8" w:rsidRDefault="002C1CCA" w:rsidP="00194928">
            <w:pPr>
              <w:jc w:val="center"/>
            </w:pPr>
          </w:p>
        </w:tc>
      </w:tr>
      <w:tr w:rsidR="002C1CCA" w:rsidRPr="004552B8" w:rsidTr="00263BC7">
        <w:tc>
          <w:tcPr>
            <w:tcW w:w="680" w:type="dxa"/>
          </w:tcPr>
          <w:p w:rsidR="002C1CCA" w:rsidRPr="004552B8" w:rsidRDefault="002C1CCA" w:rsidP="009451F5">
            <w:r>
              <w:rPr>
                <w:sz w:val="22"/>
                <w:szCs w:val="22"/>
              </w:rPr>
              <w:t>8.</w:t>
            </w:r>
          </w:p>
        </w:tc>
        <w:tc>
          <w:tcPr>
            <w:tcW w:w="5910" w:type="dxa"/>
            <w:gridSpan w:val="2"/>
          </w:tcPr>
          <w:p w:rsidR="002C1CCA" w:rsidRPr="00DB3521" w:rsidRDefault="00264938" w:rsidP="00D36B0F">
            <w:pPr>
              <w:rPr>
                <w:color w:val="000000"/>
              </w:rPr>
            </w:pPr>
            <w:r w:rsidRPr="004018BC">
              <w:rPr>
                <w:color w:val="000000"/>
              </w:rPr>
              <w:t xml:space="preserve">Обобщение по теме "Повседневная жизнь семьи. Межличностные отношения в семье, с друзьями и знакомыми. </w:t>
            </w:r>
            <w:r>
              <w:rPr>
                <w:color w:val="000000"/>
              </w:rPr>
              <w:t>Конфликтные ситуации, их предупреждение и разрешение"</w:t>
            </w:r>
          </w:p>
        </w:tc>
        <w:tc>
          <w:tcPr>
            <w:tcW w:w="1133" w:type="dxa"/>
            <w:vAlign w:val="center"/>
          </w:tcPr>
          <w:p w:rsidR="002C1CCA" w:rsidRPr="004552B8" w:rsidRDefault="002C1CCA" w:rsidP="00194928">
            <w:pPr>
              <w:jc w:val="center"/>
            </w:pPr>
            <w:r>
              <w:rPr>
                <w:sz w:val="22"/>
                <w:szCs w:val="22"/>
              </w:rPr>
              <w:t>1</w:t>
            </w:r>
          </w:p>
        </w:tc>
        <w:tc>
          <w:tcPr>
            <w:tcW w:w="1511" w:type="dxa"/>
            <w:vAlign w:val="center"/>
          </w:tcPr>
          <w:p w:rsidR="002C1CCA" w:rsidRDefault="002C1CCA" w:rsidP="00194928">
            <w:pPr>
              <w:jc w:val="center"/>
            </w:pPr>
            <w:r>
              <w:rPr>
                <w:sz w:val="22"/>
                <w:szCs w:val="22"/>
              </w:rPr>
              <w:t>1</w:t>
            </w:r>
          </w:p>
        </w:tc>
        <w:tc>
          <w:tcPr>
            <w:tcW w:w="1979" w:type="dxa"/>
            <w:vAlign w:val="center"/>
          </w:tcPr>
          <w:p w:rsidR="002C1CCA" w:rsidRPr="004552B8" w:rsidRDefault="002C1CCA" w:rsidP="00194928">
            <w:pPr>
              <w:jc w:val="center"/>
            </w:pPr>
          </w:p>
        </w:tc>
      </w:tr>
      <w:tr w:rsidR="002C1CCA" w:rsidRPr="004552B8" w:rsidTr="00263BC7">
        <w:tc>
          <w:tcPr>
            <w:tcW w:w="680" w:type="dxa"/>
          </w:tcPr>
          <w:p w:rsidR="002C1CCA" w:rsidRPr="004552B8" w:rsidRDefault="002C1CCA" w:rsidP="009451F5"/>
        </w:tc>
        <w:tc>
          <w:tcPr>
            <w:tcW w:w="5910" w:type="dxa"/>
            <w:gridSpan w:val="2"/>
          </w:tcPr>
          <w:p w:rsidR="002C1CCA" w:rsidRPr="007B3A62" w:rsidRDefault="007B3A62" w:rsidP="007B3A62">
            <w:pPr>
              <w:pStyle w:val="Default"/>
              <w:rPr>
                <w:sz w:val="22"/>
                <w:szCs w:val="22"/>
              </w:rPr>
            </w:pPr>
            <w:r w:rsidRPr="007B3A62">
              <w:rPr>
                <w:b/>
                <w:bCs/>
                <w:sz w:val="22"/>
                <w:szCs w:val="22"/>
              </w:rPr>
              <w:t xml:space="preserve">Раздел 2. Внешность и характеристика человека, литературного персонажа </w:t>
            </w:r>
          </w:p>
        </w:tc>
        <w:tc>
          <w:tcPr>
            <w:tcW w:w="1133" w:type="dxa"/>
            <w:vAlign w:val="center"/>
          </w:tcPr>
          <w:p w:rsidR="002C1CCA" w:rsidRPr="004552B8" w:rsidRDefault="00E722FF" w:rsidP="00194928">
            <w:pPr>
              <w:jc w:val="center"/>
              <w:rPr>
                <w:b/>
              </w:rPr>
            </w:pPr>
            <w:r>
              <w:rPr>
                <w:b/>
                <w:sz w:val="22"/>
                <w:szCs w:val="22"/>
              </w:rPr>
              <w:t>4</w:t>
            </w:r>
          </w:p>
        </w:tc>
        <w:tc>
          <w:tcPr>
            <w:tcW w:w="1511" w:type="dxa"/>
            <w:vAlign w:val="center"/>
          </w:tcPr>
          <w:p w:rsidR="002C1CCA" w:rsidRPr="00FD68A4" w:rsidRDefault="00FD68A4" w:rsidP="00194928">
            <w:pPr>
              <w:jc w:val="center"/>
              <w:rPr>
                <w:b/>
              </w:rPr>
            </w:pPr>
            <w:r w:rsidRPr="00FD68A4">
              <w:rPr>
                <w:b/>
              </w:rPr>
              <w:t>2</w:t>
            </w:r>
          </w:p>
        </w:tc>
        <w:tc>
          <w:tcPr>
            <w:tcW w:w="1979" w:type="dxa"/>
            <w:vAlign w:val="center"/>
          </w:tcPr>
          <w:p w:rsidR="002C1CCA" w:rsidRPr="00FD68A4" w:rsidRDefault="00FD68A4" w:rsidP="00194928">
            <w:pPr>
              <w:jc w:val="center"/>
              <w:rPr>
                <w:b/>
              </w:rPr>
            </w:pPr>
            <w:r w:rsidRPr="00FD68A4">
              <w:rPr>
                <w:b/>
              </w:rPr>
              <w:t>2</w:t>
            </w:r>
          </w:p>
        </w:tc>
      </w:tr>
      <w:tr w:rsidR="002C1CCA" w:rsidRPr="004552B8" w:rsidTr="00263BC7">
        <w:tc>
          <w:tcPr>
            <w:tcW w:w="680" w:type="dxa"/>
          </w:tcPr>
          <w:p w:rsidR="002C1CCA" w:rsidRPr="004552B8" w:rsidRDefault="002C1CCA" w:rsidP="009451F5">
            <w:r>
              <w:rPr>
                <w:sz w:val="22"/>
                <w:szCs w:val="22"/>
              </w:rPr>
              <w:t>9.</w:t>
            </w:r>
          </w:p>
        </w:tc>
        <w:tc>
          <w:tcPr>
            <w:tcW w:w="5910" w:type="dxa"/>
            <w:gridSpan w:val="2"/>
          </w:tcPr>
          <w:p w:rsidR="002C1CCA" w:rsidRPr="004552B8" w:rsidRDefault="00E722FF" w:rsidP="009451F5">
            <w:r w:rsidRPr="004018BC">
              <w:rPr>
                <w:color w:val="000000"/>
              </w:rPr>
              <w:t>Характеристика друга/друзей. Черты характера</w:t>
            </w:r>
          </w:p>
        </w:tc>
        <w:tc>
          <w:tcPr>
            <w:tcW w:w="1133" w:type="dxa"/>
            <w:vAlign w:val="center"/>
          </w:tcPr>
          <w:p w:rsidR="002C1CCA" w:rsidRPr="004552B8" w:rsidRDefault="002C1CCA" w:rsidP="00194928">
            <w:pPr>
              <w:jc w:val="center"/>
            </w:pPr>
            <w:r w:rsidRPr="004552B8">
              <w:rPr>
                <w:sz w:val="22"/>
                <w:szCs w:val="22"/>
              </w:rPr>
              <w:t>1</w:t>
            </w:r>
          </w:p>
        </w:tc>
        <w:tc>
          <w:tcPr>
            <w:tcW w:w="1511" w:type="dxa"/>
            <w:vAlign w:val="center"/>
          </w:tcPr>
          <w:p w:rsidR="002C1CCA" w:rsidRPr="00E00F19" w:rsidRDefault="00FD68A4" w:rsidP="00194928">
            <w:pPr>
              <w:jc w:val="center"/>
            </w:pPr>
            <w:r>
              <w:t>1</w:t>
            </w:r>
          </w:p>
        </w:tc>
        <w:tc>
          <w:tcPr>
            <w:tcW w:w="1979" w:type="dxa"/>
            <w:vAlign w:val="center"/>
          </w:tcPr>
          <w:p w:rsidR="002C1CCA" w:rsidRPr="004552B8" w:rsidRDefault="002C1CCA" w:rsidP="00194928">
            <w:pPr>
              <w:jc w:val="center"/>
              <w:rPr>
                <w:b/>
              </w:rPr>
            </w:pPr>
          </w:p>
        </w:tc>
      </w:tr>
      <w:tr w:rsidR="002C1CCA" w:rsidRPr="004552B8" w:rsidTr="00263BC7">
        <w:tc>
          <w:tcPr>
            <w:tcW w:w="680" w:type="dxa"/>
          </w:tcPr>
          <w:p w:rsidR="002C1CCA" w:rsidRPr="004552B8" w:rsidRDefault="002C1CCA" w:rsidP="009451F5">
            <w:r>
              <w:rPr>
                <w:sz w:val="22"/>
                <w:szCs w:val="22"/>
              </w:rPr>
              <w:t>10.</w:t>
            </w:r>
          </w:p>
        </w:tc>
        <w:tc>
          <w:tcPr>
            <w:tcW w:w="5910" w:type="dxa"/>
            <w:gridSpan w:val="2"/>
          </w:tcPr>
          <w:p w:rsidR="002C1CCA" w:rsidRPr="00D20EE6" w:rsidRDefault="00E722FF" w:rsidP="00D36B0F">
            <w:pPr>
              <w:rPr>
                <w:b/>
              </w:rPr>
            </w:pPr>
            <w:r w:rsidRPr="004018BC">
              <w:rPr>
                <w:color w:val="000000"/>
              </w:rPr>
              <w:t>Внешность человека, любимого литературного персонажа</w:t>
            </w:r>
          </w:p>
        </w:tc>
        <w:tc>
          <w:tcPr>
            <w:tcW w:w="1133" w:type="dxa"/>
            <w:vAlign w:val="center"/>
          </w:tcPr>
          <w:p w:rsidR="002C1CCA" w:rsidRPr="004552B8" w:rsidRDefault="002C1CCA" w:rsidP="00194928">
            <w:pPr>
              <w:jc w:val="center"/>
            </w:pPr>
            <w:r w:rsidRPr="004552B8">
              <w:rPr>
                <w:sz w:val="22"/>
                <w:szCs w:val="22"/>
              </w:rPr>
              <w:t>1</w:t>
            </w:r>
          </w:p>
        </w:tc>
        <w:tc>
          <w:tcPr>
            <w:tcW w:w="1511" w:type="dxa"/>
            <w:vAlign w:val="center"/>
          </w:tcPr>
          <w:p w:rsidR="002C1CCA" w:rsidRPr="004552B8" w:rsidRDefault="002C1CCA" w:rsidP="00194928">
            <w:pPr>
              <w:jc w:val="center"/>
              <w:rPr>
                <w:lang w:val="en-US"/>
              </w:rPr>
            </w:pPr>
          </w:p>
        </w:tc>
        <w:tc>
          <w:tcPr>
            <w:tcW w:w="1979" w:type="dxa"/>
            <w:vAlign w:val="center"/>
          </w:tcPr>
          <w:p w:rsidR="002C1CCA" w:rsidRPr="00E00F19" w:rsidRDefault="00FD68A4" w:rsidP="00194928">
            <w:pPr>
              <w:jc w:val="center"/>
            </w:pPr>
            <w:r>
              <w:t>1</w:t>
            </w:r>
          </w:p>
        </w:tc>
      </w:tr>
      <w:tr w:rsidR="002C1CCA" w:rsidRPr="004552B8" w:rsidTr="00263BC7">
        <w:tc>
          <w:tcPr>
            <w:tcW w:w="680" w:type="dxa"/>
          </w:tcPr>
          <w:p w:rsidR="002C1CCA" w:rsidRPr="004552B8" w:rsidRDefault="002C1CCA" w:rsidP="00D36B0F">
            <w:r>
              <w:rPr>
                <w:sz w:val="22"/>
                <w:szCs w:val="22"/>
              </w:rPr>
              <w:t>11.</w:t>
            </w:r>
          </w:p>
        </w:tc>
        <w:tc>
          <w:tcPr>
            <w:tcW w:w="5910" w:type="dxa"/>
            <w:gridSpan w:val="2"/>
          </w:tcPr>
          <w:p w:rsidR="002C1CCA" w:rsidRPr="00DB3521" w:rsidRDefault="00E722FF" w:rsidP="00DB3521">
            <w:pPr>
              <w:rPr>
                <w:color w:val="000000"/>
                <w:lang w:val="en-US"/>
              </w:rPr>
            </w:pPr>
            <w:r>
              <w:rPr>
                <w:color w:val="000000"/>
              </w:rPr>
              <w:t>Характеристика литературного персонажа</w:t>
            </w:r>
          </w:p>
        </w:tc>
        <w:tc>
          <w:tcPr>
            <w:tcW w:w="1133" w:type="dxa"/>
            <w:vAlign w:val="center"/>
          </w:tcPr>
          <w:p w:rsidR="002C1CCA" w:rsidRPr="004552B8" w:rsidRDefault="002C1CCA" w:rsidP="00194928">
            <w:pPr>
              <w:jc w:val="center"/>
            </w:pPr>
            <w:r w:rsidRPr="004552B8">
              <w:rPr>
                <w:sz w:val="22"/>
                <w:szCs w:val="22"/>
              </w:rPr>
              <w:t>1</w:t>
            </w:r>
          </w:p>
        </w:tc>
        <w:tc>
          <w:tcPr>
            <w:tcW w:w="1511" w:type="dxa"/>
            <w:vAlign w:val="center"/>
          </w:tcPr>
          <w:p w:rsidR="002C1CCA" w:rsidRPr="004552B8" w:rsidRDefault="002C1CCA" w:rsidP="00194928">
            <w:pPr>
              <w:jc w:val="center"/>
            </w:pPr>
          </w:p>
        </w:tc>
        <w:tc>
          <w:tcPr>
            <w:tcW w:w="1979" w:type="dxa"/>
            <w:vAlign w:val="center"/>
          </w:tcPr>
          <w:p w:rsidR="002C1CCA" w:rsidRPr="004552B8" w:rsidRDefault="00FD68A4" w:rsidP="00194928">
            <w:pPr>
              <w:jc w:val="center"/>
            </w:pPr>
            <w:r>
              <w:t>1</w:t>
            </w:r>
          </w:p>
        </w:tc>
      </w:tr>
      <w:tr w:rsidR="002C1CCA" w:rsidRPr="004552B8" w:rsidTr="00263BC7">
        <w:tc>
          <w:tcPr>
            <w:tcW w:w="680" w:type="dxa"/>
          </w:tcPr>
          <w:p w:rsidR="002C1CCA" w:rsidRPr="004552B8" w:rsidRDefault="002C1CCA" w:rsidP="009451F5">
            <w:r>
              <w:rPr>
                <w:sz w:val="22"/>
                <w:szCs w:val="22"/>
              </w:rPr>
              <w:t>12</w:t>
            </w:r>
            <w:r w:rsidRPr="004552B8">
              <w:rPr>
                <w:sz w:val="22"/>
                <w:szCs w:val="22"/>
              </w:rPr>
              <w:t>.</w:t>
            </w:r>
          </w:p>
        </w:tc>
        <w:tc>
          <w:tcPr>
            <w:tcW w:w="5910" w:type="dxa"/>
            <w:gridSpan w:val="2"/>
          </w:tcPr>
          <w:p w:rsidR="002C1CCA" w:rsidRPr="00DB3521" w:rsidRDefault="00E722FF" w:rsidP="00DB3521">
            <w:pPr>
              <w:rPr>
                <w:color w:val="000000"/>
              </w:rPr>
            </w:pPr>
            <w:r w:rsidRPr="004018BC">
              <w:rPr>
                <w:color w:val="000000"/>
              </w:rPr>
              <w:t>Обобщение по теме "Внешность и характеристика человека, литературного персонажа"</w:t>
            </w:r>
          </w:p>
        </w:tc>
        <w:tc>
          <w:tcPr>
            <w:tcW w:w="1133" w:type="dxa"/>
            <w:vAlign w:val="center"/>
          </w:tcPr>
          <w:p w:rsidR="002C1CCA" w:rsidRPr="004552B8" w:rsidRDefault="002C1CCA" w:rsidP="00194928">
            <w:pPr>
              <w:jc w:val="center"/>
            </w:pPr>
            <w:r w:rsidRPr="004552B8">
              <w:rPr>
                <w:sz w:val="22"/>
                <w:szCs w:val="22"/>
              </w:rPr>
              <w:t>1</w:t>
            </w:r>
          </w:p>
        </w:tc>
        <w:tc>
          <w:tcPr>
            <w:tcW w:w="1511" w:type="dxa"/>
            <w:vAlign w:val="center"/>
          </w:tcPr>
          <w:p w:rsidR="002C1CCA" w:rsidRPr="004552B8" w:rsidRDefault="00FD68A4" w:rsidP="00194928">
            <w:pPr>
              <w:jc w:val="center"/>
            </w:pPr>
            <w:r>
              <w:t>1</w:t>
            </w:r>
          </w:p>
        </w:tc>
        <w:tc>
          <w:tcPr>
            <w:tcW w:w="1979" w:type="dxa"/>
            <w:vAlign w:val="center"/>
          </w:tcPr>
          <w:p w:rsidR="002C1CCA" w:rsidRPr="004552B8" w:rsidRDefault="002C1CCA" w:rsidP="00194928">
            <w:pPr>
              <w:jc w:val="center"/>
            </w:pPr>
          </w:p>
        </w:tc>
      </w:tr>
      <w:tr w:rsidR="00E722FF" w:rsidRPr="004552B8" w:rsidTr="00263BC7">
        <w:tc>
          <w:tcPr>
            <w:tcW w:w="680" w:type="dxa"/>
          </w:tcPr>
          <w:p w:rsidR="00E722FF" w:rsidRDefault="00E722FF" w:rsidP="009451F5">
            <w:pPr>
              <w:rPr>
                <w:sz w:val="22"/>
                <w:szCs w:val="22"/>
              </w:rPr>
            </w:pPr>
          </w:p>
        </w:tc>
        <w:tc>
          <w:tcPr>
            <w:tcW w:w="5910" w:type="dxa"/>
            <w:gridSpan w:val="2"/>
          </w:tcPr>
          <w:p w:rsidR="00E722FF" w:rsidRPr="00DB3521" w:rsidRDefault="00E722FF" w:rsidP="00B52BAE">
            <w:pPr>
              <w:pStyle w:val="Default"/>
              <w:rPr>
                <w:sz w:val="22"/>
                <w:szCs w:val="22"/>
              </w:rPr>
            </w:pPr>
            <w:r w:rsidRPr="00B52BAE">
              <w:rPr>
                <w:b/>
                <w:bCs/>
                <w:sz w:val="22"/>
                <w:szCs w:val="22"/>
              </w:rPr>
              <w:t xml:space="preserve">Раздел 3. Здоровый образ жизни и забота о здоровье: режим труда и отдыха, спорт, сбалансированное питание, посещение врача. Отказ от вредных привычек </w:t>
            </w:r>
          </w:p>
        </w:tc>
        <w:tc>
          <w:tcPr>
            <w:tcW w:w="1133" w:type="dxa"/>
            <w:vAlign w:val="center"/>
          </w:tcPr>
          <w:p w:rsidR="00E722FF" w:rsidRPr="00AC6554" w:rsidRDefault="00AC6554" w:rsidP="00194928">
            <w:pPr>
              <w:jc w:val="center"/>
              <w:rPr>
                <w:b/>
                <w:sz w:val="22"/>
                <w:szCs w:val="22"/>
              </w:rPr>
            </w:pPr>
            <w:r w:rsidRPr="00AC6554">
              <w:rPr>
                <w:b/>
                <w:sz w:val="22"/>
                <w:szCs w:val="22"/>
              </w:rPr>
              <w:t>10</w:t>
            </w:r>
          </w:p>
        </w:tc>
        <w:tc>
          <w:tcPr>
            <w:tcW w:w="1511" w:type="dxa"/>
            <w:vAlign w:val="center"/>
          </w:tcPr>
          <w:p w:rsidR="00E722FF" w:rsidRPr="00FD68A4" w:rsidRDefault="00FD68A4" w:rsidP="00194928">
            <w:pPr>
              <w:jc w:val="center"/>
              <w:rPr>
                <w:b/>
                <w:sz w:val="22"/>
                <w:szCs w:val="22"/>
              </w:rPr>
            </w:pPr>
            <w:r w:rsidRPr="00FD68A4">
              <w:rPr>
                <w:b/>
                <w:sz w:val="22"/>
                <w:szCs w:val="22"/>
              </w:rPr>
              <w:t>6</w:t>
            </w:r>
          </w:p>
        </w:tc>
        <w:tc>
          <w:tcPr>
            <w:tcW w:w="1979" w:type="dxa"/>
            <w:vAlign w:val="center"/>
          </w:tcPr>
          <w:p w:rsidR="00E722FF" w:rsidRPr="00FD68A4" w:rsidRDefault="00FD68A4" w:rsidP="00194928">
            <w:pPr>
              <w:jc w:val="center"/>
              <w:rPr>
                <w:b/>
              </w:rPr>
            </w:pPr>
            <w:r w:rsidRPr="00FD68A4">
              <w:rPr>
                <w:b/>
              </w:rPr>
              <w:t>4</w:t>
            </w:r>
          </w:p>
        </w:tc>
      </w:tr>
      <w:tr w:rsidR="002C1CCA" w:rsidRPr="004552B8" w:rsidTr="00263BC7">
        <w:tc>
          <w:tcPr>
            <w:tcW w:w="680" w:type="dxa"/>
          </w:tcPr>
          <w:p w:rsidR="002C1CCA" w:rsidRPr="004552B8" w:rsidRDefault="002C1CCA" w:rsidP="009451F5">
            <w:r>
              <w:rPr>
                <w:sz w:val="22"/>
                <w:szCs w:val="22"/>
              </w:rPr>
              <w:t>13</w:t>
            </w:r>
            <w:r w:rsidRPr="004552B8">
              <w:rPr>
                <w:sz w:val="22"/>
                <w:szCs w:val="22"/>
              </w:rPr>
              <w:t>.</w:t>
            </w:r>
          </w:p>
        </w:tc>
        <w:tc>
          <w:tcPr>
            <w:tcW w:w="5910" w:type="dxa"/>
            <w:gridSpan w:val="2"/>
          </w:tcPr>
          <w:p w:rsidR="002C1CCA" w:rsidRPr="00DB3521" w:rsidRDefault="00263BC7" w:rsidP="00DB3521">
            <w:pPr>
              <w:rPr>
                <w:color w:val="000000"/>
              </w:rPr>
            </w:pPr>
            <w:r w:rsidRPr="004018BC">
              <w:rPr>
                <w:color w:val="000000"/>
              </w:rPr>
              <w:t>Здоровый образ жизни. Правильное и сбалансированное питание</w:t>
            </w:r>
          </w:p>
        </w:tc>
        <w:tc>
          <w:tcPr>
            <w:tcW w:w="1133" w:type="dxa"/>
            <w:vAlign w:val="center"/>
          </w:tcPr>
          <w:p w:rsidR="002C1CCA" w:rsidRPr="004552B8" w:rsidRDefault="002C1CCA" w:rsidP="00194928">
            <w:pPr>
              <w:jc w:val="center"/>
            </w:pPr>
            <w:r w:rsidRPr="004552B8">
              <w:rPr>
                <w:sz w:val="22"/>
                <w:szCs w:val="22"/>
              </w:rPr>
              <w:t>1</w:t>
            </w:r>
          </w:p>
        </w:tc>
        <w:tc>
          <w:tcPr>
            <w:tcW w:w="1511" w:type="dxa"/>
            <w:vAlign w:val="center"/>
          </w:tcPr>
          <w:p w:rsidR="002C1CCA" w:rsidRPr="004552B8" w:rsidRDefault="002C1CCA" w:rsidP="00194928">
            <w:pPr>
              <w:jc w:val="center"/>
            </w:pPr>
            <w:r>
              <w:rPr>
                <w:sz w:val="22"/>
                <w:szCs w:val="22"/>
              </w:rPr>
              <w:t>1</w:t>
            </w:r>
          </w:p>
        </w:tc>
        <w:tc>
          <w:tcPr>
            <w:tcW w:w="1979" w:type="dxa"/>
            <w:vAlign w:val="center"/>
          </w:tcPr>
          <w:p w:rsidR="002C1CCA" w:rsidRPr="004552B8" w:rsidRDefault="002C1CCA" w:rsidP="00194928">
            <w:pPr>
              <w:jc w:val="center"/>
            </w:pPr>
          </w:p>
        </w:tc>
      </w:tr>
      <w:tr w:rsidR="002C1CCA" w:rsidRPr="004552B8" w:rsidTr="00263BC7">
        <w:tc>
          <w:tcPr>
            <w:tcW w:w="680" w:type="dxa"/>
          </w:tcPr>
          <w:p w:rsidR="002C1CCA" w:rsidRPr="004552B8" w:rsidRDefault="002C1CCA" w:rsidP="009451F5">
            <w:r>
              <w:rPr>
                <w:sz w:val="22"/>
                <w:szCs w:val="22"/>
              </w:rPr>
              <w:t>14</w:t>
            </w:r>
            <w:r w:rsidRPr="004552B8">
              <w:rPr>
                <w:sz w:val="22"/>
                <w:szCs w:val="22"/>
              </w:rPr>
              <w:t>.</w:t>
            </w:r>
          </w:p>
        </w:tc>
        <w:tc>
          <w:tcPr>
            <w:tcW w:w="5910" w:type="dxa"/>
            <w:gridSpan w:val="2"/>
          </w:tcPr>
          <w:p w:rsidR="002C1CCA" w:rsidRPr="00DB3521" w:rsidRDefault="00263BC7" w:rsidP="00DB3521">
            <w:pPr>
              <w:rPr>
                <w:color w:val="000000"/>
              </w:rPr>
            </w:pPr>
            <w:r w:rsidRPr="004018BC">
              <w:rPr>
                <w:color w:val="000000"/>
              </w:rPr>
              <w:t>Здоровый образ жизни. Правильное и сбалансированное питание</w:t>
            </w:r>
          </w:p>
        </w:tc>
        <w:tc>
          <w:tcPr>
            <w:tcW w:w="1133" w:type="dxa"/>
            <w:vAlign w:val="center"/>
          </w:tcPr>
          <w:p w:rsidR="002C1CCA" w:rsidRPr="004552B8" w:rsidRDefault="002C1CCA" w:rsidP="00194928">
            <w:pPr>
              <w:jc w:val="center"/>
            </w:pPr>
            <w:r w:rsidRPr="004552B8">
              <w:rPr>
                <w:sz w:val="22"/>
                <w:szCs w:val="22"/>
              </w:rPr>
              <w:t>1</w:t>
            </w:r>
          </w:p>
        </w:tc>
        <w:tc>
          <w:tcPr>
            <w:tcW w:w="1511" w:type="dxa"/>
            <w:vAlign w:val="center"/>
          </w:tcPr>
          <w:p w:rsidR="002C1CCA" w:rsidRPr="004552B8" w:rsidRDefault="002C1CCA" w:rsidP="00194928">
            <w:pPr>
              <w:jc w:val="center"/>
            </w:pPr>
          </w:p>
        </w:tc>
        <w:tc>
          <w:tcPr>
            <w:tcW w:w="1979" w:type="dxa"/>
            <w:vAlign w:val="center"/>
          </w:tcPr>
          <w:p w:rsidR="002C1CCA" w:rsidRPr="004552B8" w:rsidRDefault="00FD68A4" w:rsidP="00194928">
            <w:pPr>
              <w:jc w:val="center"/>
            </w:pPr>
            <w:r>
              <w:t>1</w:t>
            </w:r>
          </w:p>
        </w:tc>
      </w:tr>
      <w:tr w:rsidR="002C1CCA" w:rsidRPr="004552B8" w:rsidTr="00263BC7">
        <w:tc>
          <w:tcPr>
            <w:tcW w:w="680" w:type="dxa"/>
          </w:tcPr>
          <w:p w:rsidR="002C1CCA" w:rsidRPr="004552B8" w:rsidRDefault="002C1CCA" w:rsidP="009451F5">
            <w:r>
              <w:rPr>
                <w:sz w:val="22"/>
                <w:szCs w:val="22"/>
              </w:rPr>
              <w:t>15</w:t>
            </w:r>
            <w:r w:rsidRPr="004552B8">
              <w:rPr>
                <w:sz w:val="22"/>
                <w:szCs w:val="22"/>
              </w:rPr>
              <w:t>.</w:t>
            </w:r>
          </w:p>
        </w:tc>
        <w:tc>
          <w:tcPr>
            <w:tcW w:w="5910" w:type="dxa"/>
            <w:gridSpan w:val="2"/>
          </w:tcPr>
          <w:p w:rsidR="002C1CCA" w:rsidRPr="00DB3521" w:rsidRDefault="00263BC7" w:rsidP="00DB3521">
            <w:pPr>
              <w:rPr>
                <w:color w:val="000000"/>
              </w:rPr>
            </w:pPr>
            <w:r w:rsidRPr="004018BC">
              <w:rPr>
                <w:color w:val="000000"/>
              </w:rPr>
              <w:t>Здоровый образ жизни.</w:t>
            </w:r>
            <w:r>
              <w:rPr>
                <w:color w:val="000000"/>
              </w:rPr>
              <w:t xml:space="preserve"> Лечебная диета</w:t>
            </w:r>
          </w:p>
        </w:tc>
        <w:tc>
          <w:tcPr>
            <w:tcW w:w="1133" w:type="dxa"/>
            <w:vAlign w:val="center"/>
          </w:tcPr>
          <w:p w:rsidR="002C1CCA" w:rsidRPr="004552B8" w:rsidRDefault="002C1CCA" w:rsidP="00194928">
            <w:pPr>
              <w:jc w:val="center"/>
            </w:pPr>
            <w:r w:rsidRPr="004552B8">
              <w:rPr>
                <w:sz w:val="22"/>
                <w:szCs w:val="22"/>
              </w:rPr>
              <w:t>1</w:t>
            </w:r>
          </w:p>
        </w:tc>
        <w:tc>
          <w:tcPr>
            <w:tcW w:w="1511" w:type="dxa"/>
            <w:vAlign w:val="center"/>
          </w:tcPr>
          <w:p w:rsidR="002C1CCA" w:rsidRPr="004552B8" w:rsidRDefault="002C1CCA" w:rsidP="00194928">
            <w:pPr>
              <w:jc w:val="center"/>
            </w:pPr>
            <w:r>
              <w:rPr>
                <w:sz w:val="22"/>
                <w:szCs w:val="22"/>
              </w:rPr>
              <w:t>1</w:t>
            </w:r>
          </w:p>
        </w:tc>
        <w:tc>
          <w:tcPr>
            <w:tcW w:w="1979" w:type="dxa"/>
            <w:vAlign w:val="center"/>
          </w:tcPr>
          <w:p w:rsidR="002C1CCA" w:rsidRPr="004552B8" w:rsidRDefault="002C1CCA" w:rsidP="00194928">
            <w:pPr>
              <w:jc w:val="center"/>
            </w:pPr>
          </w:p>
        </w:tc>
      </w:tr>
      <w:tr w:rsidR="002C1CCA" w:rsidRPr="004552B8" w:rsidTr="00263BC7">
        <w:tc>
          <w:tcPr>
            <w:tcW w:w="680" w:type="dxa"/>
          </w:tcPr>
          <w:p w:rsidR="002C1CCA" w:rsidRPr="004552B8" w:rsidRDefault="002C1CCA" w:rsidP="009451F5">
            <w:r>
              <w:rPr>
                <w:sz w:val="22"/>
                <w:szCs w:val="22"/>
              </w:rPr>
              <w:t>16.</w:t>
            </w:r>
          </w:p>
        </w:tc>
        <w:tc>
          <w:tcPr>
            <w:tcW w:w="5910" w:type="dxa"/>
            <w:gridSpan w:val="2"/>
          </w:tcPr>
          <w:p w:rsidR="002C1CCA" w:rsidRPr="00DB3521" w:rsidRDefault="00263BC7" w:rsidP="00DB3521">
            <w:pPr>
              <w:rPr>
                <w:color w:val="000000"/>
              </w:rPr>
            </w:pPr>
            <w:r w:rsidRPr="004018BC">
              <w:rPr>
                <w:color w:val="000000"/>
              </w:rPr>
              <w:t>Проблемы со здоровьем. Самочувствие. Отказ от вредных привычек</w:t>
            </w:r>
          </w:p>
        </w:tc>
        <w:tc>
          <w:tcPr>
            <w:tcW w:w="1133" w:type="dxa"/>
            <w:vAlign w:val="center"/>
          </w:tcPr>
          <w:p w:rsidR="002C1CCA" w:rsidRPr="004552B8" w:rsidRDefault="002C1CCA" w:rsidP="00194928">
            <w:pPr>
              <w:jc w:val="center"/>
            </w:pPr>
            <w:r w:rsidRPr="004552B8">
              <w:rPr>
                <w:sz w:val="22"/>
                <w:szCs w:val="22"/>
              </w:rPr>
              <w:t>1</w:t>
            </w:r>
          </w:p>
        </w:tc>
        <w:tc>
          <w:tcPr>
            <w:tcW w:w="1511" w:type="dxa"/>
            <w:vAlign w:val="center"/>
          </w:tcPr>
          <w:p w:rsidR="002C1CCA" w:rsidRPr="004552B8" w:rsidRDefault="002C1CCA" w:rsidP="00194928">
            <w:pPr>
              <w:jc w:val="center"/>
              <w:rPr>
                <w:b/>
              </w:rPr>
            </w:pPr>
          </w:p>
        </w:tc>
        <w:tc>
          <w:tcPr>
            <w:tcW w:w="1979" w:type="dxa"/>
            <w:vAlign w:val="center"/>
          </w:tcPr>
          <w:p w:rsidR="002C1CCA" w:rsidRPr="00E00F19" w:rsidRDefault="002C1CCA" w:rsidP="00194928">
            <w:pPr>
              <w:jc w:val="center"/>
            </w:pPr>
            <w:r w:rsidRPr="00E00F19">
              <w:rPr>
                <w:sz w:val="22"/>
                <w:szCs w:val="22"/>
              </w:rPr>
              <w:t>1</w:t>
            </w:r>
          </w:p>
        </w:tc>
      </w:tr>
      <w:tr w:rsidR="00263BC7" w:rsidRPr="004552B8" w:rsidTr="00263BC7">
        <w:tc>
          <w:tcPr>
            <w:tcW w:w="680" w:type="dxa"/>
          </w:tcPr>
          <w:p w:rsidR="00263BC7" w:rsidRPr="004552B8" w:rsidRDefault="00263BC7" w:rsidP="009451F5">
            <w:r>
              <w:t>17.</w:t>
            </w:r>
          </w:p>
        </w:tc>
        <w:tc>
          <w:tcPr>
            <w:tcW w:w="5910" w:type="dxa"/>
            <w:gridSpan w:val="2"/>
          </w:tcPr>
          <w:p w:rsidR="00263BC7" w:rsidRPr="004552B8" w:rsidRDefault="00263BC7" w:rsidP="009451F5">
            <w:pPr>
              <w:rPr>
                <w:b/>
                <w:bCs/>
                <w:sz w:val="22"/>
                <w:szCs w:val="22"/>
              </w:rPr>
            </w:pPr>
            <w:r w:rsidRPr="004018BC">
              <w:rPr>
                <w:color w:val="000000"/>
              </w:rPr>
              <w:t>Правильное питание. Питание дома/в ресторане</w:t>
            </w:r>
          </w:p>
        </w:tc>
        <w:tc>
          <w:tcPr>
            <w:tcW w:w="1133" w:type="dxa"/>
            <w:vAlign w:val="center"/>
          </w:tcPr>
          <w:p w:rsidR="00263BC7" w:rsidRPr="00FD68A4" w:rsidRDefault="00FD68A4" w:rsidP="00194928">
            <w:pPr>
              <w:jc w:val="center"/>
              <w:rPr>
                <w:sz w:val="22"/>
                <w:szCs w:val="22"/>
              </w:rPr>
            </w:pPr>
            <w:r w:rsidRPr="00FD68A4">
              <w:rPr>
                <w:sz w:val="22"/>
                <w:szCs w:val="22"/>
              </w:rPr>
              <w:t>1</w:t>
            </w:r>
          </w:p>
        </w:tc>
        <w:tc>
          <w:tcPr>
            <w:tcW w:w="1511" w:type="dxa"/>
            <w:vAlign w:val="center"/>
          </w:tcPr>
          <w:p w:rsidR="00263BC7" w:rsidRPr="00FD68A4" w:rsidRDefault="00263BC7" w:rsidP="00194928">
            <w:pPr>
              <w:jc w:val="center"/>
              <w:rPr>
                <w:sz w:val="22"/>
                <w:szCs w:val="22"/>
              </w:rPr>
            </w:pPr>
          </w:p>
        </w:tc>
        <w:tc>
          <w:tcPr>
            <w:tcW w:w="1979" w:type="dxa"/>
            <w:vAlign w:val="center"/>
          </w:tcPr>
          <w:p w:rsidR="00263BC7" w:rsidRPr="00FD68A4" w:rsidRDefault="00FD68A4" w:rsidP="00194928">
            <w:pPr>
              <w:jc w:val="center"/>
              <w:rPr>
                <w:sz w:val="22"/>
                <w:szCs w:val="22"/>
              </w:rPr>
            </w:pPr>
            <w:r w:rsidRPr="00FD68A4">
              <w:rPr>
                <w:sz w:val="22"/>
                <w:szCs w:val="22"/>
              </w:rPr>
              <w:t>1</w:t>
            </w:r>
          </w:p>
        </w:tc>
      </w:tr>
      <w:tr w:rsidR="00263BC7" w:rsidRPr="004552B8" w:rsidTr="00263BC7">
        <w:tc>
          <w:tcPr>
            <w:tcW w:w="680" w:type="dxa"/>
          </w:tcPr>
          <w:p w:rsidR="00263BC7" w:rsidRPr="004552B8" w:rsidRDefault="00263BC7" w:rsidP="009451F5">
            <w:r>
              <w:t>18.</w:t>
            </w:r>
          </w:p>
        </w:tc>
        <w:tc>
          <w:tcPr>
            <w:tcW w:w="5910" w:type="dxa"/>
            <w:gridSpan w:val="2"/>
          </w:tcPr>
          <w:p w:rsidR="00263BC7" w:rsidRPr="004552B8" w:rsidRDefault="00263BC7" w:rsidP="009451F5">
            <w:pPr>
              <w:rPr>
                <w:b/>
                <w:bCs/>
                <w:sz w:val="22"/>
                <w:szCs w:val="22"/>
              </w:rPr>
            </w:pPr>
            <w:r w:rsidRPr="004018BC">
              <w:rPr>
                <w:color w:val="000000"/>
              </w:rPr>
              <w:t>Правильное питание.</w:t>
            </w:r>
            <w:r>
              <w:rPr>
                <w:color w:val="000000"/>
              </w:rPr>
              <w:t xml:space="preserve"> Выбор продуктов</w:t>
            </w:r>
          </w:p>
        </w:tc>
        <w:tc>
          <w:tcPr>
            <w:tcW w:w="1133" w:type="dxa"/>
            <w:vAlign w:val="center"/>
          </w:tcPr>
          <w:p w:rsidR="00263BC7" w:rsidRPr="00FD68A4" w:rsidRDefault="00FD68A4" w:rsidP="00194928">
            <w:pPr>
              <w:jc w:val="center"/>
              <w:rPr>
                <w:sz w:val="22"/>
                <w:szCs w:val="22"/>
              </w:rPr>
            </w:pPr>
            <w:r w:rsidRPr="00FD68A4">
              <w:rPr>
                <w:sz w:val="22"/>
                <w:szCs w:val="22"/>
              </w:rPr>
              <w:t>1</w:t>
            </w:r>
          </w:p>
        </w:tc>
        <w:tc>
          <w:tcPr>
            <w:tcW w:w="1511" w:type="dxa"/>
            <w:vAlign w:val="center"/>
          </w:tcPr>
          <w:p w:rsidR="00263BC7" w:rsidRPr="00FD68A4" w:rsidRDefault="00FD68A4" w:rsidP="00194928">
            <w:pPr>
              <w:jc w:val="center"/>
              <w:rPr>
                <w:sz w:val="22"/>
                <w:szCs w:val="22"/>
              </w:rPr>
            </w:pPr>
            <w:r w:rsidRPr="00FD68A4">
              <w:rPr>
                <w:sz w:val="22"/>
                <w:szCs w:val="22"/>
              </w:rPr>
              <w:t>1</w:t>
            </w:r>
          </w:p>
        </w:tc>
        <w:tc>
          <w:tcPr>
            <w:tcW w:w="1979" w:type="dxa"/>
            <w:vAlign w:val="center"/>
          </w:tcPr>
          <w:p w:rsidR="00263BC7" w:rsidRPr="00FD68A4" w:rsidRDefault="00263BC7" w:rsidP="00194928">
            <w:pPr>
              <w:jc w:val="center"/>
              <w:rPr>
                <w:sz w:val="22"/>
                <w:szCs w:val="22"/>
              </w:rPr>
            </w:pPr>
          </w:p>
        </w:tc>
      </w:tr>
      <w:tr w:rsidR="00263BC7" w:rsidRPr="004552B8" w:rsidTr="00263BC7">
        <w:tc>
          <w:tcPr>
            <w:tcW w:w="680" w:type="dxa"/>
          </w:tcPr>
          <w:p w:rsidR="00263BC7" w:rsidRPr="004552B8" w:rsidRDefault="00263BC7" w:rsidP="009451F5">
            <w:r>
              <w:t>19.</w:t>
            </w:r>
          </w:p>
        </w:tc>
        <w:tc>
          <w:tcPr>
            <w:tcW w:w="5910" w:type="dxa"/>
            <w:gridSpan w:val="2"/>
          </w:tcPr>
          <w:p w:rsidR="00263BC7" w:rsidRPr="004552B8" w:rsidRDefault="00263BC7" w:rsidP="009451F5">
            <w:pPr>
              <w:rPr>
                <w:b/>
                <w:bCs/>
                <w:sz w:val="22"/>
                <w:szCs w:val="22"/>
              </w:rPr>
            </w:pPr>
            <w:r>
              <w:rPr>
                <w:color w:val="000000"/>
              </w:rPr>
              <w:t>Режим труда и отдыха</w:t>
            </w:r>
          </w:p>
        </w:tc>
        <w:tc>
          <w:tcPr>
            <w:tcW w:w="1133" w:type="dxa"/>
            <w:vAlign w:val="center"/>
          </w:tcPr>
          <w:p w:rsidR="00263BC7" w:rsidRPr="00FD68A4" w:rsidRDefault="00FD68A4" w:rsidP="00194928">
            <w:pPr>
              <w:jc w:val="center"/>
              <w:rPr>
                <w:sz w:val="22"/>
                <w:szCs w:val="22"/>
              </w:rPr>
            </w:pPr>
            <w:r w:rsidRPr="00FD68A4">
              <w:rPr>
                <w:sz w:val="22"/>
                <w:szCs w:val="22"/>
              </w:rPr>
              <w:t>1</w:t>
            </w:r>
          </w:p>
        </w:tc>
        <w:tc>
          <w:tcPr>
            <w:tcW w:w="1511" w:type="dxa"/>
            <w:vAlign w:val="center"/>
          </w:tcPr>
          <w:p w:rsidR="00263BC7" w:rsidRPr="00FD68A4" w:rsidRDefault="00263BC7" w:rsidP="00194928">
            <w:pPr>
              <w:jc w:val="center"/>
              <w:rPr>
                <w:sz w:val="22"/>
                <w:szCs w:val="22"/>
              </w:rPr>
            </w:pPr>
          </w:p>
        </w:tc>
        <w:tc>
          <w:tcPr>
            <w:tcW w:w="1979" w:type="dxa"/>
            <w:vAlign w:val="center"/>
          </w:tcPr>
          <w:p w:rsidR="00263BC7" w:rsidRPr="00FD68A4" w:rsidRDefault="00FD68A4" w:rsidP="00194928">
            <w:pPr>
              <w:jc w:val="center"/>
              <w:rPr>
                <w:sz w:val="22"/>
                <w:szCs w:val="22"/>
              </w:rPr>
            </w:pPr>
            <w:r w:rsidRPr="00FD68A4">
              <w:rPr>
                <w:sz w:val="22"/>
                <w:szCs w:val="22"/>
              </w:rPr>
              <w:t>1</w:t>
            </w:r>
          </w:p>
        </w:tc>
      </w:tr>
      <w:tr w:rsidR="00263BC7" w:rsidRPr="004552B8" w:rsidTr="00263BC7">
        <w:tc>
          <w:tcPr>
            <w:tcW w:w="680" w:type="dxa"/>
          </w:tcPr>
          <w:p w:rsidR="00263BC7" w:rsidRPr="004552B8" w:rsidRDefault="00263BC7" w:rsidP="009451F5">
            <w:r>
              <w:t>20.</w:t>
            </w:r>
          </w:p>
        </w:tc>
        <w:tc>
          <w:tcPr>
            <w:tcW w:w="5910" w:type="dxa"/>
            <w:gridSpan w:val="2"/>
            <w:vAlign w:val="center"/>
          </w:tcPr>
          <w:p w:rsidR="00263BC7" w:rsidRDefault="00263BC7" w:rsidP="00D8764E">
            <w:r>
              <w:rPr>
                <w:color w:val="000000"/>
              </w:rPr>
              <w:t>Посещение врача. Медицинские услуги</w:t>
            </w:r>
          </w:p>
        </w:tc>
        <w:tc>
          <w:tcPr>
            <w:tcW w:w="1133" w:type="dxa"/>
            <w:vAlign w:val="center"/>
          </w:tcPr>
          <w:p w:rsidR="00263BC7" w:rsidRPr="00FD68A4" w:rsidRDefault="00FD68A4" w:rsidP="00194928">
            <w:pPr>
              <w:jc w:val="center"/>
              <w:rPr>
                <w:sz w:val="22"/>
                <w:szCs w:val="22"/>
              </w:rPr>
            </w:pPr>
            <w:r w:rsidRPr="00FD68A4">
              <w:rPr>
                <w:sz w:val="22"/>
                <w:szCs w:val="22"/>
              </w:rPr>
              <w:t>1</w:t>
            </w:r>
          </w:p>
        </w:tc>
        <w:tc>
          <w:tcPr>
            <w:tcW w:w="1511" w:type="dxa"/>
            <w:vAlign w:val="center"/>
          </w:tcPr>
          <w:p w:rsidR="00263BC7" w:rsidRPr="00FD68A4" w:rsidRDefault="00FD68A4" w:rsidP="00194928">
            <w:pPr>
              <w:jc w:val="center"/>
              <w:rPr>
                <w:sz w:val="22"/>
                <w:szCs w:val="22"/>
              </w:rPr>
            </w:pPr>
            <w:r>
              <w:rPr>
                <w:sz w:val="22"/>
                <w:szCs w:val="22"/>
              </w:rPr>
              <w:t>1</w:t>
            </w:r>
          </w:p>
        </w:tc>
        <w:tc>
          <w:tcPr>
            <w:tcW w:w="1979" w:type="dxa"/>
            <w:vAlign w:val="center"/>
          </w:tcPr>
          <w:p w:rsidR="00263BC7" w:rsidRPr="00FD68A4" w:rsidRDefault="00263BC7" w:rsidP="00194928">
            <w:pPr>
              <w:jc w:val="center"/>
              <w:rPr>
                <w:sz w:val="22"/>
                <w:szCs w:val="22"/>
              </w:rPr>
            </w:pPr>
          </w:p>
        </w:tc>
      </w:tr>
      <w:tr w:rsidR="00263BC7" w:rsidRPr="004552B8" w:rsidTr="00263BC7">
        <w:tc>
          <w:tcPr>
            <w:tcW w:w="680" w:type="dxa"/>
          </w:tcPr>
          <w:p w:rsidR="00263BC7" w:rsidRPr="004552B8" w:rsidRDefault="00263BC7" w:rsidP="009451F5">
            <w:r>
              <w:t>21.</w:t>
            </w:r>
          </w:p>
        </w:tc>
        <w:tc>
          <w:tcPr>
            <w:tcW w:w="5910" w:type="dxa"/>
            <w:gridSpan w:val="2"/>
            <w:vAlign w:val="center"/>
          </w:tcPr>
          <w:p w:rsidR="00263BC7" w:rsidRDefault="00263BC7" w:rsidP="00D8764E">
            <w:r w:rsidRPr="004018BC">
              <w:rPr>
                <w:color w:val="000000"/>
              </w:rPr>
              <w:t xml:space="preserve">Обобщение по теме "Здоровый образ жизни и забота о здоровье: режим труда и отдыха, спорт, сбалансированное питание, посещение врача. </w:t>
            </w:r>
            <w:r>
              <w:rPr>
                <w:color w:val="000000"/>
              </w:rPr>
              <w:t>Отказ от вредных привычек"</w:t>
            </w:r>
          </w:p>
        </w:tc>
        <w:tc>
          <w:tcPr>
            <w:tcW w:w="1133" w:type="dxa"/>
            <w:vAlign w:val="center"/>
          </w:tcPr>
          <w:p w:rsidR="00263BC7" w:rsidRPr="00FD68A4" w:rsidRDefault="00FD68A4" w:rsidP="00194928">
            <w:pPr>
              <w:jc w:val="center"/>
              <w:rPr>
                <w:sz w:val="22"/>
                <w:szCs w:val="22"/>
              </w:rPr>
            </w:pPr>
            <w:r w:rsidRPr="00FD68A4">
              <w:rPr>
                <w:sz w:val="22"/>
                <w:szCs w:val="22"/>
              </w:rPr>
              <w:t>1</w:t>
            </w:r>
          </w:p>
        </w:tc>
        <w:tc>
          <w:tcPr>
            <w:tcW w:w="1511" w:type="dxa"/>
            <w:vAlign w:val="center"/>
          </w:tcPr>
          <w:p w:rsidR="00263BC7" w:rsidRPr="00FD68A4" w:rsidRDefault="00FD68A4" w:rsidP="00194928">
            <w:pPr>
              <w:jc w:val="center"/>
              <w:rPr>
                <w:sz w:val="22"/>
                <w:szCs w:val="22"/>
              </w:rPr>
            </w:pPr>
            <w:r>
              <w:rPr>
                <w:sz w:val="22"/>
                <w:szCs w:val="22"/>
              </w:rPr>
              <w:t>1</w:t>
            </w:r>
          </w:p>
        </w:tc>
        <w:tc>
          <w:tcPr>
            <w:tcW w:w="1979" w:type="dxa"/>
            <w:vAlign w:val="center"/>
          </w:tcPr>
          <w:p w:rsidR="00263BC7" w:rsidRPr="00FD68A4" w:rsidRDefault="00263BC7" w:rsidP="00194928">
            <w:pPr>
              <w:jc w:val="center"/>
              <w:rPr>
                <w:sz w:val="22"/>
                <w:szCs w:val="22"/>
              </w:rPr>
            </w:pPr>
          </w:p>
        </w:tc>
      </w:tr>
      <w:tr w:rsidR="00263BC7" w:rsidRPr="004552B8" w:rsidTr="00263BC7">
        <w:tc>
          <w:tcPr>
            <w:tcW w:w="680" w:type="dxa"/>
          </w:tcPr>
          <w:p w:rsidR="00263BC7" w:rsidRPr="004552B8" w:rsidRDefault="00263BC7" w:rsidP="009451F5">
            <w:r>
              <w:t>22.</w:t>
            </w:r>
          </w:p>
        </w:tc>
        <w:tc>
          <w:tcPr>
            <w:tcW w:w="5910" w:type="dxa"/>
            <w:gridSpan w:val="2"/>
            <w:vAlign w:val="center"/>
          </w:tcPr>
          <w:p w:rsidR="00263BC7" w:rsidRDefault="00263BC7" w:rsidP="00D8764E">
            <w:r w:rsidRPr="004018BC">
              <w:rPr>
                <w:color w:val="000000"/>
              </w:rPr>
              <w:t xml:space="preserve">Контроль по теме "Здоровый образ жизни и забота о здоровье: режим труда и отдыха, спорт, сбалансированное питание, посещение врача. </w:t>
            </w:r>
            <w:r>
              <w:rPr>
                <w:color w:val="000000"/>
              </w:rPr>
              <w:t>Отказ от вредных привычек"</w:t>
            </w:r>
          </w:p>
        </w:tc>
        <w:tc>
          <w:tcPr>
            <w:tcW w:w="1133" w:type="dxa"/>
            <w:vAlign w:val="center"/>
          </w:tcPr>
          <w:p w:rsidR="00263BC7" w:rsidRPr="00FD68A4" w:rsidRDefault="00FD68A4" w:rsidP="00194928">
            <w:pPr>
              <w:jc w:val="center"/>
              <w:rPr>
                <w:sz w:val="22"/>
                <w:szCs w:val="22"/>
              </w:rPr>
            </w:pPr>
            <w:r w:rsidRPr="00FD68A4">
              <w:rPr>
                <w:sz w:val="22"/>
                <w:szCs w:val="22"/>
              </w:rPr>
              <w:t>1</w:t>
            </w:r>
          </w:p>
        </w:tc>
        <w:tc>
          <w:tcPr>
            <w:tcW w:w="1511" w:type="dxa"/>
            <w:vAlign w:val="center"/>
          </w:tcPr>
          <w:p w:rsidR="00263BC7" w:rsidRPr="00FD68A4" w:rsidRDefault="00FD68A4" w:rsidP="00194928">
            <w:pPr>
              <w:jc w:val="center"/>
              <w:rPr>
                <w:sz w:val="22"/>
                <w:szCs w:val="22"/>
              </w:rPr>
            </w:pPr>
            <w:r>
              <w:rPr>
                <w:sz w:val="22"/>
                <w:szCs w:val="22"/>
              </w:rPr>
              <w:t>1</w:t>
            </w:r>
          </w:p>
        </w:tc>
        <w:tc>
          <w:tcPr>
            <w:tcW w:w="1979" w:type="dxa"/>
            <w:vAlign w:val="center"/>
          </w:tcPr>
          <w:p w:rsidR="00263BC7" w:rsidRPr="00FD68A4" w:rsidRDefault="00263BC7" w:rsidP="00194928">
            <w:pPr>
              <w:jc w:val="center"/>
              <w:rPr>
                <w:sz w:val="22"/>
                <w:szCs w:val="22"/>
              </w:rPr>
            </w:pPr>
          </w:p>
        </w:tc>
      </w:tr>
      <w:tr w:rsidR="002C1CCA" w:rsidRPr="004552B8" w:rsidTr="00263BC7">
        <w:tc>
          <w:tcPr>
            <w:tcW w:w="680" w:type="dxa"/>
          </w:tcPr>
          <w:p w:rsidR="002C1CCA" w:rsidRPr="004552B8" w:rsidRDefault="002C1CCA" w:rsidP="009451F5"/>
        </w:tc>
        <w:tc>
          <w:tcPr>
            <w:tcW w:w="5910" w:type="dxa"/>
            <w:gridSpan w:val="2"/>
          </w:tcPr>
          <w:p w:rsidR="002C1CCA" w:rsidRPr="000050C9" w:rsidRDefault="000050C9" w:rsidP="000050C9">
            <w:pPr>
              <w:pStyle w:val="Default"/>
              <w:rPr>
                <w:sz w:val="22"/>
                <w:szCs w:val="22"/>
              </w:rPr>
            </w:pPr>
            <w:r w:rsidRPr="000050C9">
              <w:rPr>
                <w:b/>
                <w:bCs/>
                <w:sz w:val="22"/>
                <w:szCs w:val="22"/>
              </w:rPr>
              <w:t xml:space="preserve">Раздел 4. 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 </w:t>
            </w:r>
          </w:p>
        </w:tc>
        <w:tc>
          <w:tcPr>
            <w:tcW w:w="1133" w:type="dxa"/>
            <w:vAlign w:val="center"/>
          </w:tcPr>
          <w:p w:rsidR="002C1CCA" w:rsidRPr="004552B8" w:rsidRDefault="000050C9" w:rsidP="00194928">
            <w:pPr>
              <w:jc w:val="center"/>
            </w:pPr>
            <w:r>
              <w:rPr>
                <w:b/>
                <w:sz w:val="22"/>
                <w:szCs w:val="22"/>
              </w:rPr>
              <w:t>7</w:t>
            </w:r>
          </w:p>
        </w:tc>
        <w:tc>
          <w:tcPr>
            <w:tcW w:w="1511" w:type="dxa"/>
            <w:vAlign w:val="center"/>
          </w:tcPr>
          <w:p w:rsidR="002C1CCA" w:rsidRPr="001144A3" w:rsidRDefault="001144A3" w:rsidP="00194928">
            <w:pPr>
              <w:jc w:val="center"/>
              <w:rPr>
                <w:b/>
              </w:rPr>
            </w:pPr>
            <w:r w:rsidRPr="001144A3">
              <w:rPr>
                <w:b/>
              </w:rPr>
              <w:t>4</w:t>
            </w:r>
          </w:p>
        </w:tc>
        <w:tc>
          <w:tcPr>
            <w:tcW w:w="1979" w:type="dxa"/>
            <w:vAlign w:val="center"/>
          </w:tcPr>
          <w:p w:rsidR="002C1CCA" w:rsidRPr="001144A3" w:rsidRDefault="001144A3" w:rsidP="00194928">
            <w:pPr>
              <w:jc w:val="center"/>
              <w:rPr>
                <w:b/>
              </w:rPr>
            </w:pPr>
            <w:r w:rsidRPr="001144A3">
              <w:rPr>
                <w:b/>
              </w:rPr>
              <w:t>3</w:t>
            </w:r>
          </w:p>
        </w:tc>
      </w:tr>
      <w:tr w:rsidR="002C1CCA" w:rsidRPr="004552B8" w:rsidTr="00263BC7">
        <w:tc>
          <w:tcPr>
            <w:tcW w:w="680" w:type="dxa"/>
          </w:tcPr>
          <w:p w:rsidR="002C1CCA" w:rsidRPr="004552B8" w:rsidRDefault="00CB3C38" w:rsidP="009451F5">
            <w:r>
              <w:t>23.</w:t>
            </w:r>
          </w:p>
        </w:tc>
        <w:tc>
          <w:tcPr>
            <w:tcW w:w="5910" w:type="dxa"/>
            <w:gridSpan w:val="2"/>
          </w:tcPr>
          <w:p w:rsidR="002C1CCA" w:rsidRPr="004552B8" w:rsidRDefault="00F335BD" w:rsidP="009451F5">
            <w:r>
              <w:rPr>
                <w:color w:val="000000"/>
              </w:rPr>
              <w:t>Школьная жизнь. Виды школ</w:t>
            </w:r>
          </w:p>
        </w:tc>
        <w:tc>
          <w:tcPr>
            <w:tcW w:w="1133" w:type="dxa"/>
            <w:vAlign w:val="center"/>
          </w:tcPr>
          <w:p w:rsidR="002C1CCA" w:rsidRPr="004552B8" w:rsidRDefault="002C1CCA" w:rsidP="00194928">
            <w:pPr>
              <w:jc w:val="center"/>
            </w:pPr>
            <w:r w:rsidRPr="004552B8">
              <w:rPr>
                <w:sz w:val="22"/>
                <w:szCs w:val="22"/>
              </w:rPr>
              <w:t>1</w:t>
            </w:r>
          </w:p>
        </w:tc>
        <w:tc>
          <w:tcPr>
            <w:tcW w:w="1511" w:type="dxa"/>
            <w:vAlign w:val="center"/>
          </w:tcPr>
          <w:p w:rsidR="002C1CCA" w:rsidRPr="004552B8" w:rsidRDefault="002C1CCA" w:rsidP="00194928">
            <w:pPr>
              <w:jc w:val="center"/>
            </w:pPr>
            <w:r>
              <w:rPr>
                <w:sz w:val="22"/>
                <w:szCs w:val="22"/>
              </w:rPr>
              <w:t>1</w:t>
            </w:r>
          </w:p>
        </w:tc>
        <w:tc>
          <w:tcPr>
            <w:tcW w:w="1979" w:type="dxa"/>
            <w:vAlign w:val="center"/>
          </w:tcPr>
          <w:p w:rsidR="002C1CCA" w:rsidRPr="004552B8" w:rsidRDefault="002C1CCA" w:rsidP="00194928">
            <w:pPr>
              <w:jc w:val="center"/>
            </w:pPr>
          </w:p>
        </w:tc>
      </w:tr>
      <w:tr w:rsidR="002C1CCA" w:rsidRPr="004552B8" w:rsidTr="00263BC7">
        <w:tc>
          <w:tcPr>
            <w:tcW w:w="680" w:type="dxa"/>
          </w:tcPr>
          <w:p w:rsidR="002C1CCA" w:rsidRDefault="00CB3C38" w:rsidP="009451F5">
            <w:r>
              <w:t>24.</w:t>
            </w:r>
          </w:p>
        </w:tc>
        <w:tc>
          <w:tcPr>
            <w:tcW w:w="5910" w:type="dxa"/>
            <w:gridSpan w:val="2"/>
          </w:tcPr>
          <w:p w:rsidR="002C1CCA" w:rsidRPr="004552B8" w:rsidRDefault="00F335BD" w:rsidP="009451F5">
            <w:pPr>
              <w:rPr>
                <w:color w:val="000000"/>
              </w:rPr>
            </w:pPr>
            <w:r>
              <w:rPr>
                <w:color w:val="000000"/>
              </w:rPr>
              <w:t>Школьная жизнь. Виды школ</w:t>
            </w:r>
          </w:p>
        </w:tc>
        <w:tc>
          <w:tcPr>
            <w:tcW w:w="1133" w:type="dxa"/>
            <w:vAlign w:val="center"/>
          </w:tcPr>
          <w:p w:rsidR="002C1CCA" w:rsidRPr="004552B8" w:rsidRDefault="002C1CCA" w:rsidP="00194928">
            <w:pPr>
              <w:jc w:val="center"/>
            </w:pPr>
            <w:r>
              <w:rPr>
                <w:sz w:val="22"/>
                <w:szCs w:val="22"/>
              </w:rPr>
              <w:t>1</w:t>
            </w:r>
          </w:p>
        </w:tc>
        <w:tc>
          <w:tcPr>
            <w:tcW w:w="1511" w:type="dxa"/>
            <w:vAlign w:val="center"/>
          </w:tcPr>
          <w:p w:rsidR="002C1CCA" w:rsidRDefault="002C1CCA" w:rsidP="00194928">
            <w:pPr>
              <w:jc w:val="center"/>
            </w:pPr>
          </w:p>
        </w:tc>
        <w:tc>
          <w:tcPr>
            <w:tcW w:w="1979" w:type="dxa"/>
            <w:vAlign w:val="center"/>
          </w:tcPr>
          <w:p w:rsidR="002C1CCA" w:rsidRPr="004552B8" w:rsidRDefault="001144A3" w:rsidP="00194928">
            <w:pPr>
              <w:jc w:val="center"/>
            </w:pPr>
            <w:r>
              <w:t>1</w:t>
            </w:r>
          </w:p>
        </w:tc>
      </w:tr>
      <w:tr w:rsidR="002C1CCA" w:rsidRPr="004552B8" w:rsidTr="00263BC7">
        <w:tc>
          <w:tcPr>
            <w:tcW w:w="680" w:type="dxa"/>
          </w:tcPr>
          <w:p w:rsidR="002C1CCA" w:rsidRPr="004552B8" w:rsidRDefault="00CB3C38" w:rsidP="009451F5">
            <w:r>
              <w:t>25.</w:t>
            </w:r>
          </w:p>
        </w:tc>
        <w:tc>
          <w:tcPr>
            <w:tcW w:w="5910" w:type="dxa"/>
            <w:gridSpan w:val="2"/>
          </w:tcPr>
          <w:p w:rsidR="002C1CCA" w:rsidRPr="004552B8" w:rsidRDefault="00F335BD" w:rsidP="009451F5">
            <w:pPr>
              <w:rPr>
                <w:color w:val="000000"/>
              </w:rPr>
            </w:pPr>
            <w:r w:rsidRPr="004018BC">
              <w:rPr>
                <w:color w:val="000000"/>
              </w:rPr>
              <w:t>Школьная система стран изучаемого языка</w:t>
            </w:r>
          </w:p>
        </w:tc>
        <w:tc>
          <w:tcPr>
            <w:tcW w:w="1133" w:type="dxa"/>
            <w:vAlign w:val="center"/>
          </w:tcPr>
          <w:p w:rsidR="002C1CCA" w:rsidRPr="004552B8" w:rsidRDefault="002C1CCA" w:rsidP="00194928">
            <w:pPr>
              <w:jc w:val="center"/>
              <w:rPr>
                <w:b/>
              </w:rPr>
            </w:pPr>
            <w:r w:rsidRPr="004552B8">
              <w:rPr>
                <w:sz w:val="22"/>
                <w:szCs w:val="22"/>
              </w:rPr>
              <w:t>1</w:t>
            </w:r>
          </w:p>
        </w:tc>
        <w:tc>
          <w:tcPr>
            <w:tcW w:w="1511" w:type="dxa"/>
            <w:vAlign w:val="center"/>
          </w:tcPr>
          <w:p w:rsidR="002C1CCA" w:rsidRPr="004552B8" w:rsidRDefault="002C1CCA" w:rsidP="00194928">
            <w:pPr>
              <w:jc w:val="center"/>
              <w:rPr>
                <w:b/>
              </w:rPr>
            </w:pPr>
          </w:p>
        </w:tc>
        <w:tc>
          <w:tcPr>
            <w:tcW w:w="1979" w:type="dxa"/>
            <w:vAlign w:val="center"/>
          </w:tcPr>
          <w:p w:rsidR="002C1CCA" w:rsidRPr="004552B8" w:rsidRDefault="002C1CCA" w:rsidP="00194928">
            <w:pPr>
              <w:jc w:val="center"/>
              <w:rPr>
                <w:b/>
              </w:rPr>
            </w:pPr>
            <w:r>
              <w:rPr>
                <w:sz w:val="22"/>
                <w:szCs w:val="22"/>
              </w:rPr>
              <w:t>1</w:t>
            </w:r>
          </w:p>
        </w:tc>
      </w:tr>
      <w:tr w:rsidR="002C1CCA" w:rsidRPr="004552B8" w:rsidTr="00263BC7">
        <w:tc>
          <w:tcPr>
            <w:tcW w:w="680" w:type="dxa"/>
          </w:tcPr>
          <w:p w:rsidR="002C1CCA" w:rsidRPr="004552B8" w:rsidRDefault="00CB3C38" w:rsidP="009451F5">
            <w:r>
              <w:t>26.</w:t>
            </w:r>
          </w:p>
        </w:tc>
        <w:tc>
          <w:tcPr>
            <w:tcW w:w="5910" w:type="dxa"/>
            <w:gridSpan w:val="2"/>
          </w:tcPr>
          <w:p w:rsidR="002C1CCA" w:rsidRPr="004552B8" w:rsidRDefault="00F335BD" w:rsidP="009451F5">
            <w:r w:rsidRPr="004018BC">
              <w:rPr>
                <w:color w:val="000000"/>
              </w:rPr>
              <w:t xml:space="preserve">Школьная жизнь других стран. Переписка </w:t>
            </w:r>
            <w:proofErr w:type="gramStart"/>
            <w:r w:rsidRPr="004018BC">
              <w:rPr>
                <w:color w:val="000000"/>
              </w:rPr>
              <w:t>в</w:t>
            </w:r>
            <w:proofErr w:type="gramEnd"/>
            <w:r w:rsidRPr="004018BC">
              <w:rPr>
                <w:color w:val="000000"/>
              </w:rPr>
              <w:t xml:space="preserve"> зарубежными сверстниками</w:t>
            </w:r>
          </w:p>
        </w:tc>
        <w:tc>
          <w:tcPr>
            <w:tcW w:w="1133" w:type="dxa"/>
            <w:vAlign w:val="center"/>
          </w:tcPr>
          <w:p w:rsidR="002C1CCA" w:rsidRPr="004552B8" w:rsidRDefault="002C1CCA" w:rsidP="00194928">
            <w:pPr>
              <w:jc w:val="center"/>
            </w:pPr>
            <w:r w:rsidRPr="004552B8">
              <w:rPr>
                <w:sz w:val="22"/>
                <w:szCs w:val="22"/>
              </w:rPr>
              <w:t>1</w:t>
            </w:r>
          </w:p>
        </w:tc>
        <w:tc>
          <w:tcPr>
            <w:tcW w:w="1511" w:type="dxa"/>
            <w:vAlign w:val="center"/>
          </w:tcPr>
          <w:p w:rsidR="002C1CCA" w:rsidRPr="004552B8" w:rsidRDefault="002C1CCA" w:rsidP="00194928">
            <w:pPr>
              <w:jc w:val="center"/>
            </w:pPr>
            <w:r>
              <w:rPr>
                <w:sz w:val="22"/>
                <w:szCs w:val="22"/>
              </w:rPr>
              <w:t>1</w:t>
            </w:r>
          </w:p>
        </w:tc>
        <w:tc>
          <w:tcPr>
            <w:tcW w:w="1979" w:type="dxa"/>
            <w:vAlign w:val="center"/>
          </w:tcPr>
          <w:p w:rsidR="002C1CCA" w:rsidRPr="004552B8" w:rsidRDefault="002C1CCA" w:rsidP="00194928">
            <w:pPr>
              <w:jc w:val="center"/>
            </w:pPr>
          </w:p>
        </w:tc>
      </w:tr>
      <w:tr w:rsidR="002C1CCA" w:rsidRPr="004552B8" w:rsidTr="00263BC7">
        <w:tc>
          <w:tcPr>
            <w:tcW w:w="680" w:type="dxa"/>
          </w:tcPr>
          <w:p w:rsidR="002C1CCA" w:rsidRPr="004552B8" w:rsidRDefault="00CB3C38" w:rsidP="009451F5">
            <w:r>
              <w:t>27.</w:t>
            </w:r>
          </w:p>
        </w:tc>
        <w:tc>
          <w:tcPr>
            <w:tcW w:w="5910" w:type="dxa"/>
            <w:gridSpan w:val="2"/>
          </w:tcPr>
          <w:p w:rsidR="002C1CCA" w:rsidRPr="004552B8" w:rsidRDefault="00F335BD" w:rsidP="009451F5">
            <w:r>
              <w:rPr>
                <w:color w:val="000000"/>
              </w:rPr>
              <w:t>Нестандартные программы обучения.</w:t>
            </w:r>
          </w:p>
        </w:tc>
        <w:tc>
          <w:tcPr>
            <w:tcW w:w="1133" w:type="dxa"/>
            <w:vAlign w:val="center"/>
          </w:tcPr>
          <w:p w:rsidR="002C1CCA" w:rsidRPr="004552B8" w:rsidRDefault="002C1CCA" w:rsidP="00194928">
            <w:pPr>
              <w:jc w:val="center"/>
            </w:pPr>
            <w:r w:rsidRPr="004552B8">
              <w:rPr>
                <w:sz w:val="22"/>
                <w:szCs w:val="22"/>
              </w:rPr>
              <w:t>1</w:t>
            </w:r>
          </w:p>
        </w:tc>
        <w:tc>
          <w:tcPr>
            <w:tcW w:w="1511" w:type="dxa"/>
            <w:vAlign w:val="center"/>
          </w:tcPr>
          <w:p w:rsidR="002C1CCA" w:rsidRPr="004552B8" w:rsidRDefault="002C1CCA" w:rsidP="00194928">
            <w:pPr>
              <w:jc w:val="center"/>
            </w:pPr>
          </w:p>
        </w:tc>
        <w:tc>
          <w:tcPr>
            <w:tcW w:w="1979" w:type="dxa"/>
            <w:vAlign w:val="center"/>
          </w:tcPr>
          <w:p w:rsidR="002C1CCA" w:rsidRPr="004552B8" w:rsidRDefault="002C1CCA" w:rsidP="00194928">
            <w:pPr>
              <w:jc w:val="center"/>
            </w:pPr>
            <w:r>
              <w:rPr>
                <w:sz w:val="22"/>
                <w:szCs w:val="22"/>
              </w:rPr>
              <w:t>1</w:t>
            </w:r>
          </w:p>
        </w:tc>
      </w:tr>
      <w:tr w:rsidR="002C1CCA" w:rsidRPr="004552B8" w:rsidTr="00263BC7">
        <w:tc>
          <w:tcPr>
            <w:tcW w:w="680" w:type="dxa"/>
          </w:tcPr>
          <w:p w:rsidR="002C1CCA" w:rsidRPr="004552B8" w:rsidRDefault="00CB3C38" w:rsidP="009451F5">
            <w:r>
              <w:t>28.</w:t>
            </w:r>
          </w:p>
        </w:tc>
        <w:tc>
          <w:tcPr>
            <w:tcW w:w="5910" w:type="dxa"/>
            <w:gridSpan w:val="2"/>
          </w:tcPr>
          <w:p w:rsidR="002C1CCA" w:rsidRPr="004552B8" w:rsidRDefault="00F335BD" w:rsidP="009451F5">
            <w:r>
              <w:rPr>
                <w:color w:val="000000"/>
              </w:rPr>
              <w:t>Права и обязанности старшеклассников</w:t>
            </w:r>
          </w:p>
        </w:tc>
        <w:tc>
          <w:tcPr>
            <w:tcW w:w="1133" w:type="dxa"/>
            <w:vAlign w:val="center"/>
          </w:tcPr>
          <w:p w:rsidR="002C1CCA" w:rsidRPr="004552B8" w:rsidRDefault="002C1CCA" w:rsidP="00194928">
            <w:pPr>
              <w:jc w:val="center"/>
            </w:pPr>
            <w:r w:rsidRPr="004552B8">
              <w:rPr>
                <w:sz w:val="22"/>
                <w:szCs w:val="22"/>
              </w:rPr>
              <w:t>1</w:t>
            </w:r>
          </w:p>
        </w:tc>
        <w:tc>
          <w:tcPr>
            <w:tcW w:w="1511" w:type="dxa"/>
            <w:vAlign w:val="center"/>
          </w:tcPr>
          <w:p w:rsidR="002C1CCA" w:rsidRPr="004552B8" w:rsidRDefault="002C1CCA" w:rsidP="00194928">
            <w:pPr>
              <w:jc w:val="center"/>
            </w:pPr>
            <w:r>
              <w:rPr>
                <w:sz w:val="22"/>
                <w:szCs w:val="22"/>
              </w:rPr>
              <w:t>1</w:t>
            </w:r>
          </w:p>
        </w:tc>
        <w:tc>
          <w:tcPr>
            <w:tcW w:w="1979" w:type="dxa"/>
            <w:vAlign w:val="center"/>
          </w:tcPr>
          <w:p w:rsidR="002C1CCA" w:rsidRPr="004552B8" w:rsidRDefault="002C1CCA" w:rsidP="00194928">
            <w:pPr>
              <w:jc w:val="center"/>
            </w:pPr>
          </w:p>
        </w:tc>
      </w:tr>
      <w:tr w:rsidR="002C1CCA" w:rsidRPr="004552B8" w:rsidTr="00263BC7">
        <w:tc>
          <w:tcPr>
            <w:tcW w:w="680" w:type="dxa"/>
          </w:tcPr>
          <w:p w:rsidR="002C1CCA" w:rsidRPr="004552B8" w:rsidRDefault="00CB3C38" w:rsidP="009451F5">
            <w:r>
              <w:t>29.</w:t>
            </w:r>
          </w:p>
        </w:tc>
        <w:tc>
          <w:tcPr>
            <w:tcW w:w="5910" w:type="dxa"/>
            <w:gridSpan w:val="2"/>
          </w:tcPr>
          <w:p w:rsidR="002C1CCA" w:rsidRPr="004552B8" w:rsidRDefault="00F335BD" w:rsidP="009451F5">
            <w:r w:rsidRPr="004018BC">
              <w:rPr>
                <w:color w:val="000000"/>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r>
              <w:rPr>
                <w:color w:val="000000"/>
              </w:rPr>
              <w:t>Права и обязанности старшеклассника"</w:t>
            </w:r>
          </w:p>
        </w:tc>
        <w:tc>
          <w:tcPr>
            <w:tcW w:w="1133" w:type="dxa"/>
            <w:vAlign w:val="center"/>
          </w:tcPr>
          <w:p w:rsidR="002C1CCA" w:rsidRPr="004552B8" w:rsidRDefault="002C1CCA" w:rsidP="00194928">
            <w:pPr>
              <w:jc w:val="center"/>
            </w:pPr>
            <w:r w:rsidRPr="004552B8">
              <w:rPr>
                <w:sz w:val="22"/>
                <w:szCs w:val="22"/>
              </w:rPr>
              <w:t>1</w:t>
            </w:r>
          </w:p>
        </w:tc>
        <w:tc>
          <w:tcPr>
            <w:tcW w:w="1511" w:type="dxa"/>
            <w:vAlign w:val="center"/>
          </w:tcPr>
          <w:p w:rsidR="002C1CCA" w:rsidRPr="004552B8" w:rsidRDefault="001144A3" w:rsidP="00194928">
            <w:pPr>
              <w:jc w:val="center"/>
            </w:pPr>
            <w:r>
              <w:t>1</w:t>
            </w:r>
          </w:p>
        </w:tc>
        <w:tc>
          <w:tcPr>
            <w:tcW w:w="1979" w:type="dxa"/>
            <w:vAlign w:val="center"/>
          </w:tcPr>
          <w:p w:rsidR="002C1CCA" w:rsidRPr="004552B8" w:rsidRDefault="002C1CCA" w:rsidP="00194928">
            <w:pPr>
              <w:jc w:val="center"/>
            </w:pPr>
          </w:p>
        </w:tc>
      </w:tr>
      <w:tr w:rsidR="002C1CCA" w:rsidRPr="004552B8" w:rsidTr="00263BC7">
        <w:tc>
          <w:tcPr>
            <w:tcW w:w="680" w:type="dxa"/>
          </w:tcPr>
          <w:p w:rsidR="002C1CCA" w:rsidRPr="004552B8" w:rsidRDefault="002C1CCA" w:rsidP="009451F5"/>
        </w:tc>
        <w:tc>
          <w:tcPr>
            <w:tcW w:w="5910" w:type="dxa"/>
            <w:gridSpan w:val="2"/>
          </w:tcPr>
          <w:p w:rsidR="002C1CCA" w:rsidRPr="00EC6B15" w:rsidRDefault="00EC6B15" w:rsidP="00EC6B15">
            <w:pPr>
              <w:pStyle w:val="Default"/>
              <w:rPr>
                <w:sz w:val="22"/>
                <w:szCs w:val="22"/>
              </w:rPr>
            </w:pPr>
            <w:r w:rsidRPr="00EC6B15">
              <w:rPr>
                <w:b/>
                <w:bCs/>
                <w:sz w:val="22"/>
                <w:szCs w:val="22"/>
              </w:rPr>
              <w:t xml:space="preserve">Раздел 5. Современный мир профессий. Проблемы выбора профессии. Роль иностранного языка в планах на будущее </w:t>
            </w:r>
          </w:p>
        </w:tc>
        <w:tc>
          <w:tcPr>
            <w:tcW w:w="1133" w:type="dxa"/>
            <w:vAlign w:val="center"/>
          </w:tcPr>
          <w:p w:rsidR="002C1CCA" w:rsidRPr="004552B8" w:rsidRDefault="00D548C2" w:rsidP="00194928">
            <w:pPr>
              <w:jc w:val="center"/>
            </w:pPr>
            <w:r>
              <w:rPr>
                <w:b/>
                <w:sz w:val="22"/>
                <w:szCs w:val="22"/>
              </w:rPr>
              <w:t>9</w:t>
            </w:r>
          </w:p>
        </w:tc>
        <w:tc>
          <w:tcPr>
            <w:tcW w:w="1511" w:type="dxa"/>
            <w:vAlign w:val="center"/>
          </w:tcPr>
          <w:p w:rsidR="002C1CCA" w:rsidRPr="00F11CCF" w:rsidRDefault="00F11CCF" w:rsidP="00194928">
            <w:pPr>
              <w:jc w:val="center"/>
              <w:rPr>
                <w:b/>
              </w:rPr>
            </w:pPr>
            <w:r w:rsidRPr="00F11CCF">
              <w:rPr>
                <w:b/>
              </w:rPr>
              <w:t>6</w:t>
            </w:r>
          </w:p>
        </w:tc>
        <w:tc>
          <w:tcPr>
            <w:tcW w:w="1979" w:type="dxa"/>
            <w:vAlign w:val="center"/>
          </w:tcPr>
          <w:p w:rsidR="002C1CCA" w:rsidRPr="00F11CCF" w:rsidRDefault="00F11CCF" w:rsidP="00194928">
            <w:pPr>
              <w:jc w:val="center"/>
              <w:rPr>
                <w:b/>
              </w:rPr>
            </w:pPr>
            <w:r w:rsidRPr="00F11CCF">
              <w:rPr>
                <w:b/>
              </w:rPr>
              <w:t>3</w:t>
            </w:r>
          </w:p>
        </w:tc>
      </w:tr>
      <w:tr w:rsidR="002C1CCA" w:rsidRPr="004552B8" w:rsidTr="00263BC7">
        <w:tc>
          <w:tcPr>
            <w:tcW w:w="680" w:type="dxa"/>
          </w:tcPr>
          <w:p w:rsidR="002C1CCA" w:rsidRPr="004552B8" w:rsidRDefault="00527E75" w:rsidP="009451F5">
            <w:r>
              <w:t>30.</w:t>
            </w:r>
          </w:p>
        </w:tc>
        <w:tc>
          <w:tcPr>
            <w:tcW w:w="5910" w:type="dxa"/>
            <w:gridSpan w:val="2"/>
          </w:tcPr>
          <w:p w:rsidR="002C1CCA" w:rsidRPr="004552B8" w:rsidRDefault="00D548C2" w:rsidP="009451F5">
            <w:r w:rsidRPr="004018BC">
              <w:rPr>
                <w:color w:val="000000"/>
              </w:rPr>
              <w:t>Профориентация. Современные профессии в мире</w:t>
            </w:r>
          </w:p>
        </w:tc>
        <w:tc>
          <w:tcPr>
            <w:tcW w:w="1133" w:type="dxa"/>
            <w:vAlign w:val="center"/>
          </w:tcPr>
          <w:p w:rsidR="002C1CCA" w:rsidRPr="004552B8" w:rsidRDefault="002C1CCA" w:rsidP="00194928">
            <w:pPr>
              <w:jc w:val="center"/>
            </w:pPr>
            <w:r w:rsidRPr="004552B8">
              <w:rPr>
                <w:sz w:val="22"/>
                <w:szCs w:val="22"/>
              </w:rPr>
              <w:t>1</w:t>
            </w:r>
          </w:p>
        </w:tc>
        <w:tc>
          <w:tcPr>
            <w:tcW w:w="1511" w:type="dxa"/>
            <w:vAlign w:val="center"/>
          </w:tcPr>
          <w:p w:rsidR="002C1CCA" w:rsidRPr="004552B8" w:rsidRDefault="002C1CCA" w:rsidP="00194928">
            <w:pPr>
              <w:jc w:val="center"/>
            </w:pPr>
            <w:r>
              <w:rPr>
                <w:sz w:val="22"/>
                <w:szCs w:val="22"/>
              </w:rPr>
              <w:t>1</w:t>
            </w:r>
          </w:p>
        </w:tc>
        <w:tc>
          <w:tcPr>
            <w:tcW w:w="1979" w:type="dxa"/>
            <w:vAlign w:val="center"/>
          </w:tcPr>
          <w:p w:rsidR="002C1CCA" w:rsidRPr="004552B8" w:rsidRDefault="002C1CCA" w:rsidP="00194928">
            <w:pPr>
              <w:jc w:val="center"/>
            </w:pPr>
          </w:p>
        </w:tc>
      </w:tr>
      <w:tr w:rsidR="002C1CCA" w:rsidRPr="004552B8" w:rsidTr="00263BC7">
        <w:tc>
          <w:tcPr>
            <w:tcW w:w="680" w:type="dxa"/>
          </w:tcPr>
          <w:p w:rsidR="002C1CCA" w:rsidRPr="004552B8" w:rsidRDefault="00527E75" w:rsidP="009451F5">
            <w:r>
              <w:t>31.</w:t>
            </w:r>
          </w:p>
        </w:tc>
        <w:tc>
          <w:tcPr>
            <w:tcW w:w="5910" w:type="dxa"/>
            <w:gridSpan w:val="2"/>
          </w:tcPr>
          <w:p w:rsidR="002C1CCA" w:rsidRPr="004552B8" w:rsidRDefault="00D548C2" w:rsidP="009451F5">
            <w:pPr>
              <w:rPr>
                <w:color w:val="000000"/>
              </w:rPr>
            </w:pPr>
            <w:r w:rsidRPr="004018BC">
              <w:rPr>
                <w:color w:val="000000"/>
              </w:rPr>
              <w:t>Профориентация. Современные профессии в мире</w:t>
            </w:r>
          </w:p>
        </w:tc>
        <w:tc>
          <w:tcPr>
            <w:tcW w:w="1133" w:type="dxa"/>
            <w:vAlign w:val="center"/>
          </w:tcPr>
          <w:p w:rsidR="002C1CCA" w:rsidRPr="004552B8" w:rsidRDefault="002C1CCA" w:rsidP="00194928">
            <w:pPr>
              <w:jc w:val="center"/>
              <w:rPr>
                <w:b/>
              </w:rPr>
            </w:pPr>
            <w:r w:rsidRPr="004552B8">
              <w:rPr>
                <w:sz w:val="22"/>
                <w:szCs w:val="22"/>
              </w:rPr>
              <w:t>1</w:t>
            </w:r>
          </w:p>
        </w:tc>
        <w:tc>
          <w:tcPr>
            <w:tcW w:w="1511" w:type="dxa"/>
            <w:vAlign w:val="center"/>
          </w:tcPr>
          <w:p w:rsidR="002C1CCA" w:rsidRPr="004552B8" w:rsidRDefault="002C1CCA" w:rsidP="00194928">
            <w:pPr>
              <w:jc w:val="center"/>
              <w:rPr>
                <w:b/>
              </w:rPr>
            </w:pPr>
          </w:p>
        </w:tc>
        <w:tc>
          <w:tcPr>
            <w:tcW w:w="1979" w:type="dxa"/>
            <w:vAlign w:val="center"/>
          </w:tcPr>
          <w:p w:rsidR="002C1CCA" w:rsidRPr="004552B8" w:rsidRDefault="002C1CCA" w:rsidP="00194928">
            <w:pPr>
              <w:jc w:val="center"/>
              <w:rPr>
                <w:b/>
              </w:rPr>
            </w:pPr>
            <w:r>
              <w:rPr>
                <w:sz w:val="22"/>
                <w:szCs w:val="22"/>
              </w:rPr>
              <w:t>1</w:t>
            </w:r>
          </w:p>
        </w:tc>
      </w:tr>
      <w:tr w:rsidR="002C1CCA" w:rsidRPr="00A3322C" w:rsidTr="00263BC7">
        <w:tc>
          <w:tcPr>
            <w:tcW w:w="680" w:type="dxa"/>
          </w:tcPr>
          <w:p w:rsidR="002C1CCA" w:rsidRPr="004552B8" w:rsidRDefault="00527E75" w:rsidP="009451F5">
            <w:r>
              <w:t>32.</w:t>
            </w:r>
          </w:p>
        </w:tc>
        <w:tc>
          <w:tcPr>
            <w:tcW w:w="5910" w:type="dxa"/>
            <w:gridSpan w:val="2"/>
          </w:tcPr>
          <w:p w:rsidR="002C1CCA" w:rsidRPr="00D548C2" w:rsidRDefault="00D548C2" w:rsidP="009451F5">
            <w:pPr>
              <w:rPr>
                <w:color w:val="000000"/>
              </w:rPr>
            </w:pPr>
            <w:r w:rsidRPr="004018BC">
              <w:rPr>
                <w:color w:val="000000"/>
              </w:rPr>
              <w:t>Проблема выбора профессии. Работа мечты</w:t>
            </w:r>
          </w:p>
        </w:tc>
        <w:tc>
          <w:tcPr>
            <w:tcW w:w="1133" w:type="dxa"/>
            <w:vAlign w:val="center"/>
          </w:tcPr>
          <w:p w:rsidR="002C1CCA" w:rsidRPr="00A82BCF" w:rsidRDefault="002C1CCA" w:rsidP="00194928">
            <w:pPr>
              <w:jc w:val="center"/>
            </w:pPr>
            <w:r>
              <w:rPr>
                <w:sz w:val="22"/>
                <w:szCs w:val="22"/>
              </w:rPr>
              <w:t>1</w:t>
            </w:r>
          </w:p>
        </w:tc>
        <w:tc>
          <w:tcPr>
            <w:tcW w:w="1511" w:type="dxa"/>
            <w:vAlign w:val="center"/>
          </w:tcPr>
          <w:p w:rsidR="002C1CCA" w:rsidRPr="00A3322C" w:rsidRDefault="002C1CCA" w:rsidP="00194928">
            <w:pPr>
              <w:jc w:val="center"/>
              <w:rPr>
                <w:b/>
                <w:lang w:val="en-US"/>
              </w:rPr>
            </w:pPr>
          </w:p>
        </w:tc>
        <w:tc>
          <w:tcPr>
            <w:tcW w:w="1979" w:type="dxa"/>
            <w:vAlign w:val="center"/>
          </w:tcPr>
          <w:p w:rsidR="002C1CCA" w:rsidRPr="00A82BCF" w:rsidRDefault="002C1CCA" w:rsidP="00194928">
            <w:pPr>
              <w:jc w:val="center"/>
            </w:pPr>
            <w:r>
              <w:rPr>
                <w:sz w:val="22"/>
                <w:szCs w:val="22"/>
              </w:rPr>
              <w:t>1</w:t>
            </w:r>
          </w:p>
        </w:tc>
      </w:tr>
      <w:tr w:rsidR="002C1CCA" w:rsidRPr="004552B8" w:rsidTr="00263BC7">
        <w:tc>
          <w:tcPr>
            <w:tcW w:w="680" w:type="dxa"/>
          </w:tcPr>
          <w:p w:rsidR="002C1CCA" w:rsidRPr="004552B8" w:rsidRDefault="00527E75" w:rsidP="009451F5">
            <w:r>
              <w:t>33.</w:t>
            </w:r>
          </w:p>
        </w:tc>
        <w:tc>
          <w:tcPr>
            <w:tcW w:w="5910" w:type="dxa"/>
            <w:gridSpan w:val="2"/>
          </w:tcPr>
          <w:p w:rsidR="002C1CCA" w:rsidRPr="004552B8" w:rsidRDefault="00D548C2" w:rsidP="009451F5">
            <w:pPr>
              <w:rPr>
                <w:b/>
              </w:rPr>
            </w:pPr>
            <w:r>
              <w:rPr>
                <w:color w:val="000000"/>
              </w:rPr>
              <w:t>Карьерные возможности. Написание резюме</w:t>
            </w:r>
          </w:p>
        </w:tc>
        <w:tc>
          <w:tcPr>
            <w:tcW w:w="1133" w:type="dxa"/>
            <w:vAlign w:val="center"/>
          </w:tcPr>
          <w:p w:rsidR="002C1CCA" w:rsidRPr="004552B8" w:rsidRDefault="002C1CCA" w:rsidP="00194928">
            <w:pPr>
              <w:jc w:val="center"/>
            </w:pPr>
            <w:r w:rsidRPr="004552B8">
              <w:rPr>
                <w:sz w:val="22"/>
                <w:szCs w:val="22"/>
              </w:rPr>
              <w:t>1</w:t>
            </w:r>
          </w:p>
        </w:tc>
        <w:tc>
          <w:tcPr>
            <w:tcW w:w="1511" w:type="dxa"/>
            <w:vAlign w:val="center"/>
          </w:tcPr>
          <w:p w:rsidR="002C1CCA" w:rsidRPr="004552B8" w:rsidRDefault="002C1CCA" w:rsidP="00194928">
            <w:pPr>
              <w:jc w:val="center"/>
            </w:pPr>
            <w:r>
              <w:rPr>
                <w:sz w:val="22"/>
                <w:szCs w:val="22"/>
              </w:rPr>
              <w:t>1</w:t>
            </w:r>
          </w:p>
        </w:tc>
        <w:tc>
          <w:tcPr>
            <w:tcW w:w="1979" w:type="dxa"/>
            <w:vAlign w:val="center"/>
          </w:tcPr>
          <w:p w:rsidR="002C1CCA" w:rsidRPr="004552B8" w:rsidRDefault="002C1CCA" w:rsidP="00194928">
            <w:pPr>
              <w:jc w:val="center"/>
            </w:pPr>
          </w:p>
        </w:tc>
      </w:tr>
      <w:tr w:rsidR="002C1CCA" w:rsidRPr="004552B8" w:rsidTr="00263BC7">
        <w:tc>
          <w:tcPr>
            <w:tcW w:w="680" w:type="dxa"/>
          </w:tcPr>
          <w:p w:rsidR="002C1CCA" w:rsidRPr="004552B8" w:rsidRDefault="00527E75" w:rsidP="009451F5">
            <w:r>
              <w:t>34.</w:t>
            </w:r>
          </w:p>
        </w:tc>
        <w:tc>
          <w:tcPr>
            <w:tcW w:w="5910" w:type="dxa"/>
            <w:gridSpan w:val="2"/>
          </w:tcPr>
          <w:p w:rsidR="002C1CCA" w:rsidRPr="004552B8" w:rsidRDefault="00D548C2" w:rsidP="009451F5">
            <w:r>
              <w:rPr>
                <w:color w:val="000000"/>
              </w:rPr>
              <w:t>Карьерные возможности. Написание резюме</w:t>
            </w:r>
          </w:p>
        </w:tc>
        <w:tc>
          <w:tcPr>
            <w:tcW w:w="1133" w:type="dxa"/>
            <w:vAlign w:val="center"/>
          </w:tcPr>
          <w:p w:rsidR="002C1CCA" w:rsidRPr="004552B8" w:rsidRDefault="002C1CCA" w:rsidP="00194928">
            <w:pPr>
              <w:jc w:val="center"/>
            </w:pPr>
            <w:r w:rsidRPr="004552B8">
              <w:rPr>
                <w:sz w:val="22"/>
                <w:szCs w:val="22"/>
              </w:rPr>
              <w:t>1</w:t>
            </w:r>
          </w:p>
        </w:tc>
        <w:tc>
          <w:tcPr>
            <w:tcW w:w="1511" w:type="dxa"/>
            <w:vAlign w:val="center"/>
          </w:tcPr>
          <w:p w:rsidR="002C1CCA" w:rsidRPr="004552B8" w:rsidRDefault="002C1CCA" w:rsidP="00194928">
            <w:pPr>
              <w:jc w:val="center"/>
            </w:pPr>
          </w:p>
        </w:tc>
        <w:tc>
          <w:tcPr>
            <w:tcW w:w="1979" w:type="dxa"/>
            <w:vAlign w:val="center"/>
          </w:tcPr>
          <w:p w:rsidR="002C1CCA" w:rsidRPr="004552B8" w:rsidRDefault="00D548C2" w:rsidP="00194928">
            <w:pPr>
              <w:jc w:val="center"/>
            </w:pPr>
            <w:r>
              <w:t>1</w:t>
            </w:r>
          </w:p>
        </w:tc>
      </w:tr>
      <w:tr w:rsidR="002C1CCA" w:rsidRPr="004552B8" w:rsidTr="00263BC7">
        <w:tc>
          <w:tcPr>
            <w:tcW w:w="680" w:type="dxa"/>
          </w:tcPr>
          <w:p w:rsidR="002C1CCA" w:rsidRPr="004552B8" w:rsidRDefault="00527E75" w:rsidP="009451F5">
            <w:r>
              <w:t>35.</w:t>
            </w:r>
          </w:p>
        </w:tc>
        <w:tc>
          <w:tcPr>
            <w:tcW w:w="5910" w:type="dxa"/>
            <w:gridSpan w:val="2"/>
          </w:tcPr>
          <w:p w:rsidR="002C1CCA" w:rsidRPr="004552B8" w:rsidRDefault="00D548C2" w:rsidP="009451F5">
            <w:r>
              <w:rPr>
                <w:color w:val="000000"/>
              </w:rPr>
              <w:t>Выбор профессии в России</w:t>
            </w:r>
          </w:p>
        </w:tc>
        <w:tc>
          <w:tcPr>
            <w:tcW w:w="1133" w:type="dxa"/>
            <w:vAlign w:val="center"/>
          </w:tcPr>
          <w:p w:rsidR="002C1CCA" w:rsidRPr="004552B8" w:rsidRDefault="002C1CCA" w:rsidP="00194928">
            <w:pPr>
              <w:jc w:val="center"/>
            </w:pPr>
            <w:r w:rsidRPr="004552B8">
              <w:rPr>
                <w:sz w:val="22"/>
                <w:szCs w:val="22"/>
              </w:rPr>
              <w:t>1</w:t>
            </w:r>
          </w:p>
        </w:tc>
        <w:tc>
          <w:tcPr>
            <w:tcW w:w="1511" w:type="dxa"/>
            <w:vAlign w:val="center"/>
          </w:tcPr>
          <w:p w:rsidR="002C1CCA" w:rsidRPr="004552B8" w:rsidRDefault="002C1CCA" w:rsidP="00194928">
            <w:pPr>
              <w:jc w:val="center"/>
            </w:pPr>
            <w:r>
              <w:t>1</w:t>
            </w:r>
          </w:p>
        </w:tc>
        <w:tc>
          <w:tcPr>
            <w:tcW w:w="1979" w:type="dxa"/>
            <w:vAlign w:val="center"/>
          </w:tcPr>
          <w:p w:rsidR="002C1CCA" w:rsidRPr="004552B8" w:rsidRDefault="002C1CCA" w:rsidP="00194928">
            <w:pPr>
              <w:jc w:val="center"/>
            </w:pPr>
          </w:p>
        </w:tc>
      </w:tr>
      <w:tr w:rsidR="002C1CCA" w:rsidRPr="004552B8" w:rsidTr="00263BC7">
        <w:tc>
          <w:tcPr>
            <w:tcW w:w="680" w:type="dxa"/>
          </w:tcPr>
          <w:p w:rsidR="002C1CCA" w:rsidRPr="004552B8" w:rsidRDefault="00527E75" w:rsidP="009451F5">
            <w:r>
              <w:t>36.</w:t>
            </w:r>
          </w:p>
        </w:tc>
        <w:tc>
          <w:tcPr>
            <w:tcW w:w="5910" w:type="dxa"/>
            <w:gridSpan w:val="2"/>
          </w:tcPr>
          <w:p w:rsidR="002C1CCA" w:rsidRPr="004552B8" w:rsidRDefault="00D548C2" w:rsidP="009451F5">
            <w:r w:rsidRPr="004018BC">
              <w:rPr>
                <w:color w:val="000000"/>
              </w:rPr>
              <w:t>Роль иностранного языка в планах на будущее</w:t>
            </w:r>
          </w:p>
        </w:tc>
        <w:tc>
          <w:tcPr>
            <w:tcW w:w="1133" w:type="dxa"/>
            <w:vAlign w:val="center"/>
          </w:tcPr>
          <w:p w:rsidR="002C1CCA" w:rsidRPr="004552B8" w:rsidRDefault="002C1CCA" w:rsidP="00194928">
            <w:pPr>
              <w:jc w:val="center"/>
            </w:pPr>
            <w:r w:rsidRPr="004552B8">
              <w:rPr>
                <w:sz w:val="22"/>
                <w:szCs w:val="22"/>
              </w:rPr>
              <w:t>1</w:t>
            </w:r>
          </w:p>
        </w:tc>
        <w:tc>
          <w:tcPr>
            <w:tcW w:w="1511" w:type="dxa"/>
            <w:vAlign w:val="center"/>
          </w:tcPr>
          <w:p w:rsidR="002C1CCA" w:rsidRPr="004552B8" w:rsidRDefault="002C1CCA" w:rsidP="00194928">
            <w:pPr>
              <w:jc w:val="center"/>
            </w:pPr>
            <w:r>
              <w:rPr>
                <w:sz w:val="22"/>
                <w:szCs w:val="22"/>
              </w:rPr>
              <w:t>1</w:t>
            </w:r>
          </w:p>
        </w:tc>
        <w:tc>
          <w:tcPr>
            <w:tcW w:w="1979" w:type="dxa"/>
            <w:vAlign w:val="center"/>
          </w:tcPr>
          <w:p w:rsidR="002C1CCA" w:rsidRPr="004552B8" w:rsidRDefault="002C1CCA" w:rsidP="00194928">
            <w:pPr>
              <w:jc w:val="center"/>
            </w:pPr>
          </w:p>
        </w:tc>
      </w:tr>
      <w:tr w:rsidR="002C1CCA" w:rsidRPr="004552B8" w:rsidTr="00263BC7">
        <w:tc>
          <w:tcPr>
            <w:tcW w:w="680" w:type="dxa"/>
          </w:tcPr>
          <w:p w:rsidR="002C1CCA" w:rsidRPr="004552B8" w:rsidRDefault="00527E75" w:rsidP="009451F5">
            <w:r>
              <w:t>37.</w:t>
            </w:r>
          </w:p>
        </w:tc>
        <w:tc>
          <w:tcPr>
            <w:tcW w:w="5910" w:type="dxa"/>
            <w:gridSpan w:val="2"/>
          </w:tcPr>
          <w:p w:rsidR="002C1CCA" w:rsidRPr="004552B8" w:rsidRDefault="00D548C2" w:rsidP="009451F5">
            <w:r w:rsidRPr="004018BC">
              <w:rPr>
                <w:color w:val="000000"/>
              </w:rPr>
              <w:t>Обобщение по теме "Современный мир профессий. Проблемы выбора профессии. Роль иностранного языка в планах на будущее"</w:t>
            </w:r>
          </w:p>
        </w:tc>
        <w:tc>
          <w:tcPr>
            <w:tcW w:w="1133" w:type="dxa"/>
            <w:vAlign w:val="center"/>
          </w:tcPr>
          <w:p w:rsidR="002C1CCA" w:rsidRPr="004552B8" w:rsidRDefault="002C1CCA" w:rsidP="00194928">
            <w:pPr>
              <w:jc w:val="center"/>
            </w:pPr>
            <w:r w:rsidRPr="004552B8">
              <w:rPr>
                <w:sz w:val="22"/>
                <w:szCs w:val="22"/>
              </w:rPr>
              <w:t>1</w:t>
            </w:r>
          </w:p>
        </w:tc>
        <w:tc>
          <w:tcPr>
            <w:tcW w:w="1511" w:type="dxa"/>
            <w:vAlign w:val="center"/>
          </w:tcPr>
          <w:p w:rsidR="002C1CCA" w:rsidRPr="004552B8" w:rsidRDefault="002C1CCA" w:rsidP="00194928">
            <w:pPr>
              <w:jc w:val="center"/>
            </w:pPr>
            <w:r>
              <w:rPr>
                <w:sz w:val="22"/>
                <w:szCs w:val="22"/>
              </w:rPr>
              <w:t>1</w:t>
            </w:r>
          </w:p>
        </w:tc>
        <w:tc>
          <w:tcPr>
            <w:tcW w:w="1979" w:type="dxa"/>
            <w:vAlign w:val="center"/>
          </w:tcPr>
          <w:p w:rsidR="002C1CCA" w:rsidRPr="004552B8" w:rsidRDefault="002C1CCA" w:rsidP="00194928">
            <w:pPr>
              <w:jc w:val="center"/>
            </w:pPr>
          </w:p>
        </w:tc>
      </w:tr>
      <w:tr w:rsidR="00D548C2" w:rsidRPr="004552B8" w:rsidTr="00263BC7">
        <w:tc>
          <w:tcPr>
            <w:tcW w:w="680" w:type="dxa"/>
          </w:tcPr>
          <w:p w:rsidR="00D548C2" w:rsidRPr="004552B8" w:rsidRDefault="00527E75" w:rsidP="009451F5">
            <w:r>
              <w:t>38.</w:t>
            </w:r>
          </w:p>
        </w:tc>
        <w:tc>
          <w:tcPr>
            <w:tcW w:w="5910" w:type="dxa"/>
            <w:gridSpan w:val="2"/>
          </w:tcPr>
          <w:p w:rsidR="00D548C2" w:rsidRPr="004552B8" w:rsidRDefault="00D548C2" w:rsidP="009451F5">
            <w:pPr>
              <w:rPr>
                <w:b/>
                <w:bCs/>
                <w:sz w:val="22"/>
                <w:szCs w:val="22"/>
              </w:rPr>
            </w:pPr>
            <w:r w:rsidRPr="004018BC">
              <w:rPr>
                <w:color w:val="000000"/>
              </w:rPr>
              <w:t>Контроль по теме "Современный мир профессий. Проблемы выбора профессии. Роль иностранного языка в планах на будущее"</w:t>
            </w:r>
          </w:p>
        </w:tc>
        <w:tc>
          <w:tcPr>
            <w:tcW w:w="1133" w:type="dxa"/>
            <w:vAlign w:val="center"/>
          </w:tcPr>
          <w:p w:rsidR="00D548C2" w:rsidRPr="00F11CCF" w:rsidRDefault="00F11CCF" w:rsidP="00194928">
            <w:pPr>
              <w:jc w:val="center"/>
              <w:rPr>
                <w:sz w:val="22"/>
                <w:szCs w:val="22"/>
              </w:rPr>
            </w:pPr>
            <w:r w:rsidRPr="00F11CCF">
              <w:rPr>
                <w:sz w:val="22"/>
                <w:szCs w:val="22"/>
              </w:rPr>
              <w:t>1</w:t>
            </w:r>
          </w:p>
        </w:tc>
        <w:tc>
          <w:tcPr>
            <w:tcW w:w="1511" w:type="dxa"/>
            <w:vAlign w:val="center"/>
          </w:tcPr>
          <w:p w:rsidR="00D548C2" w:rsidRPr="00F11CCF" w:rsidRDefault="00F11CCF" w:rsidP="00194928">
            <w:pPr>
              <w:jc w:val="center"/>
              <w:rPr>
                <w:sz w:val="22"/>
                <w:szCs w:val="22"/>
              </w:rPr>
            </w:pPr>
            <w:r w:rsidRPr="00F11CCF">
              <w:rPr>
                <w:sz w:val="22"/>
                <w:szCs w:val="22"/>
              </w:rPr>
              <w:t>1</w:t>
            </w:r>
          </w:p>
        </w:tc>
        <w:tc>
          <w:tcPr>
            <w:tcW w:w="1979" w:type="dxa"/>
            <w:vAlign w:val="center"/>
          </w:tcPr>
          <w:p w:rsidR="00D548C2" w:rsidRPr="00F11CCF" w:rsidRDefault="00D548C2" w:rsidP="00194928">
            <w:pPr>
              <w:jc w:val="center"/>
              <w:rPr>
                <w:sz w:val="22"/>
                <w:szCs w:val="22"/>
              </w:rPr>
            </w:pPr>
          </w:p>
        </w:tc>
      </w:tr>
      <w:tr w:rsidR="002C1CCA" w:rsidRPr="004552B8" w:rsidTr="00263BC7">
        <w:tc>
          <w:tcPr>
            <w:tcW w:w="680" w:type="dxa"/>
          </w:tcPr>
          <w:p w:rsidR="002C1CCA" w:rsidRPr="004552B8" w:rsidRDefault="002C1CCA" w:rsidP="009451F5"/>
        </w:tc>
        <w:tc>
          <w:tcPr>
            <w:tcW w:w="5910" w:type="dxa"/>
            <w:gridSpan w:val="2"/>
          </w:tcPr>
          <w:p w:rsidR="002C1CCA" w:rsidRPr="00180D54" w:rsidRDefault="00180D54" w:rsidP="00180D54">
            <w:pPr>
              <w:pStyle w:val="Default"/>
              <w:rPr>
                <w:sz w:val="22"/>
                <w:szCs w:val="22"/>
              </w:rPr>
            </w:pPr>
            <w:r w:rsidRPr="00180D54">
              <w:rPr>
                <w:b/>
                <w:bCs/>
                <w:sz w:val="22"/>
                <w:szCs w:val="22"/>
              </w:rPr>
              <w:t xml:space="preserve">Раздел 6. Молодежь в современном обществе. Досуг молодежи: чтение, кино, театр, музыка, музеи, Интернет, компьютерные игры. Любовь и дружба </w:t>
            </w:r>
          </w:p>
        </w:tc>
        <w:tc>
          <w:tcPr>
            <w:tcW w:w="1133" w:type="dxa"/>
            <w:vAlign w:val="center"/>
          </w:tcPr>
          <w:p w:rsidR="002C1CCA" w:rsidRPr="004552B8" w:rsidRDefault="00BF582A" w:rsidP="00194928">
            <w:pPr>
              <w:jc w:val="center"/>
            </w:pPr>
            <w:r>
              <w:rPr>
                <w:b/>
                <w:sz w:val="22"/>
                <w:szCs w:val="22"/>
              </w:rPr>
              <w:t>13</w:t>
            </w:r>
          </w:p>
        </w:tc>
        <w:tc>
          <w:tcPr>
            <w:tcW w:w="1511" w:type="dxa"/>
            <w:vAlign w:val="center"/>
          </w:tcPr>
          <w:p w:rsidR="002C1CCA" w:rsidRPr="00C14C68" w:rsidRDefault="00C14C68" w:rsidP="00194928">
            <w:pPr>
              <w:jc w:val="center"/>
              <w:rPr>
                <w:b/>
              </w:rPr>
            </w:pPr>
            <w:r>
              <w:rPr>
                <w:b/>
              </w:rPr>
              <w:t>9</w:t>
            </w:r>
          </w:p>
        </w:tc>
        <w:tc>
          <w:tcPr>
            <w:tcW w:w="1979" w:type="dxa"/>
            <w:vAlign w:val="center"/>
          </w:tcPr>
          <w:p w:rsidR="002C1CCA" w:rsidRPr="00C14C68" w:rsidRDefault="00C14C68" w:rsidP="00194928">
            <w:pPr>
              <w:jc w:val="center"/>
              <w:rPr>
                <w:b/>
              </w:rPr>
            </w:pPr>
            <w:r w:rsidRPr="00C14C68">
              <w:rPr>
                <w:b/>
              </w:rPr>
              <w:t>4</w:t>
            </w:r>
          </w:p>
        </w:tc>
      </w:tr>
      <w:tr w:rsidR="002C1CCA" w:rsidRPr="004552B8" w:rsidTr="00263BC7">
        <w:trPr>
          <w:trHeight w:val="176"/>
        </w:trPr>
        <w:tc>
          <w:tcPr>
            <w:tcW w:w="680" w:type="dxa"/>
          </w:tcPr>
          <w:p w:rsidR="002C1CCA" w:rsidRPr="004552B8" w:rsidRDefault="004F3433" w:rsidP="009451F5">
            <w:r>
              <w:t>39.</w:t>
            </w:r>
          </w:p>
        </w:tc>
        <w:tc>
          <w:tcPr>
            <w:tcW w:w="5910" w:type="dxa"/>
            <w:gridSpan w:val="2"/>
          </w:tcPr>
          <w:p w:rsidR="002C1CCA" w:rsidRPr="00DB3521" w:rsidRDefault="00BF582A" w:rsidP="00DB3521">
            <w:pPr>
              <w:rPr>
                <w:color w:val="000000"/>
              </w:rPr>
            </w:pPr>
            <w:r>
              <w:rPr>
                <w:color w:val="000000"/>
              </w:rPr>
              <w:t>Досуг молодежи (виды досуга)</w:t>
            </w:r>
          </w:p>
        </w:tc>
        <w:tc>
          <w:tcPr>
            <w:tcW w:w="1133" w:type="dxa"/>
            <w:vAlign w:val="center"/>
          </w:tcPr>
          <w:p w:rsidR="002C1CCA" w:rsidRPr="004552B8" w:rsidRDefault="002C1CCA" w:rsidP="00194928">
            <w:pPr>
              <w:jc w:val="center"/>
            </w:pPr>
            <w:r w:rsidRPr="004552B8">
              <w:rPr>
                <w:sz w:val="22"/>
                <w:szCs w:val="22"/>
              </w:rPr>
              <w:t>1</w:t>
            </w:r>
          </w:p>
        </w:tc>
        <w:tc>
          <w:tcPr>
            <w:tcW w:w="1511" w:type="dxa"/>
            <w:vAlign w:val="center"/>
          </w:tcPr>
          <w:p w:rsidR="002C1CCA" w:rsidRPr="004552B8" w:rsidRDefault="002C1CCA" w:rsidP="00194928">
            <w:pPr>
              <w:jc w:val="center"/>
            </w:pPr>
            <w:r>
              <w:rPr>
                <w:sz w:val="22"/>
                <w:szCs w:val="22"/>
              </w:rPr>
              <w:t>1</w:t>
            </w:r>
          </w:p>
        </w:tc>
        <w:tc>
          <w:tcPr>
            <w:tcW w:w="1979" w:type="dxa"/>
            <w:vAlign w:val="center"/>
          </w:tcPr>
          <w:p w:rsidR="002C1CCA" w:rsidRPr="004552B8" w:rsidRDefault="002C1CCA" w:rsidP="00194928">
            <w:pPr>
              <w:jc w:val="center"/>
            </w:pPr>
          </w:p>
        </w:tc>
      </w:tr>
      <w:tr w:rsidR="002C1CCA" w:rsidRPr="004552B8" w:rsidTr="00263BC7">
        <w:tc>
          <w:tcPr>
            <w:tcW w:w="680" w:type="dxa"/>
          </w:tcPr>
          <w:p w:rsidR="002C1CCA" w:rsidRPr="004552B8" w:rsidRDefault="004F3433" w:rsidP="009451F5">
            <w:r>
              <w:t>40.</w:t>
            </w:r>
          </w:p>
        </w:tc>
        <w:tc>
          <w:tcPr>
            <w:tcW w:w="5910" w:type="dxa"/>
            <w:gridSpan w:val="2"/>
          </w:tcPr>
          <w:p w:rsidR="002C1CCA" w:rsidRPr="00DB3521" w:rsidRDefault="00BF582A" w:rsidP="00DB3521">
            <w:pPr>
              <w:rPr>
                <w:color w:val="000000"/>
              </w:rPr>
            </w:pPr>
            <w:r>
              <w:rPr>
                <w:color w:val="000000"/>
              </w:rPr>
              <w:t>Досуг молодежи (виды досуга)</w:t>
            </w:r>
          </w:p>
        </w:tc>
        <w:tc>
          <w:tcPr>
            <w:tcW w:w="1133" w:type="dxa"/>
            <w:vAlign w:val="center"/>
          </w:tcPr>
          <w:p w:rsidR="002C1CCA" w:rsidRPr="004552B8" w:rsidRDefault="002C1CCA" w:rsidP="00194928">
            <w:pPr>
              <w:jc w:val="center"/>
            </w:pPr>
            <w:r w:rsidRPr="004552B8">
              <w:rPr>
                <w:sz w:val="22"/>
                <w:szCs w:val="22"/>
              </w:rPr>
              <w:t>1</w:t>
            </w:r>
          </w:p>
        </w:tc>
        <w:tc>
          <w:tcPr>
            <w:tcW w:w="1511" w:type="dxa"/>
            <w:vAlign w:val="center"/>
          </w:tcPr>
          <w:p w:rsidR="002C1CCA" w:rsidRPr="004552B8" w:rsidRDefault="002C1CCA" w:rsidP="00194928">
            <w:pPr>
              <w:jc w:val="center"/>
            </w:pPr>
          </w:p>
        </w:tc>
        <w:tc>
          <w:tcPr>
            <w:tcW w:w="1979" w:type="dxa"/>
            <w:vAlign w:val="center"/>
          </w:tcPr>
          <w:p w:rsidR="002C1CCA" w:rsidRPr="004552B8" w:rsidRDefault="002C1CCA" w:rsidP="00194928">
            <w:pPr>
              <w:jc w:val="center"/>
            </w:pPr>
            <w:r>
              <w:rPr>
                <w:sz w:val="22"/>
                <w:szCs w:val="22"/>
              </w:rPr>
              <w:t>1</w:t>
            </w:r>
          </w:p>
        </w:tc>
      </w:tr>
      <w:tr w:rsidR="002C1CCA" w:rsidRPr="004552B8" w:rsidTr="00263BC7">
        <w:tc>
          <w:tcPr>
            <w:tcW w:w="680" w:type="dxa"/>
          </w:tcPr>
          <w:p w:rsidR="002C1CCA" w:rsidRDefault="004F3433" w:rsidP="009451F5">
            <w:r>
              <w:t>41.</w:t>
            </w:r>
          </w:p>
        </w:tc>
        <w:tc>
          <w:tcPr>
            <w:tcW w:w="5910" w:type="dxa"/>
            <w:gridSpan w:val="2"/>
          </w:tcPr>
          <w:p w:rsidR="002C1CCA" w:rsidRPr="00DB3521" w:rsidRDefault="0074619C" w:rsidP="00CD2122">
            <w:pPr>
              <w:rPr>
                <w:color w:val="000000"/>
              </w:rPr>
            </w:pPr>
            <w:r w:rsidRPr="004018BC">
              <w:rPr>
                <w:color w:val="000000"/>
              </w:rPr>
              <w:t>Молодежь в современном обществе. Совместные планы, приглашения, праздники</w:t>
            </w:r>
          </w:p>
        </w:tc>
        <w:tc>
          <w:tcPr>
            <w:tcW w:w="1133" w:type="dxa"/>
            <w:vAlign w:val="center"/>
          </w:tcPr>
          <w:p w:rsidR="002C1CCA" w:rsidRPr="004552B8" w:rsidRDefault="002C1CCA" w:rsidP="00194928">
            <w:pPr>
              <w:jc w:val="center"/>
            </w:pPr>
            <w:r>
              <w:rPr>
                <w:sz w:val="22"/>
                <w:szCs w:val="22"/>
              </w:rPr>
              <w:t>1</w:t>
            </w:r>
          </w:p>
        </w:tc>
        <w:tc>
          <w:tcPr>
            <w:tcW w:w="1511" w:type="dxa"/>
            <w:vAlign w:val="center"/>
          </w:tcPr>
          <w:p w:rsidR="002C1CCA" w:rsidRPr="004552B8" w:rsidRDefault="002C1CCA" w:rsidP="00194928">
            <w:pPr>
              <w:jc w:val="center"/>
            </w:pPr>
            <w:r>
              <w:t>1</w:t>
            </w:r>
          </w:p>
        </w:tc>
        <w:tc>
          <w:tcPr>
            <w:tcW w:w="1979" w:type="dxa"/>
            <w:vAlign w:val="center"/>
          </w:tcPr>
          <w:p w:rsidR="002C1CCA" w:rsidRDefault="002C1CCA" w:rsidP="00194928">
            <w:pPr>
              <w:jc w:val="center"/>
            </w:pPr>
          </w:p>
        </w:tc>
      </w:tr>
      <w:tr w:rsidR="002C1CCA" w:rsidRPr="004552B8" w:rsidTr="00263BC7">
        <w:tc>
          <w:tcPr>
            <w:tcW w:w="680" w:type="dxa"/>
          </w:tcPr>
          <w:p w:rsidR="002C1CCA" w:rsidRPr="004552B8" w:rsidRDefault="004F3433" w:rsidP="009451F5">
            <w:r>
              <w:t>42.</w:t>
            </w:r>
          </w:p>
        </w:tc>
        <w:tc>
          <w:tcPr>
            <w:tcW w:w="5910" w:type="dxa"/>
            <w:gridSpan w:val="2"/>
          </w:tcPr>
          <w:p w:rsidR="002C1CCA" w:rsidRPr="004552B8" w:rsidRDefault="0074619C" w:rsidP="009451F5">
            <w:r>
              <w:rPr>
                <w:color w:val="000000"/>
              </w:rPr>
              <w:t>Виды активного отдыха</w:t>
            </w:r>
          </w:p>
        </w:tc>
        <w:tc>
          <w:tcPr>
            <w:tcW w:w="1133" w:type="dxa"/>
            <w:vAlign w:val="center"/>
          </w:tcPr>
          <w:p w:rsidR="002C1CCA" w:rsidRPr="004552B8" w:rsidRDefault="002C1CCA" w:rsidP="00194928">
            <w:pPr>
              <w:jc w:val="center"/>
            </w:pPr>
            <w:r w:rsidRPr="004552B8">
              <w:rPr>
                <w:sz w:val="22"/>
                <w:szCs w:val="22"/>
              </w:rPr>
              <w:t>1</w:t>
            </w:r>
          </w:p>
        </w:tc>
        <w:tc>
          <w:tcPr>
            <w:tcW w:w="1511" w:type="dxa"/>
            <w:vAlign w:val="center"/>
          </w:tcPr>
          <w:p w:rsidR="002C1CCA" w:rsidRPr="004552B8" w:rsidRDefault="002C1CCA" w:rsidP="00194928">
            <w:pPr>
              <w:jc w:val="center"/>
            </w:pPr>
            <w:r>
              <w:rPr>
                <w:sz w:val="22"/>
                <w:szCs w:val="22"/>
              </w:rPr>
              <w:t>1</w:t>
            </w:r>
          </w:p>
        </w:tc>
        <w:tc>
          <w:tcPr>
            <w:tcW w:w="1979" w:type="dxa"/>
            <w:vAlign w:val="center"/>
          </w:tcPr>
          <w:p w:rsidR="002C1CCA" w:rsidRPr="004552B8" w:rsidRDefault="002C1CCA" w:rsidP="00194928">
            <w:pPr>
              <w:jc w:val="center"/>
            </w:pPr>
          </w:p>
        </w:tc>
      </w:tr>
      <w:tr w:rsidR="002C1CCA" w:rsidRPr="004552B8" w:rsidTr="00263BC7">
        <w:tc>
          <w:tcPr>
            <w:tcW w:w="680" w:type="dxa"/>
          </w:tcPr>
          <w:p w:rsidR="002C1CCA" w:rsidRPr="004552B8" w:rsidRDefault="004F3433" w:rsidP="009451F5">
            <w:r>
              <w:t>43.</w:t>
            </w:r>
          </w:p>
        </w:tc>
        <w:tc>
          <w:tcPr>
            <w:tcW w:w="5910" w:type="dxa"/>
            <w:gridSpan w:val="2"/>
          </w:tcPr>
          <w:p w:rsidR="002C1CCA" w:rsidRPr="004552B8" w:rsidRDefault="0074619C" w:rsidP="009451F5">
            <w:r>
              <w:rPr>
                <w:color w:val="000000"/>
              </w:rPr>
              <w:t>Совместные занятия. Дружба</w:t>
            </w:r>
          </w:p>
        </w:tc>
        <w:tc>
          <w:tcPr>
            <w:tcW w:w="1133" w:type="dxa"/>
            <w:vAlign w:val="center"/>
          </w:tcPr>
          <w:p w:rsidR="002C1CCA" w:rsidRPr="004552B8" w:rsidRDefault="002C1CCA" w:rsidP="00194928">
            <w:pPr>
              <w:jc w:val="center"/>
            </w:pPr>
            <w:r w:rsidRPr="004552B8">
              <w:rPr>
                <w:sz w:val="22"/>
                <w:szCs w:val="22"/>
              </w:rPr>
              <w:t>1</w:t>
            </w:r>
          </w:p>
        </w:tc>
        <w:tc>
          <w:tcPr>
            <w:tcW w:w="1511" w:type="dxa"/>
            <w:vAlign w:val="center"/>
          </w:tcPr>
          <w:p w:rsidR="002C1CCA" w:rsidRPr="004552B8" w:rsidRDefault="002C1CCA" w:rsidP="00194928">
            <w:pPr>
              <w:jc w:val="center"/>
            </w:pPr>
          </w:p>
        </w:tc>
        <w:tc>
          <w:tcPr>
            <w:tcW w:w="1979" w:type="dxa"/>
            <w:vAlign w:val="center"/>
          </w:tcPr>
          <w:p w:rsidR="002C1CCA" w:rsidRPr="004552B8" w:rsidRDefault="002C1CCA" w:rsidP="00194928">
            <w:pPr>
              <w:jc w:val="center"/>
            </w:pPr>
            <w:r>
              <w:rPr>
                <w:sz w:val="22"/>
                <w:szCs w:val="22"/>
              </w:rPr>
              <w:t>1</w:t>
            </w:r>
          </w:p>
        </w:tc>
      </w:tr>
      <w:tr w:rsidR="002C1CCA" w:rsidRPr="004552B8" w:rsidTr="00263BC7">
        <w:tc>
          <w:tcPr>
            <w:tcW w:w="680" w:type="dxa"/>
          </w:tcPr>
          <w:p w:rsidR="002C1CCA" w:rsidRPr="004552B8" w:rsidRDefault="004F3433" w:rsidP="009451F5">
            <w:r>
              <w:t>44.</w:t>
            </w:r>
          </w:p>
        </w:tc>
        <w:tc>
          <w:tcPr>
            <w:tcW w:w="5910" w:type="dxa"/>
            <w:gridSpan w:val="2"/>
          </w:tcPr>
          <w:p w:rsidR="002C1CCA" w:rsidRPr="004552B8" w:rsidRDefault="0074619C" w:rsidP="009451F5">
            <w:pPr>
              <w:rPr>
                <w:color w:val="000000"/>
              </w:rPr>
            </w:pPr>
            <w:r>
              <w:rPr>
                <w:color w:val="000000"/>
              </w:rPr>
              <w:t>Совместные занятия. Дружба</w:t>
            </w:r>
          </w:p>
        </w:tc>
        <w:tc>
          <w:tcPr>
            <w:tcW w:w="1133" w:type="dxa"/>
            <w:vAlign w:val="center"/>
          </w:tcPr>
          <w:p w:rsidR="002C1CCA" w:rsidRPr="004552B8" w:rsidRDefault="002C1CCA" w:rsidP="00194928">
            <w:pPr>
              <w:jc w:val="center"/>
              <w:rPr>
                <w:b/>
              </w:rPr>
            </w:pPr>
            <w:r w:rsidRPr="004552B8">
              <w:rPr>
                <w:sz w:val="22"/>
                <w:szCs w:val="22"/>
              </w:rPr>
              <w:t>1</w:t>
            </w:r>
          </w:p>
        </w:tc>
        <w:tc>
          <w:tcPr>
            <w:tcW w:w="1511" w:type="dxa"/>
            <w:vAlign w:val="center"/>
          </w:tcPr>
          <w:p w:rsidR="002C1CCA" w:rsidRPr="004552B8" w:rsidRDefault="002C1CCA" w:rsidP="00194928">
            <w:pPr>
              <w:jc w:val="center"/>
              <w:rPr>
                <w:b/>
              </w:rPr>
            </w:pPr>
            <w:r>
              <w:rPr>
                <w:sz w:val="22"/>
                <w:szCs w:val="22"/>
              </w:rPr>
              <w:t>1</w:t>
            </w:r>
          </w:p>
        </w:tc>
        <w:tc>
          <w:tcPr>
            <w:tcW w:w="1979" w:type="dxa"/>
            <w:vAlign w:val="center"/>
          </w:tcPr>
          <w:p w:rsidR="002C1CCA" w:rsidRPr="004552B8" w:rsidRDefault="002C1CCA" w:rsidP="00194928">
            <w:pPr>
              <w:jc w:val="center"/>
              <w:rPr>
                <w:b/>
              </w:rPr>
            </w:pPr>
          </w:p>
        </w:tc>
      </w:tr>
      <w:tr w:rsidR="002C1CCA" w:rsidRPr="004552B8" w:rsidTr="00263BC7">
        <w:tc>
          <w:tcPr>
            <w:tcW w:w="680" w:type="dxa"/>
          </w:tcPr>
          <w:p w:rsidR="002C1CCA" w:rsidRPr="004552B8" w:rsidRDefault="004F3433" w:rsidP="009451F5">
            <w:r>
              <w:t>45</w:t>
            </w:r>
          </w:p>
        </w:tc>
        <w:tc>
          <w:tcPr>
            <w:tcW w:w="5910" w:type="dxa"/>
            <w:gridSpan w:val="2"/>
          </w:tcPr>
          <w:p w:rsidR="002C1CCA" w:rsidRPr="004552B8" w:rsidRDefault="0074619C" w:rsidP="009451F5">
            <w:r>
              <w:rPr>
                <w:color w:val="000000"/>
              </w:rPr>
              <w:t>Досуг молодежи. Музыка. Кино</w:t>
            </w:r>
          </w:p>
        </w:tc>
        <w:tc>
          <w:tcPr>
            <w:tcW w:w="1133" w:type="dxa"/>
            <w:vAlign w:val="center"/>
          </w:tcPr>
          <w:p w:rsidR="002C1CCA" w:rsidRPr="004552B8" w:rsidRDefault="002C1CCA" w:rsidP="00194928">
            <w:pPr>
              <w:jc w:val="center"/>
            </w:pPr>
            <w:r w:rsidRPr="004552B8">
              <w:rPr>
                <w:sz w:val="22"/>
                <w:szCs w:val="22"/>
              </w:rPr>
              <w:t>1</w:t>
            </w:r>
          </w:p>
        </w:tc>
        <w:tc>
          <w:tcPr>
            <w:tcW w:w="1511" w:type="dxa"/>
            <w:vAlign w:val="center"/>
          </w:tcPr>
          <w:p w:rsidR="002C1CCA" w:rsidRPr="004552B8" w:rsidRDefault="000B29A5" w:rsidP="00194928">
            <w:pPr>
              <w:jc w:val="center"/>
            </w:pPr>
            <w:r>
              <w:t>1</w:t>
            </w:r>
          </w:p>
        </w:tc>
        <w:tc>
          <w:tcPr>
            <w:tcW w:w="1979" w:type="dxa"/>
            <w:vAlign w:val="center"/>
          </w:tcPr>
          <w:p w:rsidR="002C1CCA" w:rsidRPr="004552B8" w:rsidRDefault="002C1CCA" w:rsidP="00194928">
            <w:pPr>
              <w:jc w:val="center"/>
            </w:pPr>
          </w:p>
        </w:tc>
      </w:tr>
      <w:tr w:rsidR="002C1CCA" w:rsidRPr="004552B8" w:rsidTr="00263BC7">
        <w:tc>
          <w:tcPr>
            <w:tcW w:w="680" w:type="dxa"/>
          </w:tcPr>
          <w:p w:rsidR="002C1CCA" w:rsidRPr="004552B8" w:rsidRDefault="009C5F19" w:rsidP="009451F5">
            <w:r>
              <w:t>46.</w:t>
            </w:r>
          </w:p>
        </w:tc>
        <w:tc>
          <w:tcPr>
            <w:tcW w:w="5910" w:type="dxa"/>
            <w:gridSpan w:val="2"/>
          </w:tcPr>
          <w:p w:rsidR="002C1CCA" w:rsidRPr="004552B8" w:rsidRDefault="004F3433" w:rsidP="009451F5">
            <w:r>
              <w:rPr>
                <w:color w:val="000000"/>
              </w:rPr>
              <w:t>Досуг молодежи. Театр. Кино</w:t>
            </w:r>
          </w:p>
        </w:tc>
        <w:tc>
          <w:tcPr>
            <w:tcW w:w="1133" w:type="dxa"/>
            <w:vAlign w:val="center"/>
          </w:tcPr>
          <w:p w:rsidR="002C1CCA" w:rsidRPr="004552B8" w:rsidRDefault="002C1CCA" w:rsidP="00194928">
            <w:pPr>
              <w:jc w:val="center"/>
            </w:pPr>
            <w:r w:rsidRPr="004552B8">
              <w:rPr>
                <w:sz w:val="22"/>
                <w:szCs w:val="22"/>
              </w:rPr>
              <w:t>1</w:t>
            </w:r>
          </w:p>
        </w:tc>
        <w:tc>
          <w:tcPr>
            <w:tcW w:w="1511" w:type="dxa"/>
            <w:vAlign w:val="center"/>
          </w:tcPr>
          <w:p w:rsidR="002C1CCA" w:rsidRPr="004552B8" w:rsidRDefault="002C1CCA" w:rsidP="00194928">
            <w:pPr>
              <w:jc w:val="center"/>
            </w:pPr>
            <w:r>
              <w:rPr>
                <w:sz w:val="22"/>
                <w:szCs w:val="22"/>
              </w:rPr>
              <w:t>1</w:t>
            </w:r>
          </w:p>
        </w:tc>
        <w:tc>
          <w:tcPr>
            <w:tcW w:w="1979" w:type="dxa"/>
            <w:vAlign w:val="center"/>
          </w:tcPr>
          <w:p w:rsidR="002C1CCA" w:rsidRPr="004552B8" w:rsidRDefault="002C1CCA" w:rsidP="00194928">
            <w:pPr>
              <w:jc w:val="center"/>
            </w:pPr>
          </w:p>
        </w:tc>
      </w:tr>
      <w:tr w:rsidR="004F3433" w:rsidRPr="004552B8" w:rsidTr="00263BC7">
        <w:tc>
          <w:tcPr>
            <w:tcW w:w="680" w:type="dxa"/>
          </w:tcPr>
          <w:p w:rsidR="004F3433" w:rsidRPr="004552B8" w:rsidRDefault="009C5F19" w:rsidP="009451F5">
            <w:r>
              <w:t>47.</w:t>
            </w:r>
          </w:p>
        </w:tc>
        <w:tc>
          <w:tcPr>
            <w:tcW w:w="5910" w:type="dxa"/>
            <w:gridSpan w:val="2"/>
          </w:tcPr>
          <w:p w:rsidR="004F3433" w:rsidRPr="004552B8" w:rsidRDefault="004F3433" w:rsidP="009451F5">
            <w:pPr>
              <w:rPr>
                <w:color w:val="000000"/>
                <w:sz w:val="22"/>
                <w:szCs w:val="22"/>
              </w:rPr>
            </w:pPr>
            <w:r>
              <w:rPr>
                <w:color w:val="000000"/>
              </w:rPr>
              <w:t>Досуг молодежи. Театр. Кино</w:t>
            </w:r>
          </w:p>
        </w:tc>
        <w:tc>
          <w:tcPr>
            <w:tcW w:w="1133" w:type="dxa"/>
            <w:vAlign w:val="center"/>
          </w:tcPr>
          <w:p w:rsidR="004F3433" w:rsidRPr="004552B8" w:rsidRDefault="000B29A5" w:rsidP="00194928">
            <w:pPr>
              <w:jc w:val="center"/>
              <w:rPr>
                <w:sz w:val="22"/>
                <w:szCs w:val="22"/>
              </w:rPr>
            </w:pPr>
            <w:r>
              <w:rPr>
                <w:sz w:val="22"/>
                <w:szCs w:val="22"/>
              </w:rPr>
              <w:t>1</w:t>
            </w:r>
          </w:p>
        </w:tc>
        <w:tc>
          <w:tcPr>
            <w:tcW w:w="1511" w:type="dxa"/>
            <w:vAlign w:val="center"/>
          </w:tcPr>
          <w:p w:rsidR="004F3433" w:rsidRDefault="004F3433" w:rsidP="00194928">
            <w:pPr>
              <w:jc w:val="center"/>
              <w:rPr>
                <w:sz w:val="22"/>
                <w:szCs w:val="22"/>
              </w:rPr>
            </w:pPr>
          </w:p>
        </w:tc>
        <w:tc>
          <w:tcPr>
            <w:tcW w:w="1979" w:type="dxa"/>
            <w:vAlign w:val="center"/>
          </w:tcPr>
          <w:p w:rsidR="004F3433" w:rsidRPr="004552B8" w:rsidRDefault="000B29A5" w:rsidP="00194928">
            <w:pPr>
              <w:jc w:val="center"/>
            </w:pPr>
            <w:r>
              <w:t>1</w:t>
            </w:r>
          </w:p>
        </w:tc>
      </w:tr>
      <w:tr w:rsidR="004F3433" w:rsidRPr="004552B8" w:rsidTr="00263BC7">
        <w:tc>
          <w:tcPr>
            <w:tcW w:w="680" w:type="dxa"/>
          </w:tcPr>
          <w:p w:rsidR="004F3433" w:rsidRPr="004552B8" w:rsidRDefault="009C5F19" w:rsidP="009451F5">
            <w:r>
              <w:t>48.</w:t>
            </w:r>
          </w:p>
        </w:tc>
        <w:tc>
          <w:tcPr>
            <w:tcW w:w="5910" w:type="dxa"/>
            <w:gridSpan w:val="2"/>
          </w:tcPr>
          <w:p w:rsidR="004F3433" w:rsidRPr="004552B8" w:rsidRDefault="004F3433" w:rsidP="009451F5">
            <w:pPr>
              <w:rPr>
                <w:color w:val="000000"/>
                <w:sz w:val="22"/>
                <w:szCs w:val="22"/>
              </w:rPr>
            </w:pPr>
            <w:r>
              <w:rPr>
                <w:color w:val="000000"/>
              </w:rPr>
              <w:t>Досуг молодежи. Популярная музыка</w:t>
            </w:r>
          </w:p>
        </w:tc>
        <w:tc>
          <w:tcPr>
            <w:tcW w:w="1133" w:type="dxa"/>
            <w:vAlign w:val="center"/>
          </w:tcPr>
          <w:p w:rsidR="004F3433" w:rsidRPr="004552B8" w:rsidRDefault="000B29A5" w:rsidP="00194928">
            <w:pPr>
              <w:jc w:val="center"/>
              <w:rPr>
                <w:sz w:val="22"/>
                <w:szCs w:val="22"/>
              </w:rPr>
            </w:pPr>
            <w:r>
              <w:rPr>
                <w:sz w:val="22"/>
                <w:szCs w:val="22"/>
              </w:rPr>
              <w:t>1</w:t>
            </w:r>
          </w:p>
        </w:tc>
        <w:tc>
          <w:tcPr>
            <w:tcW w:w="1511" w:type="dxa"/>
            <w:vAlign w:val="center"/>
          </w:tcPr>
          <w:p w:rsidR="004F3433" w:rsidRDefault="000B29A5" w:rsidP="00194928">
            <w:pPr>
              <w:jc w:val="center"/>
              <w:rPr>
                <w:sz w:val="22"/>
                <w:szCs w:val="22"/>
              </w:rPr>
            </w:pPr>
            <w:r>
              <w:rPr>
                <w:sz w:val="22"/>
                <w:szCs w:val="22"/>
              </w:rPr>
              <w:t>1</w:t>
            </w:r>
          </w:p>
        </w:tc>
        <w:tc>
          <w:tcPr>
            <w:tcW w:w="1979" w:type="dxa"/>
            <w:vAlign w:val="center"/>
          </w:tcPr>
          <w:p w:rsidR="004F3433" w:rsidRPr="004552B8" w:rsidRDefault="004F3433" w:rsidP="00194928">
            <w:pPr>
              <w:jc w:val="center"/>
            </w:pPr>
          </w:p>
        </w:tc>
      </w:tr>
      <w:tr w:rsidR="004F3433" w:rsidRPr="004552B8" w:rsidTr="00263BC7">
        <w:tc>
          <w:tcPr>
            <w:tcW w:w="680" w:type="dxa"/>
          </w:tcPr>
          <w:p w:rsidR="004F3433" w:rsidRPr="004552B8" w:rsidRDefault="009C5F19" w:rsidP="009451F5">
            <w:r>
              <w:t>49.</w:t>
            </w:r>
          </w:p>
        </w:tc>
        <w:tc>
          <w:tcPr>
            <w:tcW w:w="5910" w:type="dxa"/>
            <w:gridSpan w:val="2"/>
          </w:tcPr>
          <w:p w:rsidR="004F3433" w:rsidRPr="004552B8" w:rsidRDefault="004F3433" w:rsidP="004F3433">
            <w:pPr>
              <w:rPr>
                <w:color w:val="000000"/>
                <w:sz w:val="22"/>
                <w:szCs w:val="22"/>
              </w:rPr>
            </w:pPr>
            <w:r>
              <w:rPr>
                <w:color w:val="000000"/>
              </w:rPr>
              <w:t>Досуг молодежи. Электронная музыка</w:t>
            </w:r>
          </w:p>
        </w:tc>
        <w:tc>
          <w:tcPr>
            <w:tcW w:w="1133" w:type="dxa"/>
            <w:vAlign w:val="center"/>
          </w:tcPr>
          <w:p w:rsidR="004F3433" w:rsidRPr="004552B8" w:rsidRDefault="000B29A5" w:rsidP="00194928">
            <w:pPr>
              <w:jc w:val="center"/>
              <w:rPr>
                <w:sz w:val="22"/>
                <w:szCs w:val="22"/>
              </w:rPr>
            </w:pPr>
            <w:r>
              <w:rPr>
                <w:sz w:val="22"/>
                <w:szCs w:val="22"/>
              </w:rPr>
              <w:t>1</w:t>
            </w:r>
          </w:p>
        </w:tc>
        <w:tc>
          <w:tcPr>
            <w:tcW w:w="1511" w:type="dxa"/>
            <w:vAlign w:val="center"/>
          </w:tcPr>
          <w:p w:rsidR="004F3433" w:rsidRDefault="004F3433" w:rsidP="00194928">
            <w:pPr>
              <w:jc w:val="center"/>
              <w:rPr>
                <w:sz w:val="22"/>
                <w:szCs w:val="22"/>
              </w:rPr>
            </w:pPr>
          </w:p>
        </w:tc>
        <w:tc>
          <w:tcPr>
            <w:tcW w:w="1979" w:type="dxa"/>
            <w:vAlign w:val="center"/>
          </w:tcPr>
          <w:p w:rsidR="004F3433" w:rsidRPr="004552B8" w:rsidRDefault="000B29A5" w:rsidP="00194928">
            <w:pPr>
              <w:jc w:val="center"/>
            </w:pPr>
            <w:r>
              <w:t>1</w:t>
            </w:r>
          </w:p>
        </w:tc>
      </w:tr>
      <w:tr w:rsidR="004F3433" w:rsidRPr="004552B8" w:rsidTr="00263BC7">
        <w:tc>
          <w:tcPr>
            <w:tcW w:w="680" w:type="dxa"/>
          </w:tcPr>
          <w:p w:rsidR="004F3433" w:rsidRPr="004552B8" w:rsidRDefault="009C5F19" w:rsidP="009451F5">
            <w:r>
              <w:t>50.</w:t>
            </w:r>
          </w:p>
        </w:tc>
        <w:tc>
          <w:tcPr>
            <w:tcW w:w="5910" w:type="dxa"/>
            <w:gridSpan w:val="2"/>
          </w:tcPr>
          <w:p w:rsidR="004F3433" w:rsidRPr="004552B8" w:rsidRDefault="000B29A5" w:rsidP="009451F5">
            <w:pPr>
              <w:rPr>
                <w:color w:val="000000"/>
                <w:sz w:val="22"/>
                <w:szCs w:val="22"/>
              </w:rPr>
            </w:pPr>
            <w:r w:rsidRPr="004018BC">
              <w:rPr>
                <w:color w:val="000000"/>
              </w:rPr>
              <w:t xml:space="preserve">Обобщение по теме "Молодежь в современном обществе. Досуг молодежи: чтение, кино, театр, музыка, музеи, Интернет, компьютерные игры. </w:t>
            </w:r>
            <w:r>
              <w:rPr>
                <w:color w:val="000000"/>
              </w:rPr>
              <w:t>Любовь и дружба"</w:t>
            </w:r>
          </w:p>
        </w:tc>
        <w:tc>
          <w:tcPr>
            <w:tcW w:w="1133" w:type="dxa"/>
            <w:vAlign w:val="center"/>
          </w:tcPr>
          <w:p w:rsidR="004F3433" w:rsidRPr="004552B8" w:rsidRDefault="000B29A5" w:rsidP="00194928">
            <w:pPr>
              <w:jc w:val="center"/>
              <w:rPr>
                <w:sz w:val="22"/>
                <w:szCs w:val="22"/>
              </w:rPr>
            </w:pPr>
            <w:r>
              <w:rPr>
                <w:sz w:val="22"/>
                <w:szCs w:val="22"/>
              </w:rPr>
              <w:t>1</w:t>
            </w:r>
          </w:p>
        </w:tc>
        <w:tc>
          <w:tcPr>
            <w:tcW w:w="1511" w:type="dxa"/>
            <w:vAlign w:val="center"/>
          </w:tcPr>
          <w:p w:rsidR="004F3433" w:rsidRDefault="000B29A5" w:rsidP="00194928">
            <w:pPr>
              <w:jc w:val="center"/>
              <w:rPr>
                <w:sz w:val="22"/>
                <w:szCs w:val="22"/>
              </w:rPr>
            </w:pPr>
            <w:r>
              <w:rPr>
                <w:sz w:val="22"/>
                <w:szCs w:val="22"/>
              </w:rPr>
              <w:t>1</w:t>
            </w:r>
          </w:p>
        </w:tc>
        <w:tc>
          <w:tcPr>
            <w:tcW w:w="1979" w:type="dxa"/>
            <w:vAlign w:val="center"/>
          </w:tcPr>
          <w:p w:rsidR="004F3433" w:rsidRPr="004552B8" w:rsidRDefault="004F3433" w:rsidP="00194928">
            <w:pPr>
              <w:jc w:val="center"/>
            </w:pPr>
          </w:p>
        </w:tc>
      </w:tr>
      <w:tr w:rsidR="000B29A5" w:rsidRPr="004552B8" w:rsidTr="00263BC7">
        <w:tc>
          <w:tcPr>
            <w:tcW w:w="680" w:type="dxa"/>
          </w:tcPr>
          <w:p w:rsidR="000B29A5" w:rsidRPr="004552B8" w:rsidRDefault="009C5F19" w:rsidP="009451F5">
            <w:r>
              <w:t>51.</w:t>
            </w:r>
          </w:p>
        </w:tc>
        <w:tc>
          <w:tcPr>
            <w:tcW w:w="5910" w:type="dxa"/>
            <w:gridSpan w:val="2"/>
          </w:tcPr>
          <w:p w:rsidR="000B29A5" w:rsidRPr="004552B8" w:rsidRDefault="000B29A5" w:rsidP="009451F5">
            <w:pPr>
              <w:rPr>
                <w:b/>
                <w:bCs/>
                <w:sz w:val="22"/>
                <w:szCs w:val="22"/>
              </w:rPr>
            </w:pPr>
            <w:r w:rsidRPr="004018BC">
              <w:rPr>
                <w:color w:val="000000"/>
              </w:rPr>
              <w:t xml:space="preserve">Контроль по теме "Молодежь в современном обществе. Досуг молодежи: чтение, кино, театр, музыка, музеи, Интернет, компьютерные игры. </w:t>
            </w:r>
            <w:r>
              <w:rPr>
                <w:color w:val="000000"/>
              </w:rPr>
              <w:t>Любовь и дружба"</w:t>
            </w:r>
          </w:p>
        </w:tc>
        <w:tc>
          <w:tcPr>
            <w:tcW w:w="1133" w:type="dxa"/>
            <w:vAlign w:val="center"/>
          </w:tcPr>
          <w:p w:rsidR="000B29A5" w:rsidRDefault="000B29A5" w:rsidP="00194928">
            <w:pPr>
              <w:jc w:val="center"/>
              <w:rPr>
                <w:b/>
                <w:sz w:val="22"/>
                <w:szCs w:val="22"/>
              </w:rPr>
            </w:pPr>
            <w:r>
              <w:rPr>
                <w:b/>
                <w:sz w:val="22"/>
                <w:szCs w:val="22"/>
              </w:rPr>
              <w:t>1</w:t>
            </w:r>
          </w:p>
        </w:tc>
        <w:tc>
          <w:tcPr>
            <w:tcW w:w="1511" w:type="dxa"/>
            <w:vAlign w:val="center"/>
          </w:tcPr>
          <w:p w:rsidR="000B29A5" w:rsidRPr="00C14C68" w:rsidRDefault="000B29A5" w:rsidP="00194928">
            <w:pPr>
              <w:jc w:val="center"/>
              <w:rPr>
                <w:sz w:val="22"/>
                <w:szCs w:val="22"/>
              </w:rPr>
            </w:pPr>
            <w:r w:rsidRPr="00C14C68">
              <w:rPr>
                <w:sz w:val="22"/>
                <w:szCs w:val="22"/>
              </w:rPr>
              <w:t>1</w:t>
            </w:r>
          </w:p>
        </w:tc>
        <w:tc>
          <w:tcPr>
            <w:tcW w:w="1979" w:type="dxa"/>
            <w:vAlign w:val="center"/>
          </w:tcPr>
          <w:p w:rsidR="000B29A5" w:rsidRPr="00C14C68" w:rsidRDefault="000B29A5" w:rsidP="00194928">
            <w:pPr>
              <w:jc w:val="center"/>
              <w:rPr>
                <w:sz w:val="22"/>
                <w:szCs w:val="22"/>
              </w:rPr>
            </w:pPr>
          </w:p>
        </w:tc>
      </w:tr>
      <w:tr w:rsidR="002C1CCA" w:rsidRPr="004552B8" w:rsidTr="00263BC7">
        <w:tc>
          <w:tcPr>
            <w:tcW w:w="680" w:type="dxa"/>
          </w:tcPr>
          <w:p w:rsidR="002C1CCA" w:rsidRPr="004552B8" w:rsidRDefault="002C1CCA" w:rsidP="009451F5"/>
        </w:tc>
        <w:tc>
          <w:tcPr>
            <w:tcW w:w="5910" w:type="dxa"/>
            <w:gridSpan w:val="2"/>
          </w:tcPr>
          <w:p w:rsidR="002C1CCA" w:rsidRPr="009C5F19" w:rsidRDefault="009C5F19" w:rsidP="009C5F19">
            <w:pPr>
              <w:pStyle w:val="Default"/>
              <w:rPr>
                <w:sz w:val="22"/>
                <w:szCs w:val="22"/>
              </w:rPr>
            </w:pPr>
            <w:r w:rsidRPr="009C5F19">
              <w:rPr>
                <w:b/>
                <w:bCs/>
                <w:sz w:val="22"/>
                <w:szCs w:val="22"/>
              </w:rPr>
              <w:t xml:space="preserve">Раздел 7. Покупки: одежда, обувь, продукты питания. Карманные деньги. Молодежная мода </w:t>
            </w:r>
          </w:p>
        </w:tc>
        <w:tc>
          <w:tcPr>
            <w:tcW w:w="1133" w:type="dxa"/>
            <w:vAlign w:val="center"/>
          </w:tcPr>
          <w:p w:rsidR="002C1CCA" w:rsidRPr="004552B8" w:rsidRDefault="001B5787" w:rsidP="00194928">
            <w:pPr>
              <w:jc w:val="center"/>
            </w:pPr>
            <w:r>
              <w:rPr>
                <w:b/>
                <w:sz w:val="22"/>
                <w:szCs w:val="22"/>
              </w:rPr>
              <w:t>5</w:t>
            </w:r>
          </w:p>
        </w:tc>
        <w:tc>
          <w:tcPr>
            <w:tcW w:w="1511" w:type="dxa"/>
            <w:vAlign w:val="center"/>
          </w:tcPr>
          <w:p w:rsidR="002C1CCA" w:rsidRPr="001144A3" w:rsidRDefault="001144A3" w:rsidP="00194928">
            <w:pPr>
              <w:jc w:val="center"/>
              <w:rPr>
                <w:b/>
              </w:rPr>
            </w:pPr>
            <w:r w:rsidRPr="001144A3">
              <w:rPr>
                <w:b/>
              </w:rPr>
              <w:t>3</w:t>
            </w:r>
          </w:p>
        </w:tc>
        <w:tc>
          <w:tcPr>
            <w:tcW w:w="1979" w:type="dxa"/>
            <w:vAlign w:val="center"/>
          </w:tcPr>
          <w:p w:rsidR="002C1CCA" w:rsidRPr="001144A3" w:rsidRDefault="001144A3" w:rsidP="00194928">
            <w:pPr>
              <w:jc w:val="center"/>
              <w:rPr>
                <w:b/>
              </w:rPr>
            </w:pPr>
            <w:r w:rsidRPr="001144A3">
              <w:rPr>
                <w:b/>
              </w:rPr>
              <w:t>2</w:t>
            </w:r>
          </w:p>
        </w:tc>
      </w:tr>
      <w:tr w:rsidR="002C1CCA" w:rsidRPr="004552B8" w:rsidTr="00263BC7">
        <w:tc>
          <w:tcPr>
            <w:tcW w:w="680" w:type="dxa"/>
          </w:tcPr>
          <w:p w:rsidR="002C1CCA" w:rsidRPr="004552B8" w:rsidRDefault="00E978FE" w:rsidP="009451F5">
            <w:r>
              <w:t>52.</w:t>
            </w:r>
          </w:p>
        </w:tc>
        <w:tc>
          <w:tcPr>
            <w:tcW w:w="5910" w:type="dxa"/>
            <w:gridSpan w:val="2"/>
          </w:tcPr>
          <w:p w:rsidR="002C1CCA" w:rsidRPr="004552B8" w:rsidRDefault="00164A8B" w:rsidP="00C10580">
            <w:r>
              <w:rPr>
                <w:color w:val="000000"/>
              </w:rPr>
              <w:t>Молодежная мода</w:t>
            </w:r>
          </w:p>
        </w:tc>
        <w:tc>
          <w:tcPr>
            <w:tcW w:w="1133" w:type="dxa"/>
            <w:vAlign w:val="center"/>
          </w:tcPr>
          <w:p w:rsidR="002C1CCA" w:rsidRPr="004552B8" w:rsidRDefault="002C1CCA" w:rsidP="00194928">
            <w:pPr>
              <w:jc w:val="center"/>
            </w:pPr>
            <w:r w:rsidRPr="004552B8">
              <w:rPr>
                <w:sz w:val="22"/>
                <w:szCs w:val="22"/>
              </w:rPr>
              <w:t>1</w:t>
            </w:r>
          </w:p>
        </w:tc>
        <w:tc>
          <w:tcPr>
            <w:tcW w:w="1511" w:type="dxa"/>
            <w:vAlign w:val="center"/>
          </w:tcPr>
          <w:p w:rsidR="002C1CCA" w:rsidRPr="004552B8" w:rsidRDefault="002C1CCA" w:rsidP="00194928">
            <w:pPr>
              <w:jc w:val="center"/>
            </w:pPr>
          </w:p>
        </w:tc>
        <w:tc>
          <w:tcPr>
            <w:tcW w:w="1979" w:type="dxa"/>
            <w:vAlign w:val="center"/>
          </w:tcPr>
          <w:p w:rsidR="002C1CCA" w:rsidRPr="004552B8" w:rsidRDefault="001144A3" w:rsidP="00194928">
            <w:pPr>
              <w:jc w:val="center"/>
            </w:pPr>
            <w:r>
              <w:t>1</w:t>
            </w:r>
          </w:p>
        </w:tc>
      </w:tr>
      <w:tr w:rsidR="002C1CCA" w:rsidRPr="004552B8" w:rsidTr="00263BC7">
        <w:tc>
          <w:tcPr>
            <w:tcW w:w="680" w:type="dxa"/>
          </w:tcPr>
          <w:p w:rsidR="002C1CCA" w:rsidRDefault="00E978FE" w:rsidP="009451F5">
            <w:r>
              <w:t>53.</w:t>
            </w:r>
          </w:p>
        </w:tc>
        <w:tc>
          <w:tcPr>
            <w:tcW w:w="5910" w:type="dxa"/>
            <w:gridSpan w:val="2"/>
          </w:tcPr>
          <w:p w:rsidR="002C1CCA" w:rsidRPr="004552B8" w:rsidRDefault="00164A8B" w:rsidP="009451F5">
            <w:pPr>
              <w:rPr>
                <w:color w:val="000000"/>
              </w:rPr>
            </w:pPr>
            <w:r>
              <w:rPr>
                <w:color w:val="000000"/>
              </w:rPr>
              <w:t>Карманные деньги. Траты</w:t>
            </w:r>
          </w:p>
        </w:tc>
        <w:tc>
          <w:tcPr>
            <w:tcW w:w="1133" w:type="dxa"/>
            <w:vAlign w:val="center"/>
          </w:tcPr>
          <w:p w:rsidR="002C1CCA" w:rsidRPr="004552B8" w:rsidRDefault="002C1CCA" w:rsidP="00194928">
            <w:pPr>
              <w:jc w:val="center"/>
            </w:pPr>
            <w:r>
              <w:rPr>
                <w:sz w:val="22"/>
                <w:szCs w:val="22"/>
              </w:rPr>
              <w:t>1</w:t>
            </w:r>
          </w:p>
        </w:tc>
        <w:tc>
          <w:tcPr>
            <w:tcW w:w="1511" w:type="dxa"/>
            <w:vAlign w:val="center"/>
          </w:tcPr>
          <w:p w:rsidR="002C1CCA" w:rsidRDefault="002C1CCA" w:rsidP="00194928">
            <w:pPr>
              <w:jc w:val="center"/>
            </w:pPr>
          </w:p>
        </w:tc>
        <w:tc>
          <w:tcPr>
            <w:tcW w:w="1979" w:type="dxa"/>
            <w:vAlign w:val="center"/>
          </w:tcPr>
          <w:p w:rsidR="002C1CCA" w:rsidRPr="004552B8" w:rsidRDefault="002C1CCA" w:rsidP="00194928">
            <w:pPr>
              <w:jc w:val="center"/>
            </w:pPr>
            <w:r>
              <w:t>1</w:t>
            </w:r>
          </w:p>
        </w:tc>
      </w:tr>
      <w:tr w:rsidR="002C1CCA" w:rsidRPr="004552B8" w:rsidTr="00263BC7">
        <w:tc>
          <w:tcPr>
            <w:tcW w:w="680" w:type="dxa"/>
          </w:tcPr>
          <w:p w:rsidR="002C1CCA" w:rsidRPr="004552B8" w:rsidRDefault="00E978FE" w:rsidP="009451F5">
            <w:r>
              <w:t>54.</w:t>
            </w:r>
          </w:p>
        </w:tc>
        <w:tc>
          <w:tcPr>
            <w:tcW w:w="5910" w:type="dxa"/>
            <w:gridSpan w:val="2"/>
          </w:tcPr>
          <w:p w:rsidR="002C1CCA" w:rsidRPr="004552B8" w:rsidRDefault="00164A8B" w:rsidP="009451F5">
            <w:pPr>
              <w:rPr>
                <w:b/>
              </w:rPr>
            </w:pPr>
            <w:r>
              <w:rPr>
                <w:color w:val="000000"/>
              </w:rPr>
              <w:t>Карманные деньги. Заработок</w:t>
            </w:r>
          </w:p>
        </w:tc>
        <w:tc>
          <w:tcPr>
            <w:tcW w:w="1133" w:type="dxa"/>
            <w:vAlign w:val="center"/>
          </w:tcPr>
          <w:p w:rsidR="002C1CCA" w:rsidRPr="004552B8" w:rsidRDefault="002C1CCA" w:rsidP="00194928">
            <w:pPr>
              <w:jc w:val="center"/>
            </w:pPr>
            <w:r w:rsidRPr="004552B8">
              <w:rPr>
                <w:sz w:val="22"/>
                <w:szCs w:val="22"/>
              </w:rPr>
              <w:t>1</w:t>
            </w:r>
          </w:p>
        </w:tc>
        <w:tc>
          <w:tcPr>
            <w:tcW w:w="1511" w:type="dxa"/>
            <w:vAlign w:val="center"/>
          </w:tcPr>
          <w:p w:rsidR="002C1CCA" w:rsidRPr="004552B8" w:rsidRDefault="001144A3" w:rsidP="00194928">
            <w:pPr>
              <w:jc w:val="center"/>
            </w:pPr>
            <w:r>
              <w:t>1</w:t>
            </w:r>
          </w:p>
        </w:tc>
        <w:tc>
          <w:tcPr>
            <w:tcW w:w="1979" w:type="dxa"/>
            <w:vAlign w:val="center"/>
          </w:tcPr>
          <w:p w:rsidR="002C1CCA" w:rsidRPr="004552B8" w:rsidRDefault="002C1CCA" w:rsidP="00194928">
            <w:pPr>
              <w:jc w:val="center"/>
            </w:pPr>
          </w:p>
        </w:tc>
      </w:tr>
      <w:tr w:rsidR="002C1CCA" w:rsidRPr="004552B8" w:rsidTr="00263BC7">
        <w:trPr>
          <w:trHeight w:val="340"/>
        </w:trPr>
        <w:tc>
          <w:tcPr>
            <w:tcW w:w="680" w:type="dxa"/>
          </w:tcPr>
          <w:p w:rsidR="002C1CCA" w:rsidRPr="004552B8" w:rsidRDefault="00E978FE" w:rsidP="009451F5">
            <w:r>
              <w:t>55.</w:t>
            </w:r>
          </w:p>
        </w:tc>
        <w:tc>
          <w:tcPr>
            <w:tcW w:w="5910" w:type="dxa"/>
            <w:gridSpan w:val="2"/>
          </w:tcPr>
          <w:p w:rsidR="002C1CCA" w:rsidRPr="004552B8" w:rsidRDefault="00164A8B" w:rsidP="009451F5">
            <w:r>
              <w:rPr>
                <w:color w:val="000000"/>
              </w:rPr>
              <w:t>Покупки. Финансовая грамотность</w:t>
            </w:r>
          </w:p>
        </w:tc>
        <w:tc>
          <w:tcPr>
            <w:tcW w:w="1133" w:type="dxa"/>
            <w:vAlign w:val="center"/>
          </w:tcPr>
          <w:p w:rsidR="002C1CCA" w:rsidRPr="004552B8" w:rsidRDefault="002C1CCA" w:rsidP="00194928">
            <w:pPr>
              <w:jc w:val="center"/>
            </w:pPr>
            <w:r w:rsidRPr="004552B8">
              <w:rPr>
                <w:sz w:val="22"/>
                <w:szCs w:val="22"/>
              </w:rPr>
              <w:t>1</w:t>
            </w:r>
          </w:p>
        </w:tc>
        <w:tc>
          <w:tcPr>
            <w:tcW w:w="1511" w:type="dxa"/>
            <w:vAlign w:val="center"/>
          </w:tcPr>
          <w:p w:rsidR="002C1CCA" w:rsidRPr="004552B8" w:rsidRDefault="002C1CCA" w:rsidP="00194928">
            <w:pPr>
              <w:jc w:val="center"/>
            </w:pPr>
            <w:r>
              <w:rPr>
                <w:sz w:val="22"/>
                <w:szCs w:val="22"/>
              </w:rPr>
              <w:t>1</w:t>
            </w:r>
          </w:p>
        </w:tc>
        <w:tc>
          <w:tcPr>
            <w:tcW w:w="1979" w:type="dxa"/>
            <w:vAlign w:val="center"/>
          </w:tcPr>
          <w:p w:rsidR="002C1CCA" w:rsidRPr="004552B8" w:rsidRDefault="002C1CCA" w:rsidP="00194928">
            <w:pPr>
              <w:jc w:val="center"/>
            </w:pPr>
          </w:p>
        </w:tc>
      </w:tr>
      <w:tr w:rsidR="002C1CCA" w:rsidRPr="004552B8" w:rsidTr="00263BC7">
        <w:tc>
          <w:tcPr>
            <w:tcW w:w="680" w:type="dxa"/>
          </w:tcPr>
          <w:p w:rsidR="002C1CCA" w:rsidRPr="004552B8" w:rsidRDefault="00E978FE" w:rsidP="009451F5">
            <w:r>
              <w:t>56.</w:t>
            </w:r>
          </w:p>
        </w:tc>
        <w:tc>
          <w:tcPr>
            <w:tcW w:w="5910" w:type="dxa"/>
            <w:gridSpan w:val="2"/>
          </w:tcPr>
          <w:p w:rsidR="002C1CCA" w:rsidRPr="004552B8" w:rsidRDefault="00164A8B" w:rsidP="009451F5">
            <w:r w:rsidRPr="004018BC">
              <w:rPr>
                <w:color w:val="000000"/>
              </w:rPr>
              <w:t xml:space="preserve">Обобщение по теме "Покупки: одежда, обувь, продукты питания. </w:t>
            </w:r>
            <w:r>
              <w:rPr>
                <w:color w:val="000000"/>
              </w:rPr>
              <w:t>Карманные деньги. Молодежная мода"</w:t>
            </w:r>
          </w:p>
        </w:tc>
        <w:tc>
          <w:tcPr>
            <w:tcW w:w="1133" w:type="dxa"/>
            <w:vAlign w:val="center"/>
          </w:tcPr>
          <w:p w:rsidR="002C1CCA" w:rsidRPr="004552B8" w:rsidRDefault="002C1CCA" w:rsidP="00194928">
            <w:pPr>
              <w:jc w:val="center"/>
            </w:pPr>
            <w:r w:rsidRPr="004552B8">
              <w:rPr>
                <w:sz w:val="22"/>
                <w:szCs w:val="22"/>
              </w:rPr>
              <w:t>1</w:t>
            </w:r>
          </w:p>
        </w:tc>
        <w:tc>
          <w:tcPr>
            <w:tcW w:w="1511" w:type="dxa"/>
            <w:vAlign w:val="center"/>
          </w:tcPr>
          <w:p w:rsidR="002C1CCA" w:rsidRPr="004552B8" w:rsidRDefault="001144A3" w:rsidP="00194928">
            <w:pPr>
              <w:jc w:val="center"/>
            </w:pPr>
            <w:r>
              <w:t>1</w:t>
            </w:r>
          </w:p>
        </w:tc>
        <w:tc>
          <w:tcPr>
            <w:tcW w:w="1979" w:type="dxa"/>
            <w:vAlign w:val="center"/>
          </w:tcPr>
          <w:p w:rsidR="002C1CCA" w:rsidRPr="004552B8" w:rsidRDefault="002C1CCA" w:rsidP="00194928">
            <w:pPr>
              <w:jc w:val="center"/>
            </w:pPr>
          </w:p>
        </w:tc>
      </w:tr>
      <w:tr w:rsidR="002C1CCA" w:rsidRPr="004552B8" w:rsidTr="00263BC7">
        <w:tc>
          <w:tcPr>
            <w:tcW w:w="680" w:type="dxa"/>
          </w:tcPr>
          <w:p w:rsidR="002C1CCA" w:rsidRPr="004552B8" w:rsidRDefault="002C1CCA" w:rsidP="009451F5"/>
        </w:tc>
        <w:tc>
          <w:tcPr>
            <w:tcW w:w="5910" w:type="dxa"/>
            <w:gridSpan w:val="2"/>
          </w:tcPr>
          <w:p w:rsidR="002C1CCA" w:rsidRPr="001C4A59" w:rsidRDefault="001C4A59" w:rsidP="001C4A59">
            <w:pPr>
              <w:pStyle w:val="Default"/>
              <w:rPr>
                <w:sz w:val="22"/>
                <w:szCs w:val="22"/>
              </w:rPr>
            </w:pPr>
            <w:r w:rsidRPr="001C4A59">
              <w:rPr>
                <w:b/>
                <w:bCs/>
                <w:sz w:val="22"/>
                <w:szCs w:val="22"/>
              </w:rPr>
              <w:t xml:space="preserve">Раздел 8. Туризм. Виды отдыха. Путешествия по России и зарубежным странам </w:t>
            </w:r>
          </w:p>
        </w:tc>
        <w:tc>
          <w:tcPr>
            <w:tcW w:w="1133" w:type="dxa"/>
            <w:vAlign w:val="center"/>
          </w:tcPr>
          <w:p w:rsidR="002C1CCA" w:rsidRPr="004552B8" w:rsidRDefault="001C4A59" w:rsidP="00194928">
            <w:pPr>
              <w:jc w:val="center"/>
            </w:pPr>
            <w:r>
              <w:rPr>
                <w:b/>
                <w:sz w:val="22"/>
                <w:szCs w:val="22"/>
              </w:rPr>
              <w:t>7</w:t>
            </w:r>
          </w:p>
        </w:tc>
        <w:tc>
          <w:tcPr>
            <w:tcW w:w="1511" w:type="dxa"/>
            <w:vAlign w:val="center"/>
          </w:tcPr>
          <w:p w:rsidR="002C1CCA" w:rsidRPr="00932095" w:rsidRDefault="00932095" w:rsidP="00194928">
            <w:pPr>
              <w:jc w:val="center"/>
              <w:rPr>
                <w:b/>
              </w:rPr>
            </w:pPr>
            <w:r w:rsidRPr="00932095">
              <w:rPr>
                <w:b/>
              </w:rPr>
              <w:t>5</w:t>
            </w:r>
          </w:p>
        </w:tc>
        <w:tc>
          <w:tcPr>
            <w:tcW w:w="1979" w:type="dxa"/>
            <w:vAlign w:val="center"/>
          </w:tcPr>
          <w:p w:rsidR="002C1CCA" w:rsidRPr="00932095" w:rsidRDefault="00932095" w:rsidP="00194928">
            <w:pPr>
              <w:jc w:val="center"/>
              <w:rPr>
                <w:b/>
              </w:rPr>
            </w:pPr>
            <w:r w:rsidRPr="00932095">
              <w:rPr>
                <w:b/>
              </w:rPr>
              <w:t>2</w:t>
            </w:r>
          </w:p>
        </w:tc>
      </w:tr>
      <w:tr w:rsidR="002C1CCA" w:rsidRPr="004552B8" w:rsidTr="00263BC7">
        <w:tc>
          <w:tcPr>
            <w:tcW w:w="680" w:type="dxa"/>
          </w:tcPr>
          <w:p w:rsidR="002C1CCA" w:rsidRPr="004552B8" w:rsidRDefault="00045253" w:rsidP="009451F5">
            <w:r>
              <w:t>57.</w:t>
            </w:r>
          </w:p>
        </w:tc>
        <w:tc>
          <w:tcPr>
            <w:tcW w:w="5910" w:type="dxa"/>
            <w:gridSpan w:val="2"/>
          </w:tcPr>
          <w:p w:rsidR="002C1CCA" w:rsidRPr="004552B8" w:rsidRDefault="0057456A" w:rsidP="009451F5">
            <w:r>
              <w:rPr>
                <w:color w:val="000000"/>
              </w:rPr>
              <w:t>Туризм. Виды путешествий</w:t>
            </w:r>
          </w:p>
        </w:tc>
        <w:tc>
          <w:tcPr>
            <w:tcW w:w="1133" w:type="dxa"/>
            <w:vAlign w:val="center"/>
          </w:tcPr>
          <w:p w:rsidR="002C1CCA" w:rsidRPr="004552B8" w:rsidRDefault="002C1CCA" w:rsidP="00194928">
            <w:pPr>
              <w:jc w:val="center"/>
            </w:pPr>
            <w:r w:rsidRPr="004552B8">
              <w:rPr>
                <w:sz w:val="22"/>
                <w:szCs w:val="22"/>
              </w:rPr>
              <w:t>1</w:t>
            </w:r>
          </w:p>
        </w:tc>
        <w:tc>
          <w:tcPr>
            <w:tcW w:w="1511" w:type="dxa"/>
            <w:vAlign w:val="center"/>
          </w:tcPr>
          <w:p w:rsidR="002C1CCA" w:rsidRPr="004552B8" w:rsidRDefault="002C1CCA" w:rsidP="00194928">
            <w:pPr>
              <w:jc w:val="center"/>
            </w:pPr>
            <w:r>
              <w:rPr>
                <w:sz w:val="22"/>
                <w:szCs w:val="22"/>
              </w:rPr>
              <w:t>1</w:t>
            </w:r>
          </w:p>
        </w:tc>
        <w:tc>
          <w:tcPr>
            <w:tcW w:w="1979" w:type="dxa"/>
            <w:vAlign w:val="center"/>
          </w:tcPr>
          <w:p w:rsidR="002C1CCA" w:rsidRPr="004552B8" w:rsidRDefault="002C1CCA" w:rsidP="00194928">
            <w:pPr>
              <w:jc w:val="center"/>
            </w:pPr>
          </w:p>
        </w:tc>
      </w:tr>
      <w:tr w:rsidR="002C1CCA" w:rsidRPr="004552B8" w:rsidTr="00263BC7">
        <w:tc>
          <w:tcPr>
            <w:tcW w:w="680" w:type="dxa"/>
          </w:tcPr>
          <w:p w:rsidR="002C1CCA" w:rsidRPr="004552B8" w:rsidRDefault="00045253" w:rsidP="009451F5">
            <w:r>
              <w:lastRenderedPageBreak/>
              <w:t>58.</w:t>
            </w:r>
          </w:p>
        </w:tc>
        <w:tc>
          <w:tcPr>
            <w:tcW w:w="5910" w:type="dxa"/>
            <w:gridSpan w:val="2"/>
          </w:tcPr>
          <w:p w:rsidR="002C1CCA" w:rsidRPr="004552B8" w:rsidRDefault="0057456A" w:rsidP="009451F5">
            <w:pPr>
              <w:rPr>
                <w:color w:val="000000"/>
              </w:rPr>
            </w:pPr>
            <w:r>
              <w:rPr>
                <w:color w:val="000000"/>
              </w:rPr>
              <w:t>Путешествие с семьей/друзьями</w:t>
            </w:r>
          </w:p>
        </w:tc>
        <w:tc>
          <w:tcPr>
            <w:tcW w:w="1133" w:type="dxa"/>
            <w:vAlign w:val="center"/>
          </w:tcPr>
          <w:p w:rsidR="002C1CCA" w:rsidRPr="004552B8" w:rsidRDefault="002C1CCA" w:rsidP="00194928">
            <w:pPr>
              <w:jc w:val="center"/>
            </w:pPr>
            <w:r>
              <w:t>1</w:t>
            </w:r>
          </w:p>
        </w:tc>
        <w:tc>
          <w:tcPr>
            <w:tcW w:w="1511" w:type="dxa"/>
            <w:vAlign w:val="center"/>
          </w:tcPr>
          <w:p w:rsidR="002C1CCA" w:rsidRPr="004552B8" w:rsidRDefault="002C1CCA" w:rsidP="00194928">
            <w:pPr>
              <w:jc w:val="center"/>
            </w:pPr>
          </w:p>
        </w:tc>
        <w:tc>
          <w:tcPr>
            <w:tcW w:w="1979" w:type="dxa"/>
            <w:vAlign w:val="center"/>
          </w:tcPr>
          <w:p w:rsidR="002C1CCA" w:rsidRPr="004552B8" w:rsidRDefault="002C1CCA" w:rsidP="00194928">
            <w:pPr>
              <w:jc w:val="center"/>
            </w:pPr>
            <w:r>
              <w:t>1</w:t>
            </w:r>
          </w:p>
        </w:tc>
      </w:tr>
      <w:tr w:rsidR="002C1CCA" w:rsidRPr="004552B8" w:rsidTr="00263BC7">
        <w:tc>
          <w:tcPr>
            <w:tcW w:w="680" w:type="dxa"/>
          </w:tcPr>
          <w:p w:rsidR="002C1CCA" w:rsidRPr="004552B8" w:rsidRDefault="00045253" w:rsidP="009451F5">
            <w:r>
              <w:t>59.</w:t>
            </w:r>
          </w:p>
        </w:tc>
        <w:tc>
          <w:tcPr>
            <w:tcW w:w="5910" w:type="dxa"/>
            <w:gridSpan w:val="2"/>
          </w:tcPr>
          <w:p w:rsidR="002C1CCA" w:rsidRPr="004552B8" w:rsidRDefault="0057456A" w:rsidP="009451F5">
            <w:pPr>
              <w:rPr>
                <w:b/>
              </w:rPr>
            </w:pPr>
            <w:r w:rsidRPr="004018BC">
              <w:rPr>
                <w:color w:val="000000"/>
              </w:rPr>
              <w:t>Путешествие по России и зарубежным странам</w:t>
            </w:r>
          </w:p>
        </w:tc>
        <w:tc>
          <w:tcPr>
            <w:tcW w:w="1133" w:type="dxa"/>
            <w:vAlign w:val="center"/>
          </w:tcPr>
          <w:p w:rsidR="002C1CCA" w:rsidRPr="004552B8" w:rsidRDefault="002C1CCA" w:rsidP="00194928">
            <w:pPr>
              <w:jc w:val="center"/>
            </w:pPr>
            <w:r w:rsidRPr="004552B8">
              <w:rPr>
                <w:sz w:val="22"/>
                <w:szCs w:val="22"/>
              </w:rPr>
              <w:t>1</w:t>
            </w:r>
          </w:p>
        </w:tc>
        <w:tc>
          <w:tcPr>
            <w:tcW w:w="1511" w:type="dxa"/>
            <w:vAlign w:val="center"/>
          </w:tcPr>
          <w:p w:rsidR="002C1CCA" w:rsidRPr="004552B8" w:rsidRDefault="002C1CCA" w:rsidP="00194928">
            <w:pPr>
              <w:jc w:val="center"/>
            </w:pPr>
            <w:r>
              <w:t>1</w:t>
            </w:r>
          </w:p>
        </w:tc>
        <w:tc>
          <w:tcPr>
            <w:tcW w:w="1979" w:type="dxa"/>
            <w:vAlign w:val="center"/>
          </w:tcPr>
          <w:p w:rsidR="002C1CCA" w:rsidRPr="004552B8" w:rsidRDefault="002C1CCA" w:rsidP="00194928">
            <w:pPr>
              <w:jc w:val="center"/>
            </w:pPr>
          </w:p>
        </w:tc>
      </w:tr>
      <w:tr w:rsidR="002C1CCA" w:rsidRPr="004552B8" w:rsidTr="00263BC7">
        <w:tc>
          <w:tcPr>
            <w:tcW w:w="680" w:type="dxa"/>
          </w:tcPr>
          <w:p w:rsidR="002C1CCA" w:rsidRPr="004552B8" w:rsidRDefault="00045253" w:rsidP="009451F5">
            <w:r>
              <w:t>60.</w:t>
            </w:r>
          </w:p>
        </w:tc>
        <w:tc>
          <w:tcPr>
            <w:tcW w:w="5910" w:type="dxa"/>
            <w:gridSpan w:val="2"/>
          </w:tcPr>
          <w:p w:rsidR="002C1CCA" w:rsidRPr="004552B8" w:rsidRDefault="0057456A" w:rsidP="00F71B85">
            <w:r>
              <w:rPr>
                <w:color w:val="000000"/>
              </w:rPr>
              <w:t>Путешествие. Погода</w:t>
            </w:r>
          </w:p>
        </w:tc>
        <w:tc>
          <w:tcPr>
            <w:tcW w:w="1133" w:type="dxa"/>
            <w:vAlign w:val="center"/>
          </w:tcPr>
          <w:p w:rsidR="002C1CCA" w:rsidRPr="004552B8" w:rsidRDefault="002C1CCA" w:rsidP="00194928">
            <w:pPr>
              <w:jc w:val="center"/>
            </w:pPr>
            <w:r w:rsidRPr="004552B8">
              <w:rPr>
                <w:sz w:val="22"/>
                <w:szCs w:val="22"/>
              </w:rPr>
              <w:t>1</w:t>
            </w:r>
          </w:p>
        </w:tc>
        <w:tc>
          <w:tcPr>
            <w:tcW w:w="1511" w:type="dxa"/>
            <w:vAlign w:val="center"/>
          </w:tcPr>
          <w:p w:rsidR="002C1CCA" w:rsidRPr="004552B8" w:rsidRDefault="002C1CCA" w:rsidP="00194928">
            <w:pPr>
              <w:jc w:val="center"/>
            </w:pPr>
          </w:p>
        </w:tc>
        <w:tc>
          <w:tcPr>
            <w:tcW w:w="1979" w:type="dxa"/>
            <w:vAlign w:val="center"/>
          </w:tcPr>
          <w:p w:rsidR="002C1CCA" w:rsidRPr="004552B8" w:rsidRDefault="008433FF" w:rsidP="00194928">
            <w:pPr>
              <w:jc w:val="center"/>
            </w:pPr>
            <w:r>
              <w:t>1</w:t>
            </w:r>
          </w:p>
        </w:tc>
      </w:tr>
      <w:tr w:rsidR="002C1CCA" w:rsidRPr="004552B8" w:rsidTr="00263BC7">
        <w:tc>
          <w:tcPr>
            <w:tcW w:w="680" w:type="dxa"/>
          </w:tcPr>
          <w:p w:rsidR="002C1CCA" w:rsidRPr="004552B8" w:rsidRDefault="00045253" w:rsidP="009451F5">
            <w:r>
              <w:t>61.</w:t>
            </w:r>
          </w:p>
        </w:tc>
        <w:tc>
          <w:tcPr>
            <w:tcW w:w="5910" w:type="dxa"/>
            <w:gridSpan w:val="2"/>
          </w:tcPr>
          <w:p w:rsidR="002C1CCA" w:rsidRPr="004552B8" w:rsidRDefault="0057456A" w:rsidP="0057456A">
            <w:pPr>
              <w:rPr>
                <w:color w:val="000000"/>
              </w:rPr>
            </w:pPr>
            <w:r>
              <w:rPr>
                <w:color w:val="000000"/>
              </w:rPr>
              <w:t>Виды путешествий. Круизы</w:t>
            </w:r>
            <w:r w:rsidRPr="004552B8">
              <w:rPr>
                <w:color w:val="000000"/>
                <w:sz w:val="22"/>
                <w:szCs w:val="22"/>
              </w:rPr>
              <w:t xml:space="preserve"> </w:t>
            </w:r>
          </w:p>
        </w:tc>
        <w:tc>
          <w:tcPr>
            <w:tcW w:w="1133" w:type="dxa"/>
            <w:vAlign w:val="center"/>
          </w:tcPr>
          <w:p w:rsidR="002C1CCA" w:rsidRPr="004552B8" w:rsidRDefault="002C1CCA" w:rsidP="00194928">
            <w:pPr>
              <w:jc w:val="center"/>
            </w:pPr>
            <w:r w:rsidRPr="004552B8">
              <w:rPr>
                <w:sz w:val="22"/>
                <w:szCs w:val="22"/>
              </w:rPr>
              <w:t>1</w:t>
            </w:r>
          </w:p>
        </w:tc>
        <w:tc>
          <w:tcPr>
            <w:tcW w:w="1511" w:type="dxa"/>
            <w:vAlign w:val="center"/>
          </w:tcPr>
          <w:p w:rsidR="002C1CCA" w:rsidRDefault="008433FF" w:rsidP="00194928">
            <w:pPr>
              <w:jc w:val="center"/>
            </w:pPr>
            <w:r>
              <w:t>1</w:t>
            </w:r>
          </w:p>
        </w:tc>
        <w:tc>
          <w:tcPr>
            <w:tcW w:w="1979" w:type="dxa"/>
            <w:vAlign w:val="center"/>
          </w:tcPr>
          <w:p w:rsidR="002C1CCA" w:rsidRPr="004552B8" w:rsidRDefault="002C1CCA" w:rsidP="00194928">
            <w:pPr>
              <w:jc w:val="center"/>
            </w:pPr>
          </w:p>
        </w:tc>
      </w:tr>
      <w:tr w:rsidR="0057456A" w:rsidRPr="004552B8" w:rsidTr="006F32B7">
        <w:tc>
          <w:tcPr>
            <w:tcW w:w="680" w:type="dxa"/>
          </w:tcPr>
          <w:p w:rsidR="0057456A" w:rsidRPr="004552B8" w:rsidRDefault="00045253" w:rsidP="009451F5">
            <w:r>
              <w:t>62.</w:t>
            </w:r>
          </w:p>
        </w:tc>
        <w:tc>
          <w:tcPr>
            <w:tcW w:w="5910" w:type="dxa"/>
            <w:gridSpan w:val="2"/>
            <w:vAlign w:val="center"/>
          </w:tcPr>
          <w:p w:rsidR="0057456A" w:rsidRPr="004018BC" w:rsidRDefault="0057456A" w:rsidP="00D8764E">
            <w:r w:rsidRPr="004018BC">
              <w:rPr>
                <w:color w:val="000000"/>
              </w:rPr>
              <w:t>Обобщение по теме "Туризм. Виды отдыха. Путешествия по России и зарубежным странам"</w:t>
            </w:r>
          </w:p>
        </w:tc>
        <w:tc>
          <w:tcPr>
            <w:tcW w:w="1133" w:type="dxa"/>
            <w:vAlign w:val="center"/>
          </w:tcPr>
          <w:p w:rsidR="0057456A" w:rsidRPr="004552B8" w:rsidRDefault="0057456A" w:rsidP="00194928">
            <w:pPr>
              <w:jc w:val="center"/>
            </w:pPr>
            <w:r w:rsidRPr="004552B8">
              <w:rPr>
                <w:sz w:val="22"/>
                <w:szCs w:val="22"/>
              </w:rPr>
              <w:t>1</w:t>
            </w:r>
          </w:p>
        </w:tc>
        <w:tc>
          <w:tcPr>
            <w:tcW w:w="1511" w:type="dxa"/>
            <w:vAlign w:val="center"/>
          </w:tcPr>
          <w:p w:rsidR="0057456A" w:rsidRPr="004552B8" w:rsidRDefault="0057456A" w:rsidP="00194928">
            <w:pPr>
              <w:jc w:val="center"/>
            </w:pPr>
            <w:r>
              <w:rPr>
                <w:sz w:val="22"/>
                <w:szCs w:val="22"/>
              </w:rPr>
              <w:t>1</w:t>
            </w:r>
          </w:p>
        </w:tc>
        <w:tc>
          <w:tcPr>
            <w:tcW w:w="1979" w:type="dxa"/>
            <w:vAlign w:val="center"/>
          </w:tcPr>
          <w:p w:rsidR="0057456A" w:rsidRPr="004552B8" w:rsidRDefault="0057456A" w:rsidP="00194928">
            <w:pPr>
              <w:jc w:val="center"/>
            </w:pPr>
          </w:p>
        </w:tc>
      </w:tr>
      <w:tr w:rsidR="0057456A" w:rsidRPr="004552B8" w:rsidTr="006F32B7">
        <w:tc>
          <w:tcPr>
            <w:tcW w:w="680" w:type="dxa"/>
          </w:tcPr>
          <w:p w:rsidR="0057456A" w:rsidRPr="004552B8" w:rsidRDefault="00045253" w:rsidP="009451F5">
            <w:r>
              <w:t>63.</w:t>
            </w:r>
          </w:p>
        </w:tc>
        <w:tc>
          <w:tcPr>
            <w:tcW w:w="5910" w:type="dxa"/>
            <w:gridSpan w:val="2"/>
            <w:vAlign w:val="center"/>
          </w:tcPr>
          <w:p w:rsidR="0057456A" w:rsidRPr="004018BC" w:rsidRDefault="0057456A" w:rsidP="00D8764E">
            <w:r w:rsidRPr="004018BC">
              <w:rPr>
                <w:color w:val="000000"/>
              </w:rPr>
              <w:t>Контроль по теме "Туризм. Виды отдыха. Путешествия по России и зарубежным странам"</w:t>
            </w:r>
          </w:p>
        </w:tc>
        <w:tc>
          <w:tcPr>
            <w:tcW w:w="1133" w:type="dxa"/>
            <w:vAlign w:val="center"/>
          </w:tcPr>
          <w:p w:rsidR="0057456A" w:rsidRPr="004552B8" w:rsidRDefault="0057456A" w:rsidP="00194928">
            <w:pPr>
              <w:jc w:val="center"/>
            </w:pPr>
            <w:r w:rsidRPr="004552B8">
              <w:rPr>
                <w:sz w:val="22"/>
                <w:szCs w:val="22"/>
              </w:rPr>
              <w:t>1</w:t>
            </w:r>
          </w:p>
        </w:tc>
        <w:tc>
          <w:tcPr>
            <w:tcW w:w="1511" w:type="dxa"/>
            <w:vAlign w:val="center"/>
          </w:tcPr>
          <w:p w:rsidR="0057456A" w:rsidRPr="004552B8" w:rsidRDefault="0057456A" w:rsidP="00194928">
            <w:pPr>
              <w:jc w:val="center"/>
            </w:pPr>
            <w:r>
              <w:t>1</w:t>
            </w:r>
          </w:p>
        </w:tc>
        <w:tc>
          <w:tcPr>
            <w:tcW w:w="1979" w:type="dxa"/>
            <w:vAlign w:val="center"/>
          </w:tcPr>
          <w:p w:rsidR="0057456A" w:rsidRPr="004552B8" w:rsidRDefault="0057456A" w:rsidP="00194928">
            <w:pPr>
              <w:jc w:val="center"/>
            </w:pPr>
          </w:p>
        </w:tc>
      </w:tr>
      <w:tr w:rsidR="002C1CCA" w:rsidRPr="004552B8" w:rsidTr="00263BC7">
        <w:tc>
          <w:tcPr>
            <w:tcW w:w="680" w:type="dxa"/>
          </w:tcPr>
          <w:p w:rsidR="002C1CCA" w:rsidRPr="004552B8" w:rsidRDefault="002C1CCA" w:rsidP="009451F5"/>
        </w:tc>
        <w:tc>
          <w:tcPr>
            <w:tcW w:w="5910" w:type="dxa"/>
            <w:gridSpan w:val="2"/>
          </w:tcPr>
          <w:p w:rsidR="002C1CCA" w:rsidRPr="00045253" w:rsidRDefault="00045253" w:rsidP="00045253">
            <w:pPr>
              <w:pStyle w:val="Default"/>
              <w:rPr>
                <w:sz w:val="22"/>
                <w:szCs w:val="22"/>
              </w:rPr>
            </w:pPr>
            <w:r w:rsidRPr="00045253">
              <w:rPr>
                <w:b/>
                <w:bCs/>
                <w:sz w:val="22"/>
                <w:szCs w:val="22"/>
              </w:rPr>
              <w:t xml:space="preserve">Раздел 9. Проблемы экологии. Защита окружающей среды. Стихийные бедствия. Условия проживания в городской и сельской местности </w:t>
            </w:r>
          </w:p>
        </w:tc>
        <w:tc>
          <w:tcPr>
            <w:tcW w:w="1133" w:type="dxa"/>
            <w:vAlign w:val="center"/>
          </w:tcPr>
          <w:p w:rsidR="002C1CCA" w:rsidRPr="004552B8" w:rsidRDefault="000E62FE" w:rsidP="00194928">
            <w:pPr>
              <w:jc w:val="center"/>
              <w:rPr>
                <w:b/>
              </w:rPr>
            </w:pPr>
            <w:r>
              <w:rPr>
                <w:b/>
                <w:sz w:val="22"/>
                <w:szCs w:val="22"/>
              </w:rPr>
              <w:t>16</w:t>
            </w:r>
          </w:p>
        </w:tc>
        <w:tc>
          <w:tcPr>
            <w:tcW w:w="1511" w:type="dxa"/>
            <w:vAlign w:val="center"/>
          </w:tcPr>
          <w:p w:rsidR="002C1CCA" w:rsidRPr="004552B8" w:rsidRDefault="003D5D7D" w:rsidP="00194928">
            <w:pPr>
              <w:jc w:val="center"/>
              <w:rPr>
                <w:b/>
              </w:rPr>
            </w:pPr>
            <w:r>
              <w:rPr>
                <w:b/>
              </w:rPr>
              <w:t>9</w:t>
            </w:r>
          </w:p>
        </w:tc>
        <w:tc>
          <w:tcPr>
            <w:tcW w:w="1979" w:type="dxa"/>
            <w:vAlign w:val="center"/>
          </w:tcPr>
          <w:p w:rsidR="002C1CCA" w:rsidRPr="004552B8" w:rsidRDefault="003D5D7D" w:rsidP="00194928">
            <w:pPr>
              <w:jc w:val="center"/>
              <w:rPr>
                <w:b/>
              </w:rPr>
            </w:pPr>
            <w:r>
              <w:rPr>
                <w:b/>
              </w:rPr>
              <w:t>7</w:t>
            </w:r>
          </w:p>
        </w:tc>
      </w:tr>
      <w:tr w:rsidR="00D3385B" w:rsidRPr="004552B8" w:rsidTr="00AA526D">
        <w:tc>
          <w:tcPr>
            <w:tcW w:w="680" w:type="dxa"/>
          </w:tcPr>
          <w:p w:rsidR="00D3385B" w:rsidRPr="004552B8" w:rsidRDefault="00BC789D" w:rsidP="009451F5">
            <w:r>
              <w:t>64.</w:t>
            </w:r>
          </w:p>
        </w:tc>
        <w:tc>
          <w:tcPr>
            <w:tcW w:w="5910" w:type="dxa"/>
            <w:gridSpan w:val="2"/>
            <w:vAlign w:val="center"/>
          </w:tcPr>
          <w:p w:rsidR="00D3385B" w:rsidRPr="004018BC" w:rsidRDefault="00D3385B" w:rsidP="00D8764E">
            <w:r w:rsidRPr="004018BC">
              <w:rPr>
                <w:color w:val="000000"/>
              </w:rPr>
              <w:t>Защита окружающей среды. Борьба с мусором</w:t>
            </w:r>
          </w:p>
        </w:tc>
        <w:tc>
          <w:tcPr>
            <w:tcW w:w="1133" w:type="dxa"/>
            <w:vAlign w:val="center"/>
          </w:tcPr>
          <w:p w:rsidR="00D3385B" w:rsidRPr="004552B8" w:rsidRDefault="00D3385B" w:rsidP="00194928">
            <w:pPr>
              <w:jc w:val="center"/>
            </w:pPr>
            <w:r w:rsidRPr="004552B8">
              <w:rPr>
                <w:sz w:val="22"/>
                <w:szCs w:val="22"/>
              </w:rPr>
              <w:t>1</w:t>
            </w:r>
          </w:p>
        </w:tc>
        <w:tc>
          <w:tcPr>
            <w:tcW w:w="1511" w:type="dxa"/>
            <w:vAlign w:val="center"/>
          </w:tcPr>
          <w:p w:rsidR="00D3385B" w:rsidRPr="004552B8" w:rsidRDefault="00D3385B" w:rsidP="00194928">
            <w:pPr>
              <w:jc w:val="center"/>
            </w:pPr>
            <w:r>
              <w:rPr>
                <w:sz w:val="22"/>
                <w:szCs w:val="22"/>
              </w:rPr>
              <w:t>1</w:t>
            </w:r>
          </w:p>
        </w:tc>
        <w:tc>
          <w:tcPr>
            <w:tcW w:w="1979" w:type="dxa"/>
            <w:vAlign w:val="center"/>
          </w:tcPr>
          <w:p w:rsidR="00D3385B" w:rsidRPr="004552B8" w:rsidRDefault="00D3385B" w:rsidP="00194928">
            <w:pPr>
              <w:jc w:val="center"/>
            </w:pPr>
          </w:p>
        </w:tc>
      </w:tr>
      <w:tr w:rsidR="00D3385B" w:rsidRPr="004552B8" w:rsidTr="00AA526D">
        <w:tc>
          <w:tcPr>
            <w:tcW w:w="680" w:type="dxa"/>
          </w:tcPr>
          <w:p w:rsidR="00D3385B" w:rsidRDefault="00BC789D" w:rsidP="009451F5">
            <w:r>
              <w:t>65.</w:t>
            </w:r>
          </w:p>
        </w:tc>
        <w:tc>
          <w:tcPr>
            <w:tcW w:w="5910" w:type="dxa"/>
            <w:gridSpan w:val="2"/>
            <w:vAlign w:val="center"/>
          </w:tcPr>
          <w:p w:rsidR="00D3385B" w:rsidRPr="004018BC" w:rsidRDefault="00D3385B" w:rsidP="00D8764E">
            <w:r w:rsidRPr="004018BC">
              <w:rPr>
                <w:color w:val="000000"/>
              </w:rPr>
              <w:t>Загрязнение окружающей среды: загрязнение воды, воздуха, почвы</w:t>
            </w:r>
          </w:p>
        </w:tc>
        <w:tc>
          <w:tcPr>
            <w:tcW w:w="1133" w:type="dxa"/>
            <w:vAlign w:val="center"/>
          </w:tcPr>
          <w:p w:rsidR="00D3385B" w:rsidRPr="004552B8" w:rsidRDefault="00D3385B" w:rsidP="00194928">
            <w:pPr>
              <w:jc w:val="center"/>
            </w:pPr>
            <w:r>
              <w:rPr>
                <w:sz w:val="22"/>
                <w:szCs w:val="22"/>
              </w:rPr>
              <w:t>1</w:t>
            </w:r>
          </w:p>
        </w:tc>
        <w:tc>
          <w:tcPr>
            <w:tcW w:w="1511" w:type="dxa"/>
            <w:vAlign w:val="center"/>
          </w:tcPr>
          <w:p w:rsidR="00D3385B" w:rsidRDefault="00D3385B" w:rsidP="00194928">
            <w:pPr>
              <w:jc w:val="center"/>
            </w:pPr>
          </w:p>
        </w:tc>
        <w:tc>
          <w:tcPr>
            <w:tcW w:w="1979" w:type="dxa"/>
            <w:vAlign w:val="center"/>
          </w:tcPr>
          <w:p w:rsidR="00D3385B" w:rsidRPr="004552B8" w:rsidRDefault="00D3385B" w:rsidP="00194928">
            <w:pPr>
              <w:jc w:val="center"/>
            </w:pPr>
            <w:r>
              <w:t>1</w:t>
            </w:r>
          </w:p>
        </w:tc>
      </w:tr>
      <w:tr w:rsidR="00D3385B" w:rsidRPr="004552B8" w:rsidTr="00AA526D">
        <w:tc>
          <w:tcPr>
            <w:tcW w:w="680" w:type="dxa"/>
          </w:tcPr>
          <w:p w:rsidR="00D3385B" w:rsidRPr="004552B8" w:rsidRDefault="00BC789D" w:rsidP="009451F5">
            <w:r>
              <w:t>66.</w:t>
            </w:r>
          </w:p>
        </w:tc>
        <w:tc>
          <w:tcPr>
            <w:tcW w:w="5910" w:type="dxa"/>
            <w:gridSpan w:val="2"/>
            <w:vAlign w:val="center"/>
          </w:tcPr>
          <w:p w:rsidR="00D3385B" w:rsidRDefault="00D3385B" w:rsidP="00D8764E">
            <w:r w:rsidRPr="004018BC">
              <w:rPr>
                <w:color w:val="000000"/>
              </w:rPr>
              <w:t xml:space="preserve">Защита окружающей среды. </w:t>
            </w:r>
            <w:proofErr w:type="gramStart"/>
            <w:r w:rsidRPr="004018BC">
              <w:rPr>
                <w:color w:val="000000"/>
              </w:rPr>
              <w:t>Исчезающие</w:t>
            </w:r>
            <w:proofErr w:type="gramEnd"/>
            <w:r w:rsidRPr="004018BC">
              <w:rPr>
                <w:color w:val="000000"/>
              </w:rPr>
              <w:t xml:space="preserve"> </w:t>
            </w:r>
            <w:proofErr w:type="spellStart"/>
            <w:r w:rsidRPr="004018BC">
              <w:rPr>
                <w:color w:val="000000"/>
              </w:rPr>
              <w:t>выды</w:t>
            </w:r>
            <w:proofErr w:type="spellEnd"/>
            <w:r w:rsidRPr="004018BC">
              <w:rPr>
                <w:color w:val="000000"/>
              </w:rPr>
              <w:t xml:space="preserve"> животных. </w:t>
            </w:r>
            <w:r>
              <w:rPr>
                <w:color w:val="000000"/>
              </w:rPr>
              <w:t>Охрана</w:t>
            </w:r>
          </w:p>
        </w:tc>
        <w:tc>
          <w:tcPr>
            <w:tcW w:w="1133" w:type="dxa"/>
            <w:vAlign w:val="center"/>
          </w:tcPr>
          <w:p w:rsidR="00D3385B" w:rsidRPr="004552B8" w:rsidRDefault="00D3385B" w:rsidP="00194928">
            <w:pPr>
              <w:jc w:val="center"/>
            </w:pPr>
            <w:r w:rsidRPr="004552B8">
              <w:rPr>
                <w:sz w:val="22"/>
                <w:szCs w:val="22"/>
              </w:rPr>
              <w:t>1</w:t>
            </w:r>
          </w:p>
        </w:tc>
        <w:tc>
          <w:tcPr>
            <w:tcW w:w="1511" w:type="dxa"/>
            <w:vAlign w:val="center"/>
          </w:tcPr>
          <w:p w:rsidR="00D3385B" w:rsidRPr="004552B8" w:rsidRDefault="00D3385B" w:rsidP="00194928">
            <w:pPr>
              <w:jc w:val="center"/>
            </w:pPr>
            <w:r>
              <w:rPr>
                <w:sz w:val="22"/>
                <w:szCs w:val="22"/>
              </w:rPr>
              <w:t>1</w:t>
            </w:r>
          </w:p>
        </w:tc>
        <w:tc>
          <w:tcPr>
            <w:tcW w:w="1979" w:type="dxa"/>
            <w:vAlign w:val="center"/>
          </w:tcPr>
          <w:p w:rsidR="00D3385B" w:rsidRPr="004552B8" w:rsidRDefault="00D3385B" w:rsidP="00194928">
            <w:pPr>
              <w:jc w:val="center"/>
            </w:pPr>
          </w:p>
        </w:tc>
      </w:tr>
      <w:tr w:rsidR="00841D65" w:rsidRPr="004552B8" w:rsidTr="007937A1">
        <w:tc>
          <w:tcPr>
            <w:tcW w:w="680" w:type="dxa"/>
          </w:tcPr>
          <w:p w:rsidR="00841D65" w:rsidRPr="004552B8" w:rsidRDefault="00BC789D" w:rsidP="009451F5">
            <w:r>
              <w:t>67.</w:t>
            </w:r>
          </w:p>
        </w:tc>
        <w:tc>
          <w:tcPr>
            <w:tcW w:w="5910" w:type="dxa"/>
            <w:gridSpan w:val="2"/>
            <w:vAlign w:val="center"/>
          </w:tcPr>
          <w:p w:rsidR="00841D65" w:rsidRDefault="00841D65" w:rsidP="00841D65">
            <w:r w:rsidRPr="004018BC">
              <w:rPr>
                <w:color w:val="000000"/>
              </w:rPr>
              <w:t xml:space="preserve">Защита окружающей среды. Борьба с отходами. </w:t>
            </w:r>
            <w:r>
              <w:rPr>
                <w:color w:val="000000"/>
              </w:rPr>
              <w:t>Переработка</w:t>
            </w:r>
          </w:p>
        </w:tc>
        <w:tc>
          <w:tcPr>
            <w:tcW w:w="1133" w:type="dxa"/>
            <w:vAlign w:val="center"/>
          </w:tcPr>
          <w:p w:rsidR="00841D65" w:rsidRPr="004552B8" w:rsidRDefault="00841D65" w:rsidP="00194928">
            <w:pPr>
              <w:jc w:val="center"/>
            </w:pPr>
            <w:r w:rsidRPr="004552B8">
              <w:rPr>
                <w:sz w:val="22"/>
                <w:szCs w:val="22"/>
              </w:rPr>
              <w:t>1</w:t>
            </w:r>
          </w:p>
        </w:tc>
        <w:tc>
          <w:tcPr>
            <w:tcW w:w="1511" w:type="dxa"/>
            <w:vAlign w:val="center"/>
          </w:tcPr>
          <w:p w:rsidR="00841D65" w:rsidRPr="004552B8" w:rsidRDefault="00841D65" w:rsidP="00194928">
            <w:pPr>
              <w:jc w:val="center"/>
            </w:pPr>
          </w:p>
        </w:tc>
        <w:tc>
          <w:tcPr>
            <w:tcW w:w="1979" w:type="dxa"/>
            <w:vAlign w:val="center"/>
          </w:tcPr>
          <w:p w:rsidR="00841D65" w:rsidRPr="004552B8" w:rsidRDefault="00841D65" w:rsidP="00194928">
            <w:pPr>
              <w:jc w:val="center"/>
            </w:pPr>
            <w:r>
              <w:rPr>
                <w:sz w:val="22"/>
                <w:szCs w:val="22"/>
              </w:rPr>
              <w:t>1</w:t>
            </w:r>
          </w:p>
        </w:tc>
      </w:tr>
      <w:tr w:rsidR="00841D65" w:rsidRPr="004552B8" w:rsidTr="007937A1">
        <w:tc>
          <w:tcPr>
            <w:tcW w:w="680" w:type="dxa"/>
          </w:tcPr>
          <w:p w:rsidR="00841D65" w:rsidRPr="004552B8" w:rsidRDefault="00BC789D" w:rsidP="009451F5">
            <w:r>
              <w:t>68.</w:t>
            </w:r>
          </w:p>
        </w:tc>
        <w:tc>
          <w:tcPr>
            <w:tcW w:w="5910" w:type="dxa"/>
            <w:gridSpan w:val="2"/>
            <w:vAlign w:val="center"/>
          </w:tcPr>
          <w:p w:rsidR="00841D65" w:rsidRPr="004018BC" w:rsidRDefault="00841D65" w:rsidP="00841D65">
            <w:r w:rsidRPr="004018BC">
              <w:rPr>
                <w:color w:val="000000"/>
              </w:rPr>
              <w:t>Проблемы экологии. Причины и последствия изменения климата</w:t>
            </w:r>
          </w:p>
        </w:tc>
        <w:tc>
          <w:tcPr>
            <w:tcW w:w="1133" w:type="dxa"/>
            <w:vAlign w:val="center"/>
          </w:tcPr>
          <w:p w:rsidR="00841D65" w:rsidRPr="004552B8" w:rsidRDefault="00841D65" w:rsidP="00194928">
            <w:pPr>
              <w:jc w:val="center"/>
            </w:pPr>
            <w:r w:rsidRPr="004552B8">
              <w:rPr>
                <w:sz w:val="22"/>
                <w:szCs w:val="22"/>
              </w:rPr>
              <w:t>1</w:t>
            </w:r>
          </w:p>
        </w:tc>
        <w:tc>
          <w:tcPr>
            <w:tcW w:w="1511" w:type="dxa"/>
            <w:vAlign w:val="center"/>
          </w:tcPr>
          <w:p w:rsidR="00841D65" w:rsidRPr="004552B8" w:rsidRDefault="00841D65" w:rsidP="00194928">
            <w:pPr>
              <w:jc w:val="center"/>
            </w:pPr>
            <w:r>
              <w:rPr>
                <w:sz w:val="22"/>
                <w:szCs w:val="22"/>
              </w:rPr>
              <w:t>1</w:t>
            </w:r>
          </w:p>
        </w:tc>
        <w:tc>
          <w:tcPr>
            <w:tcW w:w="1979" w:type="dxa"/>
            <w:vAlign w:val="center"/>
          </w:tcPr>
          <w:p w:rsidR="00841D65" w:rsidRPr="004552B8" w:rsidRDefault="00841D65" w:rsidP="00194928">
            <w:pPr>
              <w:jc w:val="center"/>
            </w:pPr>
          </w:p>
        </w:tc>
      </w:tr>
      <w:tr w:rsidR="00841D65" w:rsidRPr="004552B8" w:rsidTr="007937A1">
        <w:tc>
          <w:tcPr>
            <w:tcW w:w="680" w:type="dxa"/>
          </w:tcPr>
          <w:p w:rsidR="00841D65" w:rsidRPr="004552B8" w:rsidRDefault="00BC789D" w:rsidP="009451F5">
            <w:r>
              <w:t>69.</w:t>
            </w:r>
          </w:p>
        </w:tc>
        <w:tc>
          <w:tcPr>
            <w:tcW w:w="5910" w:type="dxa"/>
            <w:gridSpan w:val="2"/>
            <w:vAlign w:val="center"/>
          </w:tcPr>
          <w:p w:rsidR="00841D65" w:rsidRPr="004018BC" w:rsidRDefault="00841D65" w:rsidP="00841D65">
            <w:r w:rsidRPr="004018BC">
              <w:rPr>
                <w:color w:val="000000"/>
              </w:rPr>
              <w:t>Проблемы экологии. Причины и последствия изменения климата</w:t>
            </w:r>
          </w:p>
        </w:tc>
        <w:tc>
          <w:tcPr>
            <w:tcW w:w="1133" w:type="dxa"/>
            <w:vAlign w:val="center"/>
          </w:tcPr>
          <w:p w:rsidR="00841D65" w:rsidRPr="004552B8" w:rsidRDefault="00841D65" w:rsidP="00194928">
            <w:pPr>
              <w:jc w:val="center"/>
            </w:pPr>
            <w:r w:rsidRPr="004552B8">
              <w:rPr>
                <w:sz w:val="22"/>
                <w:szCs w:val="22"/>
              </w:rPr>
              <w:t>1</w:t>
            </w:r>
          </w:p>
        </w:tc>
        <w:tc>
          <w:tcPr>
            <w:tcW w:w="1511" w:type="dxa"/>
            <w:vAlign w:val="center"/>
          </w:tcPr>
          <w:p w:rsidR="00841D65" w:rsidRPr="004552B8" w:rsidRDefault="00841D65" w:rsidP="00194928">
            <w:pPr>
              <w:jc w:val="center"/>
            </w:pPr>
          </w:p>
        </w:tc>
        <w:tc>
          <w:tcPr>
            <w:tcW w:w="1979" w:type="dxa"/>
            <w:vAlign w:val="center"/>
          </w:tcPr>
          <w:p w:rsidR="00841D65" w:rsidRPr="004552B8" w:rsidRDefault="003D5D7D" w:rsidP="00194928">
            <w:pPr>
              <w:jc w:val="center"/>
            </w:pPr>
            <w:r>
              <w:t>1</w:t>
            </w:r>
          </w:p>
        </w:tc>
      </w:tr>
      <w:tr w:rsidR="00841D65" w:rsidRPr="004552B8" w:rsidTr="007937A1">
        <w:tc>
          <w:tcPr>
            <w:tcW w:w="680" w:type="dxa"/>
          </w:tcPr>
          <w:p w:rsidR="00841D65" w:rsidRPr="004552B8" w:rsidRDefault="00BC789D" w:rsidP="009451F5">
            <w:r>
              <w:t>70.</w:t>
            </w:r>
          </w:p>
        </w:tc>
        <w:tc>
          <w:tcPr>
            <w:tcW w:w="5910" w:type="dxa"/>
            <w:gridSpan w:val="2"/>
            <w:vAlign w:val="center"/>
          </w:tcPr>
          <w:p w:rsidR="00841D65" w:rsidRPr="004018BC" w:rsidRDefault="00841D65" w:rsidP="00841D65">
            <w:r w:rsidRPr="004018BC">
              <w:rPr>
                <w:color w:val="000000"/>
              </w:rPr>
              <w:t>Городские условия проживания. Плюсы и минусы</w:t>
            </w:r>
          </w:p>
        </w:tc>
        <w:tc>
          <w:tcPr>
            <w:tcW w:w="1133" w:type="dxa"/>
            <w:vAlign w:val="center"/>
          </w:tcPr>
          <w:p w:rsidR="00841D65" w:rsidRPr="004552B8" w:rsidRDefault="00841D65" w:rsidP="00194928">
            <w:pPr>
              <w:jc w:val="center"/>
            </w:pPr>
            <w:r w:rsidRPr="004552B8">
              <w:rPr>
                <w:sz w:val="22"/>
                <w:szCs w:val="22"/>
              </w:rPr>
              <w:t>1</w:t>
            </w:r>
          </w:p>
        </w:tc>
        <w:tc>
          <w:tcPr>
            <w:tcW w:w="1511" w:type="dxa"/>
            <w:vAlign w:val="center"/>
          </w:tcPr>
          <w:p w:rsidR="00841D65" w:rsidRPr="004552B8" w:rsidRDefault="00841D65" w:rsidP="00194928">
            <w:pPr>
              <w:jc w:val="center"/>
            </w:pPr>
          </w:p>
        </w:tc>
        <w:tc>
          <w:tcPr>
            <w:tcW w:w="1979" w:type="dxa"/>
            <w:vAlign w:val="center"/>
          </w:tcPr>
          <w:p w:rsidR="00841D65" w:rsidRPr="004552B8" w:rsidRDefault="00841D65" w:rsidP="00194928">
            <w:pPr>
              <w:jc w:val="center"/>
            </w:pPr>
            <w:r>
              <w:rPr>
                <w:sz w:val="22"/>
                <w:szCs w:val="22"/>
              </w:rPr>
              <w:t>1</w:t>
            </w:r>
          </w:p>
        </w:tc>
      </w:tr>
      <w:tr w:rsidR="00841D65" w:rsidRPr="004552B8" w:rsidTr="007937A1">
        <w:tc>
          <w:tcPr>
            <w:tcW w:w="680" w:type="dxa"/>
          </w:tcPr>
          <w:p w:rsidR="00841D65" w:rsidRPr="004552B8" w:rsidRDefault="00BC789D" w:rsidP="009451F5">
            <w:r>
              <w:t>71.</w:t>
            </w:r>
          </w:p>
        </w:tc>
        <w:tc>
          <w:tcPr>
            <w:tcW w:w="5910" w:type="dxa"/>
            <w:gridSpan w:val="2"/>
            <w:vAlign w:val="center"/>
          </w:tcPr>
          <w:p w:rsidR="00841D65" w:rsidRDefault="00841D65" w:rsidP="00841D65">
            <w:r>
              <w:rPr>
                <w:color w:val="000000"/>
              </w:rPr>
              <w:t>Природа. Флора и фауна</w:t>
            </w:r>
          </w:p>
        </w:tc>
        <w:tc>
          <w:tcPr>
            <w:tcW w:w="1133" w:type="dxa"/>
            <w:vAlign w:val="center"/>
          </w:tcPr>
          <w:p w:rsidR="00841D65" w:rsidRPr="004552B8" w:rsidRDefault="00841D65" w:rsidP="00194928">
            <w:pPr>
              <w:jc w:val="center"/>
            </w:pPr>
            <w:r w:rsidRPr="004552B8">
              <w:rPr>
                <w:sz w:val="22"/>
                <w:szCs w:val="22"/>
              </w:rPr>
              <w:t>1</w:t>
            </w:r>
          </w:p>
        </w:tc>
        <w:tc>
          <w:tcPr>
            <w:tcW w:w="1511" w:type="dxa"/>
            <w:vAlign w:val="center"/>
          </w:tcPr>
          <w:p w:rsidR="00841D65" w:rsidRPr="004552B8" w:rsidRDefault="00841D65" w:rsidP="00194928">
            <w:pPr>
              <w:jc w:val="center"/>
            </w:pPr>
            <w:r>
              <w:rPr>
                <w:sz w:val="22"/>
                <w:szCs w:val="22"/>
              </w:rPr>
              <w:t>1</w:t>
            </w:r>
          </w:p>
        </w:tc>
        <w:tc>
          <w:tcPr>
            <w:tcW w:w="1979" w:type="dxa"/>
            <w:vAlign w:val="center"/>
          </w:tcPr>
          <w:p w:rsidR="00841D65" w:rsidRPr="004552B8" w:rsidRDefault="00841D65" w:rsidP="00194928">
            <w:pPr>
              <w:jc w:val="center"/>
            </w:pPr>
          </w:p>
        </w:tc>
      </w:tr>
      <w:tr w:rsidR="00427843" w:rsidRPr="004552B8" w:rsidTr="00F8114F">
        <w:tc>
          <w:tcPr>
            <w:tcW w:w="680" w:type="dxa"/>
          </w:tcPr>
          <w:p w:rsidR="00427843" w:rsidRDefault="00BC789D" w:rsidP="009451F5">
            <w:r>
              <w:t>72.</w:t>
            </w:r>
          </w:p>
        </w:tc>
        <w:tc>
          <w:tcPr>
            <w:tcW w:w="5910" w:type="dxa"/>
            <w:gridSpan w:val="2"/>
            <w:vAlign w:val="center"/>
          </w:tcPr>
          <w:p w:rsidR="00427843" w:rsidRDefault="00427843" w:rsidP="00427843">
            <w:r>
              <w:rPr>
                <w:color w:val="000000"/>
              </w:rPr>
              <w:t>Знаменитые природные заповедники мира</w:t>
            </w:r>
          </w:p>
        </w:tc>
        <w:tc>
          <w:tcPr>
            <w:tcW w:w="1133" w:type="dxa"/>
            <w:vAlign w:val="center"/>
          </w:tcPr>
          <w:p w:rsidR="00427843" w:rsidRPr="001E41B2" w:rsidRDefault="001E41B2" w:rsidP="00194928">
            <w:pPr>
              <w:jc w:val="center"/>
              <w:rPr>
                <w:sz w:val="22"/>
                <w:szCs w:val="22"/>
              </w:rPr>
            </w:pPr>
            <w:r w:rsidRPr="001E41B2">
              <w:rPr>
                <w:sz w:val="22"/>
                <w:szCs w:val="22"/>
              </w:rPr>
              <w:t>1</w:t>
            </w:r>
          </w:p>
        </w:tc>
        <w:tc>
          <w:tcPr>
            <w:tcW w:w="1511" w:type="dxa"/>
            <w:vAlign w:val="center"/>
          </w:tcPr>
          <w:p w:rsidR="00427843" w:rsidRPr="003D5D7D" w:rsidRDefault="00427843" w:rsidP="00194928">
            <w:pPr>
              <w:jc w:val="center"/>
              <w:rPr>
                <w:sz w:val="22"/>
                <w:szCs w:val="22"/>
              </w:rPr>
            </w:pPr>
          </w:p>
        </w:tc>
        <w:tc>
          <w:tcPr>
            <w:tcW w:w="1979" w:type="dxa"/>
            <w:vAlign w:val="center"/>
          </w:tcPr>
          <w:p w:rsidR="00427843" w:rsidRPr="003D5D7D" w:rsidRDefault="003D5D7D" w:rsidP="00194928">
            <w:pPr>
              <w:jc w:val="center"/>
            </w:pPr>
            <w:r w:rsidRPr="003D5D7D">
              <w:t>1</w:t>
            </w:r>
          </w:p>
        </w:tc>
      </w:tr>
      <w:tr w:rsidR="00427843" w:rsidRPr="004552B8" w:rsidTr="00F8114F">
        <w:tc>
          <w:tcPr>
            <w:tcW w:w="680" w:type="dxa"/>
          </w:tcPr>
          <w:p w:rsidR="00427843" w:rsidRDefault="00BC789D" w:rsidP="009451F5">
            <w:r>
              <w:t>73.</w:t>
            </w:r>
          </w:p>
        </w:tc>
        <w:tc>
          <w:tcPr>
            <w:tcW w:w="5910" w:type="dxa"/>
            <w:gridSpan w:val="2"/>
            <w:vAlign w:val="center"/>
          </w:tcPr>
          <w:p w:rsidR="00427843" w:rsidRPr="004018BC" w:rsidRDefault="00427843" w:rsidP="00427843">
            <w:r w:rsidRPr="004018BC">
              <w:rPr>
                <w:color w:val="000000"/>
              </w:rPr>
              <w:t>Защита окружающей среды. Загрязнение воды</w:t>
            </w:r>
          </w:p>
        </w:tc>
        <w:tc>
          <w:tcPr>
            <w:tcW w:w="1133" w:type="dxa"/>
            <w:vAlign w:val="center"/>
          </w:tcPr>
          <w:p w:rsidR="00427843" w:rsidRPr="001E41B2" w:rsidRDefault="001E41B2" w:rsidP="00194928">
            <w:pPr>
              <w:jc w:val="center"/>
              <w:rPr>
                <w:sz w:val="22"/>
                <w:szCs w:val="22"/>
              </w:rPr>
            </w:pPr>
            <w:r w:rsidRPr="001E41B2">
              <w:rPr>
                <w:sz w:val="22"/>
                <w:szCs w:val="22"/>
              </w:rPr>
              <w:t>1</w:t>
            </w:r>
          </w:p>
        </w:tc>
        <w:tc>
          <w:tcPr>
            <w:tcW w:w="1511" w:type="dxa"/>
            <w:vAlign w:val="center"/>
          </w:tcPr>
          <w:p w:rsidR="00427843" w:rsidRPr="003D5D7D" w:rsidRDefault="003D5D7D" w:rsidP="00194928">
            <w:pPr>
              <w:jc w:val="center"/>
              <w:rPr>
                <w:sz w:val="22"/>
                <w:szCs w:val="22"/>
              </w:rPr>
            </w:pPr>
            <w:r>
              <w:rPr>
                <w:sz w:val="22"/>
                <w:szCs w:val="22"/>
              </w:rPr>
              <w:t>1</w:t>
            </w:r>
          </w:p>
        </w:tc>
        <w:tc>
          <w:tcPr>
            <w:tcW w:w="1979" w:type="dxa"/>
            <w:vAlign w:val="center"/>
          </w:tcPr>
          <w:p w:rsidR="00427843" w:rsidRPr="003D5D7D" w:rsidRDefault="00427843" w:rsidP="00194928">
            <w:pPr>
              <w:jc w:val="center"/>
            </w:pPr>
          </w:p>
        </w:tc>
      </w:tr>
      <w:tr w:rsidR="00427843" w:rsidRPr="004552B8" w:rsidTr="00F8114F">
        <w:tc>
          <w:tcPr>
            <w:tcW w:w="680" w:type="dxa"/>
          </w:tcPr>
          <w:p w:rsidR="00427843" w:rsidRDefault="00BC789D" w:rsidP="009451F5">
            <w:r>
              <w:t>74.</w:t>
            </w:r>
          </w:p>
        </w:tc>
        <w:tc>
          <w:tcPr>
            <w:tcW w:w="5910" w:type="dxa"/>
            <w:gridSpan w:val="2"/>
            <w:vAlign w:val="center"/>
          </w:tcPr>
          <w:p w:rsidR="00427843" w:rsidRPr="004018BC" w:rsidRDefault="00427843" w:rsidP="00427843">
            <w:r w:rsidRPr="004018BC">
              <w:rPr>
                <w:color w:val="000000"/>
              </w:rPr>
              <w:t>Защита окружающей среды. Повторное использование ресурсов</w:t>
            </w:r>
          </w:p>
        </w:tc>
        <w:tc>
          <w:tcPr>
            <w:tcW w:w="1133" w:type="dxa"/>
            <w:vAlign w:val="center"/>
          </w:tcPr>
          <w:p w:rsidR="00427843" w:rsidRPr="001E41B2" w:rsidRDefault="001E41B2" w:rsidP="00194928">
            <w:pPr>
              <w:jc w:val="center"/>
              <w:rPr>
                <w:sz w:val="22"/>
                <w:szCs w:val="22"/>
              </w:rPr>
            </w:pPr>
            <w:r w:rsidRPr="001E41B2">
              <w:rPr>
                <w:sz w:val="22"/>
                <w:szCs w:val="22"/>
              </w:rPr>
              <w:t>1</w:t>
            </w:r>
          </w:p>
        </w:tc>
        <w:tc>
          <w:tcPr>
            <w:tcW w:w="1511" w:type="dxa"/>
            <w:vAlign w:val="center"/>
          </w:tcPr>
          <w:p w:rsidR="00427843" w:rsidRPr="003D5D7D" w:rsidRDefault="00427843" w:rsidP="00194928">
            <w:pPr>
              <w:jc w:val="center"/>
              <w:rPr>
                <w:sz w:val="22"/>
                <w:szCs w:val="22"/>
              </w:rPr>
            </w:pPr>
          </w:p>
        </w:tc>
        <w:tc>
          <w:tcPr>
            <w:tcW w:w="1979" w:type="dxa"/>
            <w:vAlign w:val="center"/>
          </w:tcPr>
          <w:p w:rsidR="00427843" w:rsidRPr="003D5D7D" w:rsidRDefault="003D5D7D" w:rsidP="00194928">
            <w:pPr>
              <w:jc w:val="center"/>
            </w:pPr>
            <w:r>
              <w:t>1</w:t>
            </w:r>
          </w:p>
        </w:tc>
      </w:tr>
      <w:tr w:rsidR="00427843" w:rsidRPr="004552B8" w:rsidTr="00F8114F">
        <w:tc>
          <w:tcPr>
            <w:tcW w:w="680" w:type="dxa"/>
          </w:tcPr>
          <w:p w:rsidR="00427843" w:rsidRDefault="00BC789D" w:rsidP="009451F5">
            <w:r>
              <w:t>75.</w:t>
            </w:r>
          </w:p>
        </w:tc>
        <w:tc>
          <w:tcPr>
            <w:tcW w:w="5910" w:type="dxa"/>
            <w:gridSpan w:val="2"/>
            <w:vAlign w:val="center"/>
          </w:tcPr>
          <w:p w:rsidR="00427843" w:rsidRPr="004018BC" w:rsidRDefault="00427843" w:rsidP="00427843">
            <w:r w:rsidRPr="004018BC">
              <w:rPr>
                <w:color w:val="000000"/>
              </w:rPr>
              <w:t>Защита окружающей среды. Заповедники России</w:t>
            </w:r>
          </w:p>
        </w:tc>
        <w:tc>
          <w:tcPr>
            <w:tcW w:w="1133" w:type="dxa"/>
            <w:vAlign w:val="center"/>
          </w:tcPr>
          <w:p w:rsidR="00427843" w:rsidRPr="001E41B2" w:rsidRDefault="001E41B2" w:rsidP="00194928">
            <w:pPr>
              <w:jc w:val="center"/>
              <w:rPr>
                <w:sz w:val="22"/>
                <w:szCs w:val="22"/>
              </w:rPr>
            </w:pPr>
            <w:r w:rsidRPr="001E41B2">
              <w:rPr>
                <w:sz w:val="22"/>
                <w:szCs w:val="22"/>
              </w:rPr>
              <w:t>1</w:t>
            </w:r>
          </w:p>
        </w:tc>
        <w:tc>
          <w:tcPr>
            <w:tcW w:w="1511" w:type="dxa"/>
            <w:vAlign w:val="center"/>
          </w:tcPr>
          <w:p w:rsidR="00427843" w:rsidRPr="003D5D7D" w:rsidRDefault="00427843" w:rsidP="00194928">
            <w:pPr>
              <w:jc w:val="center"/>
              <w:rPr>
                <w:sz w:val="22"/>
                <w:szCs w:val="22"/>
              </w:rPr>
            </w:pPr>
          </w:p>
        </w:tc>
        <w:tc>
          <w:tcPr>
            <w:tcW w:w="1979" w:type="dxa"/>
            <w:vAlign w:val="center"/>
          </w:tcPr>
          <w:p w:rsidR="00427843" w:rsidRPr="003D5D7D" w:rsidRDefault="003D5D7D" w:rsidP="00194928">
            <w:pPr>
              <w:jc w:val="center"/>
            </w:pPr>
            <w:r>
              <w:t>1</w:t>
            </w:r>
          </w:p>
        </w:tc>
      </w:tr>
      <w:tr w:rsidR="00427843" w:rsidRPr="004552B8" w:rsidTr="00F8114F">
        <w:tc>
          <w:tcPr>
            <w:tcW w:w="680" w:type="dxa"/>
          </w:tcPr>
          <w:p w:rsidR="00427843" w:rsidRDefault="00BC789D" w:rsidP="009451F5">
            <w:r>
              <w:t>76.</w:t>
            </w:r>
          </w:p>
        </w:tc>
        <w:tc>
          <w:tcPr>
            <w:tcW w:w="5910" w:type="dxa"/>
            <w:gridSpan w:val="2"/>
            <w:vAlign w:val="center"/>
          </w:tcPr>
          <w:p w:rsidR="00427843" w:rsidRDefault="00427843" w:rsidP="00427843">
            <w:r>
              <w:rPr>
                <w:color w:val="000000"/>
              </w:rPr>
              <w:t>Стихийные бедствия</w:t>
            </w:r>
          </w:p>
        </w:tc>
        <w:tc>
          <w:tcPr>
            <w:tcW w:w="1133" w:type="dxa"/>
            <w:vAlign w:val="center"/>
          </w:tcPr>
          <w:p w:rsidR="00427843" w:rsidRPr="001E41B2" w:rsidRDefault="001E41B2" w:rsidP="00194928">
            <w:pPr>
              <w:jc w:val="center"/>
              <w:rPr>
                <w:sz w:val="22"/>
                <w:szCs w:val="22"/>
              </w:rPr>
            </w:pPr>
            <w:r w:rsidRPr="001E41B2">
              <w:rPr>
                <w:sz w:val="22"/>
                <w:szCs w:val="22"/>
              </w:rPr>
              <w:t>1</w:t>
            </w:r>
          </w:p>
        </w:tc>
        <w:tc>
          <w:tcPr>
            <w:tcW w:w="1511" w:type="dxa"/>
            <w:vAlign w:val="center"/>
          </w:tcPr>
          <w:p w:rsidR="00427843" w:rsidRPr="003D5D7D" w:rsidRDefault="003D5D7D" w:rsidP="00194928">
            <w:pPr>
              <w:jc w:val="center"/>
              <w:rPr>
                <w:sz w:val="22"/>
                <w:szCs w:val="22"/>
              </w:rPr>
            </w:pPr>
            <w:r>
              <w:rPr>
                <w:sz w:val="22"/>
                <w:szCs w:val="22"/>
              </w:rPr>
              <w:t>1</w:t>
            </w:r>
          </w:p>
        </w:tc>
        <w:tc>
          <w:tcPr>
            <w:tcW w:w="1979" w:type="dxa"/>
            <w:vAlign w:val="center"/>
          </w:tcPr>
          <w:p w:rsidR="00427843" w:rsidRPr="003D5D7D" w:rsidRDefault="00427843" w:rsidP="00194928">
            <w:pPr>
              <w:jc w:val="center"/>
            </w:pPr>
          </w:p>
        </w:tc>
      </w:tr>
      <w:tr w:rsidR="00427843" w:rsidRPr="004552B8" w:rsidTr="00F8114F">
        <w:tc>
          <w:tcPr>
            <w:tcW w:w="680" w:type="dxa"/>
          </w:tcPr>
          <w:p w:rsidR="00427843" w:rsidRDefault="00BC789D" w:rsidP="009451F5">
            <w:r>
              <w:t>77.</w:t>
            </w:r>
          </w:p>
        </w:tc>
        <w:tc>
          <w:tcPr>
            <w:tcW w:w="5910" w:type="dxa"/>
            <w:gridSpan w:val="2"/>
            <w:vAlign w:val="center"/>
          </w:tcPr>
          <w:p w:rsidR="00427843" w:rsidRPr="004018BC" w:rsidRDefault="00427843" w:rsidP="00427843">
            <w:r w:rsidRPr="004018BC">
              <w:rPr>
                <w:color w:val="000000"/>
              </w:rPr>
              <w:t>Условия проживания в сельской местности</w:t>
            </w:r>
          </w:p>
        </w:tc>
        <w:tc>
          <w:tcPr>
            <w:tcW w:w="1133" w:type="dxa"/>
            <w:vAlign w:val="center"/>
          </w:tcPr>
          <w:p w:rsidR="00427843" w:rsidRPr="001E41B2" w:rsidRDefault="001E41B2" w:rsidP="00194928">
            <w:pPr>
              <w:jc w:val="center"/>
              <w:rPr>
                <w:sz w:val="22"/>
                <w:szCs w:val="22"/>
              </w:rPr>
            </w:pPr>
            <w:r w:rsidRPr="001E41B2">
              <w:rPr>
                <w:sz w:val="22"/>
                <w:szCs w:val="22"/>
              </w:rPr>
              <w:t>1</w:t>
            </w:r>
          </w:p>
        </w:tc>
        <w:tc>
          <w:tcPr>
            <w:tcW w:w="1511" w:type="dxa"/>
            <w:vAlign w:val="center"/>
          </w:tcPr>
          <w:p w:rsidR="00427843" w:rsidRPr="003D5D7D" w:rsidRDefault="003D5D7D" w:rsidP="00194928">
            <w:pPr>
              <w:jc w:val="center"/>
              <w:rPr>
                <w:sz w:val="22"/>
                <w:szCs w:val="22"/>
              </w:rPr>
            </w:pPr>
            <w:r>
              <w:rPr>
                <w:sz w:val="22"/>
                <w:szCs w:val="22"/>
              </w:rPr>
              <w:t>1</w:t>
            </w:r>
          </w:p>
        </w:tc>
        <w:tc>
          <w:tcPr>
            <w:tcW w:w="1979" w:type="dxa"/>
            <w:vAlign w:val="center"/>
          </w:tcPr>
          <w:p w:rsidR="00427843" w:rsidRPr="003D5D7D" w:rsidRDefault="00427843" w:rsidP="00194928">
            <w:pPr>
              <w:jc w:val="center"/>
            </w:pPr>
          </w:p>
        </w:tc>
      </w:tr>
      <w:tr w:rsidR="00427843" w:rsidRPr="004552B8" w:rsidTr="00F8114F">
        <w:tc>
          <w:tcPr>
            <w:tcW w:w="680" w:type="dxa"/>
          </w:tcPr>
          <w:p w:rsidR="00427843" w:rsidRDefault="00BC789D" w:rsidP="009451F5">
            <w:r>
              <w:t>78.</w:t>
            </w:r>
          </w:p>
        </w:tc>
        <w:tc>
          <w:tcPr>
            <w:tcW w:w="5910" w:type="dxa"/>
            <w:gridSpan w:val="2"/>
            <w:vAlign w:val="center"/>
          </w:tcPr>
          <w:p w:rsidR="00427843" w:rsidRDefault="00427843" w:rsidP="00427843">
            <w:r w:rsidRPr="004018BC">
              <w:rPr>
                <w:color w:val="000000"/>
              </w:rPr>
              <w:t xml:space="preserve">Обобщение по теме "Проблемы экологии. Защита окружающей среды. Стихийные бедствия. </w:t>
            </w:r>
            <w:r>
              <w:rPr>
                <w:color w:val="000000"/>
              </w:rPr>
              <w:t>Условия проживания в городской и сельской местности"</w:t>
            </w:r>
          </w:p>
        </w:tc>
        <w:tc>
          <w:tcPr>
            <w:tcW w:w="1133" w:type="dxa"/>
            <w:vAlign w:val="center"/>
          </w:tcPr>
          <w:p w:rsidR="00427843" w:rsidRPr="001E41B2" w:rsidRDefault="001E41B2" w:rsidP="00194928">
            <w:pPr>
              <w:jc w:val="center"/>
              <w:rPr>
                <w:sz w:val="22"/>
                <w:szCs w:val="22"/>
              </w:rPr>
            </w:pPr>
            <w:r w:rsidRPr="001E41B2">
              <w:rPr>
                <w:sz w:val="22"/>
                <w:szCs w:val="22"/>
              </w:rPr>
              <w:t>1</w:t>
            </w:r>
          </w:p>
        </w:tc>
        <w:tc>
          <w:tcPr>
            <w:tcW w:w="1511" w:type="dxa"/>
            <w:vAlign w:val="center"/>
          </w:tcPr>
          <w:p w:rsidR="00427843" w:rsidRPr="003D5D7D" w:rsidRDefault="003D5D7D" w:rsidP="00194928">
            <w:pPr>
              <w:jc w:val="center"/>
              <w:rPr>
                <w:sz w:val="22"/>
                <w:szCs w:val="22"/>
              </w:rPr>
            </w:pPr>
            <w:r>
              <w:rPr>
                <w:sz w:val="22"/>
                <w:szCs w:val="22"/>
              </w:rPr>
              <w:t>1</w:t>
            </w:r>
          </w:p>
        </w:tc>
        <w:tc>
          <w:tcPr>
            <w:tcW w:w="1979" w:type="dxa"/>
            <w:vAlign w:val="center"/>
          </w:tcPr>
          <w:p w:rsidR="00427843" w:rsidRPr="003D5D7D" w:rsidRDefault="00427843" w:rsidP="00194928">
            <w:pPr>
              <w:jc w:val="center"/>
            </w:pPr>
          </w:p>
        </w:tc>
      </w:tr>
      <w:tr w:rsidR="00427843" w:rsidRPr="004552B8" w:rsidTr="00F8114F">
        <w:tc>
          <w:tcPr>
            <w:tcW w:w="680" w:type="dxa"/>
          </w:tcPr>
          <w:p w:rsidR="00427843" w:rsidRDefault="00BC789D" w:rsidP="009451F5">
            <w:r>
              <w:t>79.</w:t>
            </w:r>
          </w:p>
        </w:tc>
        <w:tc>
          <w:tcPr>
            <w:tcW w:w="5910" w:type="dxa"/>
            <w:gridSpan w:val="2"/>
            <w:vAlign w:val="center"/>
          </w:tcPr>
          <w:p w:rsidR="00427843" w:rsidRDefault="00427843" w:rsidP="00427843">
            <w:r w:rsidRPr="004018BC">
              <w:rPr>
                <w:color w:val="000000"/>
              </w:rPr>
              <w:t xml:space="preserve">Контроль по теме "Проблемы экологии. Защита окружающей среды. Стихийные бедствия. </w:t>
            </w:r>
            <w:r>
              <w:rPr>
                <w:color w:val="000000"/>
              </w:rPr>
              <w:t>Условия проживания в городской и сельской местности"</w:t>
            </w:r>
          </w:p>
        </w:tc>
        <w:tc>
          <w:tcPr>
            <w:tcW w:w="1133" w:type="dxa"/>
            <w:vAlign w:val="center"/>
          </w:tcPr>
          <w:p w:rsidR="00427843" w:rsidRPr="001E41B2" w:rsidRDefault="001E41B2" w:rsidP="00194928">
            <w:pPr>
              <w:jc w:val="center"/>
              <w:rPr>
                <w:sz w:val="22"/>
                <w:szCs w:val="22"/>
              </w:rPr>
            </w:pPr>
            <w:r w:rsidRPr="001E41B2">
              <w:rPr>
                <w:sz w:val="22"/>
                <w:szCs w:val="22"/>
              </w:rPr>
              <w:t>1</w:t>
            </w:r>
          </w:p>
        </w:tc>
        <w:tc>
          <w:tcPr>
            <w:tcW w:w="1511" w:type="dxa"/>
            <w:vAlign w:val="center"/>
          </w:tcPr>
          <w:p w:rsidR="00427843" w:rsidRPr="003D5D7D" w:rsidRDefault="003D5D7D" w:rsidP="00194928">
            <w:pPr>
              <w:jc w:val="center"/>
              <w:rPr>
                <w:sz w:val="22"/>
                <w:szCs w:val="22"/>
              </w:rPr>
            </w:pPr>
            <w:r>
              <w:rPr>
                <w:sz w:val="22"/>
                <w:szCs w:val="22"/>
              </w:rPr>
              <w:t>1</w:t>
            </w:r>
          </w:p>
        </w:tc>
        <w:tc>
          <w:tcPr>
            <w:tcW w:w="1979" w:type="dxa"/>
            <w:vAlign w:val="center"/>
          </w:tcPr>
          <w:p w:rsidR="00427843" w:rsidRPr="003D5D7D" w:rsidRDefault="00427843" w:rsidP="00194928">
            <w:pPr>
              <w:jc w:val="center"/>
            </w:pPr>
          </w:p>
        </w:tc>
      </w:tr>
      <w:tr w:rsidR="002C1CCA" w:rsidRPr="004552B8" w:rsidTr="00263BC7">
        <w:tc>
          <w:tcPr>
            <w:tcW w:w="680" w:type="dxa"/>
          </w:tcPr>
          <w:p w:rsidR="002C1CCA" w:rsidRDefault="002C1CCA" w:rsidP="009451F5"/>
        </w:tc>
        <w:tc>
          <w:tcPr>
            <w:tcW w:w="5910" w:type="dxa"/>
            <w:gridSpan w:val="2"/>
          </w:tcPr>
          <w:p w:rsidR="002C1CCA" w:rsidRPr="00743FA0" w:rsidRDefault="00743FA0" w:rsidP="00743FA0">
            <w:pPr>
              <w:pStyle w:val="Default"/>
              <w:rPr>
                <w:sz w:val="22"/>
                <w:szCs w:val="22"/>
              </w:rPr>
            </w:pPr>
            <w:r w:rsidRPr="00743FA0">
              <w:rPr>
                <w:b/>
                <w:bCs/>
                <w:sz w:val="22"/>
                <w:szCs w:val="22"/>
              </w:rPr>
              <w:t xml:space="preserve">Раздел 10. Технический прогресс: перспективы и последствия. Современные средства связи (мобильные телефоны, смартфоны, планшеты, компьютеры) </w:t>
            </w:r>
          </w:p>
        </w:tc>
        <w:tc>
          <w:tcPr>
            <w:tcW w:w="1133" w:type="dxa"/>
            <w:vAlign w:val="center"/>
          </w:tcPr>
          <w:p w:rsidR="002C1CCA" w:rsidRPr="00D20EE6" w:rsidRDefault="00F62172" w:rsidP="00194928">
            <w:pPr>
              <w:jc w:val="center"/>
              <w:rPr>
                <w:b/>
              </w:rPr>
            </w:pPr>
            <w:r>
              <w:rPr>
                <w:b/>
                <w:sz w:val="22"/>
                <w:szCs w:val="22"/>
              </w:rPr>
              <w:t>9</w:t>
            </w:r>
          </w:p>
        </w:tc>
        <w:tc>
          <w:tcPr>
            <w:tcW w:w="1511" w:type="dxa"/>
            <w:vAlign w:val="center"/>
          </w:tcPr>
          <w:p w:rsidR="002C1CCA" w:rsidRPr="00D20EE6" w:rsidRDefault="000A47F7" w:rsidP="00194928">
            <w:pPr>
              <w:jc w:val="center"/>
              <w:rPr>
                <w:b/>
              </w:rPr>
            </w:pPr>
            <w:r>
              <w:rPr>
                <w:b/>
                <w:sz w:val="22"/>
                <w:szCs w:val="22"/>
              </w:rPr>
              <w:t>7</w:t>
            </w:r>
          </w:p>
        </w:tc>
        <w:tc>
          <w:tcPr>
            <w:tcW w:w="1979" w:type="dxa"/>
            <w:vAlign w:val="center"/>
          </w:tcPr>
          <w:p w:rsidR="002C1CCA" w:rsidRPr="00D20EE6" w:rsidRDefault="000A47F7" w:rsidP="00194928">
            <w:pPr>
              <w:jc w:val="center"/>
              <w:rPr>
                <w:b/>
              </w:rPr>
            </w:pPr>
            <w:r>
              <w:rPr>
                <w:b/>
              </w:rPr>
              <w:t>2</w:t>
            </w:r>
          </w:p>
        </w:tc>
      </w:tr>
      <w:tr w:rsidR="002C1CCA" w:rsidRPr="004552B8" w:rsidTr="00263BC7">
        <w:tc>
          <w:tcPr>
            <w:tcW w:w="680" w:type="dxa"/>
          </w:tcPr>
          <w:p w:rsidR="002C1CCA" w:rsidRPr="004552B8" w:rsidRDefault="0011653F" w:rsidP="009451F5">
            <w:r>
              <w:t>80.</w:t>
            </w:r>
          </w:p>
        </w:tc>
        <w:tc>
          <w:tcPr>
            <w:tcW w:w="5910" w:type="dxa"/>
            <w:gridSpan w:val="2"/>
          </w:tcPr>
          <w:p w:rsidR="002C1CCA" w:rsidRPr="004552B8" w:rsidRDefault="009800F7" w:rsidP="009451F5">
            <w:r w:rsidRPr="004018BC">
              <w:rPr>
                <w:color w:val="000000"/>
              </w:rPr>
              <w:t xml:space="preserve">Технический прогресс. </w:t>
            </w:r>
            <w:proofErr w:type="spellStart"/>
            <w:r w:rsidRPr="004018BC">
              <w:rPr>
                <w:color w:val="000000"/>
              </w:rPr>
              <w:t>Гаджеты</w:t>
            </w:r>
            <w:proofErr w:type="spellEnd"/>
            <w:r w:rsidRPr="004018BC">
              <w:rPr>
                <w:color w:val="000000"/>
              </w:rPr>
              <w:t>. Влияние на жизнь</w:t>
            </w:r>
          </w:p>
        </w:tc>
        <w:tc>
          <w:tcPr>
            <w:tcW w:w="1133" w:type="dxa"/>
            <w:vAlign w:val="center"/>
          </w:tcPr>
          <w:p w:rsidR="002C1CCA" w:rsidRPr="004552B8" w:rsidRDefault="002C1CCA" w:rsidP="00194928">
            <w:pPr>
              <w:jc w:val="center"/>
            </w:pPr>
            <w:r w:rsidRPr="004552B8">
              <w:rPr>
                <w:sz w:val="22"/>
                <w:szCs w:val="22"/>
              </w:rPr>
              <w:t>1</w:t>
            </w:r>
          </w:p>
        </w:tc>
        <w:tc>
          <w:tcPr>
            <w:tcW w:w="1511" w:type="dxa"/>
            <w:vAlign w:val="center"/>
          </w:tcPr>
          <w:p w:rsidR="002C1CCA" w:rsidRPr="004552B8" w:rsidRDefault="002C1CCA" w:rsidP="00194928">
            <w:pPr>
              <w:jc w:val="center"/>
            </w:pPr>
            <w:r w:rsidRPr="00C6197A">
              <w:rPr>
                <w:sz w:val="22"/>
                <w:szCs w:val="22"/>
              </w:rPr>
              <w:t>1</w:t>
            </w:r>
          </w:p>
        </w:tc>
        <w:tc>
          <w:tcPr>
            <w:tcW w:w="1979" w:type="dxa"/>
            <w:vAlign w:val="center"/>
          </w:tcPr>
          <w:p w:rsidR="002C1CCA" w:rsidRPr="004552B8" w:rsidRDefault="002C1CCA" w:rsidP="00194928">
            <w:pPr>
              <w:jc w:val="center"/>
            </w:pPr>
          </w:p>
        </w:tc>
      </w:tr>
      <w:tr w:rsidR="009800F7" w:rsidRPr="004552B8" w:rsidTr="00D37DE4">
        <w:tc>
          <w:tcPr>
            <w:tcW w:w="680" w:type="dxa"/>
          </w:tcPr>
          <w:p w:rsidR="009800F7" w:rsidRDefault="0011653F" w:rsidP="009451F5">
            <w:r>
              <w:t>81.</w:t>
            </w:r>
          </w:p>
        </w:tc>
        <w:tc>
          <w:tcPr>
            <w:tcW w:w="5910" w:type="dxa"/>
            <w:gridSpan w:val="2"/>
            <w:vAlign w:val="center"/>
          </w:tcPr>
          <w:p w:rsidR="009800F7" w:rsidRDefault="009800F7" w:rsidP="009800F7">
            <w:r w:rsidRPr="004018BC">
              <w:rPr>
                <w:color w:val="000000"/>
              </w:rPr>
              <w:t xml:space="preserve">Технический прогресс. Современные средства связи. </w:t>
            </w:r>
            <w:r>
              <w:rPr>
                <w:color w:val="000000"/>
              </w:rPr>
              <w:t>Польза и вред</w:t>
            </w:r>
          </w:p>
        </w:tc>
        <w:tc>
          <w:tcPr>
            <w:tcW w:w="1133" w:type="dxa"/>
            <w:vAlign w:val="center"/>
          </w:tcPr>
          <w:p w:rsidR="009800F7" w:rsidRPr="004552B8" w:rsidRDefault="009800F7" w:rsidP="00194928">
            <w:pPr>
              <w:jc w:val="center"/>
            </w:pPr>
            <w:r>
              <w:rPr>
                <w:sz w:val="22"/>
                <w:szCs w:val="22"/>
              </w:rPr>
              <w:t>1</w:t>
            </w:r>
          </w:p>
        </w:tc>
        <w:tc>
          <w:tcPr>
            <w:tcW w:w="1511" w:type="dxa"/>
            <w:vAlign w:val="center"/>
          </w:tcPr>
          <w:p w:rsidR="009800F7" w:rsidRPr="00C6197A" w:rsidRDefault="004E74E5" w:rsidP="00194928">
            <w:pPr>
              <w:jc w:val="center"/>
            </w:pPr>
            <w:r>
              <w:t>1</w:t>
            </w:r>
          </w:p>
        </w:tc>
        <w:tc>
          <w:tcPr>
            <w:tcW w:w="1979" w:type="dxa"/>
            <w:vAlign w:val="center"/>
          </w:tcPr>
          <w:p w:rsidR="009800F7" w:rsidRPr="004552B8" w:rsidRDefault="009800F7" w:rsidP="00194928">
            <w:pPr>
              <w:jc w:val="center"/>
            </w:pPr>
          </w:p>
        </w:tc>
      </w:tr>
      <w:tr w:rsidR="009800F7" w:rsidRPr="004552B8" w:rsidTr="00D37DE4">
        <w:tc>
          <w:tcPr>
            <w:tcW w:w="680" w:type="dxa"/>
          </w:tcPr>
          <w:p w:rsidR="009800F7" w:rsidRDefault="0011653F" w:rsidP="009451F5">
            <w:r>
              <w:t>82.</w:t>
            </w:r>
          </w:p>
        </w:tc>
        <w:tc>
          <w:tcPr>
            <w:tcW w:w="5910" w:type="dxa"/>
            <w:gridSpan w:val="2"/>
            <w:vAlign w:val="center"/>
          </w:tcPr>
          <w:p w:rsidR="009800F7" w:rsidRDefault="009800F7" w:rsidP="009800F7">
            <w:r w:rsidRPr="004018BC">
              <w:rPr>
                <w:color w:val="000000"/>
              </w:rPr>
              <w:t xml:space="preserve">Технический прогресс. Современные средства связи. </w:t>
            </w:r>
            <w:r>
              <w:rPr>
                <w:color w:val="000000"/>
              </w:rPr>
              <w:t>Польза и вред</w:t>
            </w:r>
          </w:p>
        </w:tc>
        <w:tc>
          <w:tcPr>
            <w:tcW w:w="1133" w:type="dxa"/>
            <w:vAlign w:val="center"/>
          </w:tcPr>
          <w:p w:rsidR="009800F7" w:rsidRPr="004552B8" w:rsidRDefault="009800F7" w:rsidP="00194928">
            <w:pPr>
              <w:jc w:val="center"/>
            </w:pPr>
            <w:r w:rsidRPr="004552B8">
              <w:rPr>
                <w:sz w:val="22"/>
                <w:szCs w:val="22"/>
              </w:rPr>
              <w:t>1</w:t>
            </w:r>
          </w:p>
        </w:tc>
        <w:tc>
          <w:tcPr>
            <w:tcW w:w="1511" w:type="dxa"/>
            <w:vAlign w:val="center"/>
          </w:tcPr>
          <w:p w:rsidR="009800F7" w:rsidRPr="00C6197A" w:rsidRDefault="009800F7" w:rsidP="00194928">
            <w:pPr>
              <w:jc w:val="center"/>
            </w:pPr>
          </w:p>
        </w:tc>
        <w:tc>
          <w:tcPr>
            <w:tcW w:w="1979" w:type="dxa"/>
            <w:vAlign w:val="center"/>
          </w:tcPr>
          <w:p w:rsidR="009800F7" w:rsidRPr="004552B8" w:rsidRDefault="009800F7" w:rsidP="00194928">
            <w:pPr>
              <w:jc w:val="center"/>
            </w:pPr>
            <w:r w:rsidRPr="00C6197A">
              <w:rPr>
                <w:sz w:val="22"/>
                <w:szCs w:val="22"/>
              </w:rPr>
              <w:t>1</w:t>
            </w:r>
          </w:p>
        </w:tc>
      </w:tr>
      <w:tr w:rsidR="009800F7" w:rsidRPr="004552B8" w:rsidTr="00D37DE4">
        <w:tc>
          <w:tcPr>
            <w:tcW w:w="680" w:type="dxa"/>
          </w:tcPr>
          <w:p w:rsidR="009800F7" w:rsidRPr="004552B8" w:rsidRDefault="0011653F" w:rsidP="009451F5">
            <w:r>
              <w:t>83.</w:t>
            </w:r>
          </w:p>
        </w:tc>
        <w:tc>
          <w:tcPr>
            <w:tcW w:w="5910" w:type="dxa"/>
            <w:gridSpan w:val="2"/>
            <w:vAlign w:val="center"/>
          </w:tcPr>
          <w:p w:rsidR="009800F7" w:rsidRDefault="009800F7" w:rsidP="004A56CC">
            <w:r>
              <w:rPr>
                <w:color w:val="000000"/>
              </w:rPr>
              <w:t>Прогресс. Научная фантастика</w:t>
            </w:r>
          </w:p>
        </w:tc>
        <w:tc>
          <w:tcPr>
            <w:tcW w:w="1133" w:type="dxa"/>
            <w:vAlign w:val="center"/>
          </w:tcPr>
          <w:p w:rsidR="009800F7" w:rsidRPr="004552B8" w:rsidRDefault="009800F7" w:rsidP="00194928">
            <w:pPr>
              <w:jc w:val="center"/>
            </w:pPr>
            <w:r w:rsidRPr="004552B8">
              <w:rPr>
                <w:sz w:val="22"/>
                <w:szCs w:val="22"/>
              </w:rPr>
              <w:t>1</w:t>
            </w:r>
          </w:p>
        </w:tc>
        <w:tc>
          <w:tcPr>
            <w:tcW w:w="1511" w:type="dxa"/>
            <w:vAlign w:val="center"/>
          </w:tcPr>
          <w:p w:rsidR="009800F7" w:rsidRPr="004552B8" w:rsidRDefault="009800F7" w:rsidP="00194928">
            <w:pPr>
              <w:jc w:val="center"/>
            </w:pPr>
            <w:r w:rsidRPr="00C6197A">
              <w:rPr>
                <w:sz w:val="22"/>
                <w:szCs w:val="22"/>
              </w:rPr>
              <w:t>1</w:t>
            </w:r>
          </w:p>
        </w:tc>
        <w:tc>
          <w:tcPr>
            <w:tcW w:w="1979" w:type="dxa"/>
            <w:vAlign w:val="center"/>
          </w:tcPr>
          <w:p w:rsidR="009800F7" w:rsidRPr="004552B8" w:rsidRDefault="009800F7" w:rsidP="00194928">
            <w:pPr>
              <w:jc w:val="center"/>
            </w:pPr>
          </w:p>
        </w:tc>
      </w:tr>
      <w:tr w:rsidR="009800F7" w:rsidRPr="004552B8" w:rsidTr="00D37DE4">
        <w:tc>
          <w:tcPr>
            <w:tcW w:w="680" w:type="dxa"/>
          </w:tcPr>
          <w:p w:rsidR="009800F7" w:rsidRPr="004552B8" w:rsidRDefault="0011653F" w:rsidP="009451F5">
            <w:r>
              <w:t>84.</w:t>
            </w:r>
          </w:p>
        </w:tc>
        <w:tc>
          <w:tcPr>
            <w:tcW w:w="5910" w:type="dxa"/>
            <w:gridSpan w:val="2"/>
            <w:vAlign w:val="center"/>
          </w:tcPr>
          <w:p w:rsidR="009800F7" w:rsidRDefault="009800F7" w:rsidP="004A56CC">
            <w:proofErr w:type="spellStart"/>
            <w:r>
              <w:rPr>
                <w:color w:val="000000"/>
              </w:rPr>
              <w:t>Гаджеты</w:t>
            </w:r>
            <w:proofErr w:type="spellEnd"/>
            <w:r>
              <w:rPr>
                <w:color w:val="000000"/>
              </w:rPr>
              <w:t>. Перспективы и последствия</w:t>
            </w:r>
          </w:p>
        </w:tc>
        <w:tc>
          <w:tcPr>
            <w:tcW w:w="1133" w:type="dxa"/>
            <w:vAlign w:val="center"/>
          </w:tcPr>
          <w:p w:rsidR="009800F7" w:rsidRPr="004552B8" w:rsidRDefault="009800F7" w:rsidP="00194928">
            <w:pPr>
              <w:jc w:val="center"/>
            </w:pPr>
            <w:r w:rsidRPr="004552B8">
              <w:rPr>
                <w:sz w:val="22"/>
                <w:szCs w:val="22"/>
              </w:rPr>
              <w:t>1</w:t>
            </w:r>
          </w:p>
        </w:tc>
        <w:tc>
          <w:tcPr>
            <w:tcW w:w="1511" w:type="dxa"/>
            <w:vAlign w:val="center"/>
          </w:tcPr>
          <w:p w:rsidR="009800F7" w:rsidRPr="004552B8" w:rsidRDefault="009800F7" w:rsidP="00194928">
            <w:pPr>
              <w:jc w:val="center"/>
            </w:pPr>
          </w:p>
        </w:tc>
        <w:tc>
          <w:tcPr>
            <w:tcW w:w="1979" w:type="dxa"/>
            <w:vAlign w:val="center"/>
          </w:tcPr>
          <w:p w:rsidR="009800F7" w:rsidRPr="004552B8" w:rsidRDefault="009800F7" w:rsidP="00194928">
            <w:pPr>
              <w:jc w:val="center"/>
            </w:pPr>
            <w:r w:rsidRPr="00C6197A">
              <w:rPr>
                <w:sz w:val="22"/>
                <w:szCs w:val="22"/>
              </w:rPr>
              <w:t>1</w:t>
            </w:r>
          </w:p>
        </w:tc>
      </w:tr>
      <w:tr w:rsidR="009800F7" w:rsidRPr="004552B8" w:rsidTr="00D37DE4">
        <w:tc>
          <w:tcPr>
            <w:tcW w:w="680" w:type="dxa"/>
          </w:tcPr>
          <w:p w:rsidR="009800F7" w:rsidRPr="004552B8" w:rsidRDefault="0011653F" w:rsidP="009451F5">
            <w:r>
              <w:t>85.</w:t>
            </w:r>
          </w:p>
        </w:tc>
        <w:tc>
          <w:tcPr>
            <w:tcW w:w="5910" w:type="dxa"/>
            <w:gridSpan w:val="2"/>
            <w:vAlign w:val="center"/>
          </w:tcPr>
          <w:p w:rsidR="009800F7" w:rsidRDefault="009800F7" w:rsidP="004A56CC">
            <w:r w:rsidRPr="004018BC">
              <w:rPr>
                <w:color w:val="000000"/>
              </w:rPr>
              <w:t xml:space="preserve">Вклад стран изучаемого языка в развитие науки. </w:t>
            </w:r>
            <w:r>
              <w:rPr>
                <w:color w:val="000000"/>
              </w:rPr>
              <w:t>Технический прогресс</w:t>
            </w:r>
          </w:p>
        </w:tc>
        <w:tc>
          <w:tcPr>
            <w:tcW w:w="1133" w:type="dxa"/>
            <w:vAlign w:val="center"/>
          </w:tcPr>
          <w:p w:rsidR="009800F7" w:rsidRPr="004552B8" w:rsidRDefault="009800F7" w:rsidP="00194928">
            <w:pPr>
              <w:jc w:val="center"/>
            </w:pPr>
            <w:r w:rsidRPr="004552B8">
              <w:rPr>
                <w:sz w:val="22"/>
                <w:szCs w:val="22"/>
              </w:rPr>
              <w:t>1</w:t>
            </w:r>
          </w:p>
        </w:tc>
        <w:tc>
          <w:tcPr>
            <w:tcW w:w="1511" w:type="dxa"/>
            <w:vAlign w:val="center"/>
          </w:tcPr>
          <w:p w:rsidR="009800F7" w:rsidRPr="004552B8" w:rsidRDefault="009800F7" w:rsidP="00194928">
            <w:pPr>
              <w:jc w:val="center"/>
            </w:pPr>
            <w:r w:rsidRPr="00C6197A">
              <w:rPr>
                <w:sz w:val="22"/>
                <w:szCs w:val="22"/>
              </w:rPr>
              <w:t>1</w:t>
            </w:r>
          </w:p>
        </w:tc>
        <w:tc>
          <w:tcPr>
            <w:tcW w:w="1979" w:type="dxa"/>
            <w:vAlign w:val="center"/>
          </w:tcPr>
          <w:p w:rsidR="009800F7" w:rsidRPr="004552B8" w:rsidRDefault="009800F7" w:rsidP="00194928">
            <w:pPr>
              <w:jc w:val="center"/>
            </w:pPr>
          </w:p>
        </w:tc>
      </w:tr>
      <w:tr w:rsidR="009800F7" w:rsidRPr="004552B8" w:rsidTr="00D37DE4">
        <w:tc>
          <w:tcPr>
            <w:tcW w:w="680" w:type="dxa"/>
          </w:tcPr>
          <w:p w:rsidR="009800F7" w:rsidRPr="004552B8" w:rsidRDefault="0011653F" w:rsidP="009451F5">
            <w:r>
              <w:t>86.</w:t>
            </w:r>
          </w:p>
        </w:tc>
        <w:tc>
          <w:tcPr>
            <w:tcW w:w="5910" w:type="dxa"/>
            <w:gridSpan w:val="2"/>
            <w:vAlign w:val="center"/>
          </w:tcPr>
          <w:p w:rsidR="009800F7" w:rsidRDefault="009800F7" w:rsidP="004A56CC">
            <w:r>
              <w:rPr>
                <w:color w:val="000000"/>
              </w:rPr>
              <w:t>История изобретений</w:t>
            </w:r>
          </w:p>
        </w:tc>
        <w:tc>
          <w:tcPr>
            <w:tcW w:w="1133" w:type="dxa"/>
            <w:vAlign w:val="center"/>
          </w:tcPr>
          <w:p w:rsidR="009800F7" w:rsidRPr="004552B8" w:rsidRDefault="009800F7" w:rsidP="00194928">
            <w:pPr>
              <w:jc w:val="center"/>
            </w:pPr>
            <w:r w:rsidRPr="004552B8">
              <w:rPr>
                <w:sz w:val="22"/>
                <w:szCs w:val="22"/>
              </w:rPr>
              <w:t>1</w:t>
            </w:r>
          </w:p>
        </w:tc>
        <w:tc>
          <w:tcPr>
            <w:tcW w:w="1511" w:type="dxa"/>
            <w:vAlign w:val="center"/>
          </w:tcPr>
          <w:p w:rsidR="009800F7" w:rsidRPr="004552B8" w:rsidRDefault="009800F7" w:rsidP="00194928">
            <w:pPr>
              <w:jc w:val="center"/>
            </w:pPr>
            <w:r w:rsidRPr="00C6197A">
              <w:rPr>
                <w:sz w:val="22"/>
                <w:szCs w:val="22"/>
              </w:rPr>
              <w:t>1</w:t>
            </w:r>
          </w:p>
        </w:tc>
        <w:tc>
          <w:tcPr>
            <w:tcW w:w="1979" w:type="dxa"/>
            <w:vAlign w:val="center"/>
          </w:tcPr>
          <w:p w:rsidR="009800F7" w:rsidRPr="004552B8" w:rsidRDefault="009800F7" w:rsidP="00194928">
            <w:pPr>
              <w:jc w:val="center"/>
            </w:pPr>
          </w:p>
        </w:tc>
      </w:tr>
      <w:tr w:rsidR="009800F7" w:rsidRPr="004552B8" w:rsidTr="00D37DE4">
        <w:tc>
          <w:tcPr>
            <w:tcW w:w="680" w:type="dxa"/>
          </w:tcPr>
          <w:p w:rsidR="009800F7" w:rsidRPr="004552B8" w:rsidRDefault="0011653F" w:rsidP="009451F5">
            <w:r>
              <w:t>87.</w:t>
            </w:r>
          </w:p>
        </w:tc>
        <w:tc>
          <w:tcPr>
            <w:tcW w:w="5910" w:type="dxa"/>
            <w:gridSpan w:val="2"/>
            <w:vAlign w:val="center"/>
          </w:tcPr>
          <w:p w:rsidR="009800F7" w:rsidRPr="004018BC" w:rsidRDefault="009800F7" w:rsidP="004A56CC">
            <w:r w:rsidRPr="004018BC">
              <w:rPr>
                <w:color w:val="000000"/>
              </w:rPr>
              <w:t>Технический прогресс на благо окружающей среды</w:t>
            </w:r>
          </w:p>
        </w:tc>
        <w:tc>
          <w:tcPr>
            <w:tcW w:w="1133" w:type="dxa"/>
            <w:vAlign w:val="center"/>
          </w:tcPr>
          <w:p w:rsidR="009800F7" w:rsidRPr="004552B8" w:rsidRDefault="009800F7" w:rsidP="00194928">
            <w:pPr>
              <w:jc w:val="center"/>
            </w:pPr>
            <w:r w:rsidRPr="004552B8">
              <w:rPr>
                <w:sz w:val="22"/>
                <w:szCs w:val="22"/>
              </w:rPr>
              <w:t>1</w:t>
            </w:r>
          </w:p>
        </w:tc>
        <w:tc>
          <w:tcPr>
            <w:tcW w:w="1511" w:type="dxa"/>
            <w:vAlign w:val="center"/>
          </w:tcPr>
          <w:p w:rsidR="009800F7" w:rsidRPr="004552B8" w:rsidRDefault="009800F7" w:rsidP="00194928">
            <w:pPr>
              <w:jc w:val="center"/>
            </w:pPr>
            <w:r w:rsidRPr="00C6197A">
              <w:rPr>
                <w:sz w:val="22"/>
                <w:szCs w:val="22"/>
              </w:rPr>
              <w:t>1</w:t>
            </w:r>
          </w:p>
        </w:tc>
        <w:tc>
          <w:tcPr>
            <w:tcW w:w="1979" w:type="dxa"/>
            <w:vAlign w:val="center"/>
          </w:tcPr>
          <w:p w:rsidR="009800F7" w:rsidRPr="004552B8" w:rsidRDefault="009800F7" w:rsidP="00194928">
            <w:pPr>
              <w:jc w:val="center"/>
            </w:pPr>
          </w:p>
        </w:tc>
      </w:tr>
      <w:tr w:rsidR="009800F7" w:rsidRPr="004552B8" w:rsidTr="00D37DE4">
        <w:tc>
          <w:tcPr>
            <w:tcW w:w="680" w:type="dxa"/>
          </w:tcPr>
          <w:p w:rsidR="009800F7" w:rsidRPr="004552B8" w:rsidRDefault="0011653F" w:rsidP="009451F5">
            <w:r>
              <w:lastRenderedPageBreak/>
              <w:t>88.</w:t>
            </w:r>
          </w:p>
        </w:tc>
        <w:tc>
          <w:tcPr>
            <w:tcW w:w="5910" w:type="dxa"/>
            <w:gridSpan w:val="2"/>
            <w:vAlign w:val="center"/>
          </w:tcPr>
          <w:p w:rsidR="009800F7" w:rsidRDefault="009800F7" w:rsidP="004A56CC">
            <w:r w:rsidRPr="004018BC">
              <w:rPr>
                <w:color w:val="000000"/>
              </w:rPr>
              <w:t xml:space="preserve">Обобщение по теме "Технический прогресс: перспективы и последствия. </w:t>
            </w:r>
            <w:r>
              <w:rPr>
                <w:color w:val="000000"/>
              </w:rPr>
              <w:t>Современные средства связи (мобильные телефоны, смартфоны, планшеты, компьютеры)"</w:t>
            </w:r>
          </w:p>
        </w:tc>
        <w:tc>
          <w:tcPr>
            <w:tcW w:w="1133" w:type="dxa"/>
            <w:vAlign w:val="center"/>
          </w:tcPr>
          <w:p w:rsidR="009800F7" w:rsidRPr="000A47F7" w:rsidRDefault="00C73726" w:rsidP="00194928">
            <w:pPr>
              <w:jc w:val="center"/>
              <w:rPr>
                <w:sz w:val="22"/>
                <w:szCs w:val="22"/>
              </w:rPr>
            </w:pPr>
            <w:r w:rsidRPr="000A47F7">
              <w:rPr>
                <w:sz w:val="22"/>
                <w:szCs w:val="22"/>
              </w:rPr>
              <w:t>1</w:t>
            </w:r>
          </w:p>
        </w:tc>
        <w:tc>
          <w:tcPr>
            <w:tcW w:w="1511" w:type="dxa"/>
            <w:vAlign w:val="center"/>
          </w:tcPr>
          <w:p w:rsidR="009800F7" w:rsidRPr="000A47F7" w:rsidRDefault="000A47F7" w:rsidP="00194928">
            <w:pPr>
              <w:jc w:val="center"/>
              <w:rPr>
                <w:sz w:val="22"/>
                <w:szCs w:val="22"/>
              </w:rPr>
            </w:pPr>
            <w:r w:rsidRPr="000A47F7">
              <w:rPr>
                <w:sz w:val="22"/>
                <w:szCs w:val="22"/>
              </w:rPr>
              <w:t>1</w:t>
            </w:r>
          </w:p>
        </w:tc>
        <w:tc>
          <w:tcPr>
            <w:tcW w:w="1979" w:type="dxa"/>
            <w:vAlign w:val="center"/>
          </w:tcPr>
          <w:p w:rsidR="009800F7" w:rsidRDefault="009800F7" w:rsidP="00194928">
            <w:pPr>
              <w:jc w:val="center"/>
              <w:rPr>
                <w:b/>
                <w:sz w:val="22"/>
                <w:szCs w:val="22"/>
              </w:rPr>
            </w:pPr>
          </w:p>
        </w:tc>
      </w:tr>
      <w:tr w:rsidR="002C1CCA" w:rsidRPr="004552B8" w:rsidTr="00263BC7">
        <w:tc>
          <w:tcPr>
            <w:tcW w:w="680" w:type="dxa"/>
          </w:tcPr>
          <w:p w:rsidR="002C1CCA" w:rsidRPr="004552B8" w:rsidRDefault="002C1CCA" w:rsidP="009451F5"/>
        </w:tc>
        <w:tc>
          <w:tcPr>
            <w:tcW w:w="5910" w:type="dxa"/>
            <w:gridSpan w:val="2"/>
          </w:tcPr>
          <w:p w:rsidR="002C1CCA" w:rsidRPr="008B222A" w:rsidRDefault="008B222A" w:rsidP="008B222A">
            <w:pPr>
              <w:pStyle w:val="Default"/>
              <w:rPr>
                <w:sz w:val="22"/>
                <w:szCs w:val="22"/>
              </w:rPr>
            </w:pPr>
            <w:r w:rsidRPr="008B222A">
              <w:rPr>
                <w:b/>
                <w:bCs/>
                <w:sz w:val="22"/>
                <w:szCs w:val="22"/>
              </w:rPr>
              <w:t xml:space="preserve">Раздел 11. </w:t>
            </w:r>
            <w:proofErr w:type="gramStart"/>
            <w:r w:rsidRPr="008B222A">
              <w:rPr>
                <w:b/>
                <w:bCs/>
                <w:sz w:val="22"/>
                <w:szCs w:val="22"/>
              </w:rPr>
              <w:t xml:space="preserve">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 </w:t>
            </w:r>
            <w:proofErr w:type="gramEnd"/>
          </w:p>
        </w:tc>
        <w:tc>
          <w:tcPr>
            <w:tcW w:w="1133" w:type="dxa"/>
            <w:vAlign w:val="center"/>
          </w:tcPr>
          <w:p w:rsidR="002C1CCA" w:rsidRPr="004552B8" w:rsidRDefault="002C1CCA" w:rsidP="00194928">
            <w:pPr>
              <w:jc w:val="center"/>
            </w:pPr>
            <w:r>
              <w:rPr>
                <w:b/>
                <w:sz w:val="22"/>
                <w:szCs w:val="22"/>
              </w:rPr>
              <w:t>8</w:t>
            </w:r>
          </w:p>
        </w:tc>
        <w:tc>
          <w:tcPr>
            <w:tcW w:w="1511" w:type="dxa"/>
            <w:vAlign w:val="center"/>
          </w:tcPr>
          <w:p w:rsidR="002C1CCA" w:rsidRPr="005E00C8" w:rsidRDefault="002C1CCA" w:rsidP="00194928">
            <w:pPr>
              <w:jc w:val="center"/>
            </w:pPr>
            <w:r>
              <w:rPr>
                <w:b/>
                <w:sz w:val="22"/>
                <w:szCs w:val="22"/>
              </w:rPr>
              <w:t>6</w:t>
            </w:r>
          </w:p>
        </w:tc>
        <w:tc>
          <w:tcPr>
            <w:tcW w:w="1979" w:type="dxa"/>
            <w:vAlign w:val="center"/>
          </w:tcPr>
          <w:p w:rsidR="002C1CCA" w:rsidRPr="004552B8" w:rsidRDefault="002C1CCA" w:rsidP="00194928">
            <w:pPr>
              <w:jc w:val="center"/>
            </w:pPr>
            <w:r>
              <w:rPr>
                <w:b/>
                <w:sz w:val="22"/>
                <w:szCs w:val="22"/>
              </w:rPr>
              <w:t>2</w:t>
            </w:r>
          </w:p>
        </w:tc>
      </w:tr>
      <w:tr w:rsidR="001A1869" w:rsidRPr="004552B8" w:rsidTr="00D50E7C">
        <w:tc>
          <w:tcPr>
            <w:tcW w:w="680" w:type="dxa"/>
          </w:tcPr>
          <w:p w:rsidR="001A1869" w:rsidRPr="004552B8" w:rsidRDefault="00701659" w:rsidP="009451F5">
            <w:r>
              <w:t>89.</w:t>
            </w:r>
          </w:p>
        </w:tc>
        <w:tc>
          <w:tcPr>
            <w:tcW w:w="5910" w:type="dxa"/>
            <w:gridSpan w:val="2"/>
            <w:vAlign w:val="center"/>
          </w:tcPr>
          <w:p w:rsidR="001A1869" w:rsidRPr="004018BC" w:rsidRDefault="001A1869" w:rsidP="001A1869">
            <w:r w:rsidRPr="004018BC">
              <w:rPr>
                <w:color w:val="000000"/>
              </w:rPr>
              <w:t>Страна изучаемого языка. Культурные и спортивные традиции</w:t>
            </w:r>
          </w:p>
        </w:tc>
        <w:tc>
          <w:tcPr>
            <w:tcW w:w="1133" w:type="dxa"/>
            <w:vAlign w:val="center"/>
          </w:tcPr>
          <w:p w:rsidR="001A1869" w:rsidRPr="004552B8" w:rsidRDefault="001A1869" w:rsidP="00194928">
            <w:pPr>
              <w:jc w:val="center"/>
              <w:rPr>
                <w:b/>
              </w:rPr>
            </w:pPr>
            <w:r w:rsidRPr="004552B8">
              <w:rPr>
                <w:sz w:val="22"/>
                <w:szCs w:val="22"/>
              </w:rPr>
              <w:t>1</w:t>
            </w:r>
          </w:p>
        </w:tc>
        <w:tc>
          <w:tcPr>
            <w:tcW w:w="1511" w:type="dxa"/>
            <w:vAlign w:val="center"/>
          </w:tcPr>
          <w:p w:rsidR="001A1869" w:rsidRPr="004552B8" w:rsidRDefault="001A1869" w:rsidP="00194928">
            <w:pPr>
              <w:jc w:val="center"/>
              <w:rPr>
                <w:b/>
              </w:rPr>
            </w:pPr>
            <w:r w:rsidRPr="00C6197A">
              <w:rPr>
                <w:sz w:val="22"/>
                <w:szCs w:val="22"/>
              </w:rPr>
              <w:t>1</w:t>
            </w:r>
          </w:p>
        </w:tc>
        <w:tc>
          <w:tcPr>
            <w:tcW w:w="1979" w:type="dxa"/>
            <w:vAlign w:val="center"/>
          </w:tcPr>
          <w:p w:rsidR="001A1869" w:rsidRPr="004552B8" w:rsidRDefault="001A1869" w:rsidP="00194928">
            <w:pPr>
              <w:jc w:val="center"/>
              <w:rPr>
                <w:b/>
              </w:rPr>
            </w:pPr>
          </w:p>
        </w:tc>
      </w:tr>
      <w:tr w:rsidR="001A1869" w:rsidRPr="004552B8" w:rsidTr="00D50E7C">
        <w:tc>
          <w:tcPr>
            <w:tcW w:w="680" w:type="dxa"/>
          </w:tcPr>
          <w:p w:rsidR="001A1869" w:rsidRPr="004552B8" w:rsidRDefault="00701659" w:rsidP="009451F5">
            <w:r>
              <w:t>90.</w:t>
            </w:r>
          </w:p>
        </w:tc>
        <w:tc>
          <w:tcPr>
            <w:tcW w:w="5910" w:type="dxa"/>
            <w:gridSpan w:val="2"/>
            <w:vAlign w:val="center"/>
          </w:tcPr>
          <w:p w:rsidR="001A1869" w:rsidRDefault="001A1869" w:rsidP="001A1869">
            <w:r>
              <w:rPr>
                <w:color w:val="000000"/>
              </w:rPr>
              <w:t>Страна изучаемого языка. Достопримечательности</w:t>
            </w:r>
          </w:p>
        </w:tc>
        <w:tc>
          <w:tcPr>
            <w:tcW w:w="1133" w:type="dxa"/>
            <w:vAlign w:val="center"/>
          </w:tcPr>
          <w:p w:rsidR="001A1869" w:rsidRPr="004552B8" w:rsidRDefault="001A1869" w:rsidP="00194928">
            <w:pPr>
              <w:jc w:val="center"/>
            </w:pPr>
            <w:r>
              <w:t>1</w:t>
            </w:r>
          </w:p>
        </w:tc>
        <w:tc>
          <w:tcPr>
            <w:tcW w:w="1511" w:type="dxa"/>
            <w:vAlign w:val="center"/>
          </w:tcPr>
          <w:p w:rsidR="001A1869" w:rsidRPr="00C6197A" w:rsidRDefault="001A1869" w:rsidP="00194928">
            <w:pPr>
              <w:jc w:val="center"/>
            </w:pPr>
            <w:r>
              <w:t>1</w:t>
            </w:r>
          </w:p>
        </w:tc>
        <w:tc>
          <w:tcPr>
            <w:tcW w:w="1979" w:type="dxa"/>
            <w:vAlign w:val="center"/>
          </w:tcPr>
          <w:p w:rsidR="001A1869" w:rsidRPr="004552B8" w:rsidRDefault="001A1869" w:rsidP="00194928">
            <w:pPr>
              <w:jc w:val="center"/>
              <w:rPr>
                <w:b/>
              </w:rPr>
            </w:pPr>
          </w:p>
        </w:tc>
      </w:tr>
      <w:tr w:rsidR="001A1869" w:rsidRPr="004552B8" w:rsidTr="00D50E7C">
        <w:tc>
          <w:tcPr>
            <w:tcW w:w="680" w:type="dxa"/>
          </w:tcPr>
          <w:p w:rsidR="001A1869" w:rsidRPr="004552B8" w:rsidRDefault="00701659" w:rsidP="009451F5">
            <w:r>
              <w:t>91.</w:t>
            </w:r>
          </w:p>
        </w:tc>
        <w:tc>
          <w:tcPr>
            <w:tcW w:w="5910" w:type="dxa"/>
            <w:gridSpan w:val="2"/>
            <w:vAlign w:val="center"/>
          </w:tcPr>
          <w:p w:rsidR="001A1869" w:rsidRPr="004018BC" w:rsidRDefault="001A1869" w:rsidP="001A1869">
            <w:r w:rsidRPr="004018BC">
              <w:rPr>
                <w:color w:val="000000"/>
              </w:rPr>
              <w:t>Страна изучаемого языка. Национальные праздники и обычаи</w:t>
            </w:r>
          </w:p>
        </w:tc>
        <w:tc>
          <w:tcPr>
            <w:tcW w:w="1133" w:type="dxa"/>
            <w:vAlign w:val="center"/>
          </w:tcPr>
          <w:p w:rsidR="001A1869" w:rsidRPr="004552B8" w:rsidRDefault="001A1869" w:rsidP="00194928">
            <w:pPr>
              <w:jc w:val="center"/>
            </w:pPr>
            <w:r w:rsidRPr="004552B8">
              <w:rPr>
                <w:sz w:val="22"/>
                <w:szCs w:val="22"/>
              </w:rPr>
              <w:t>1</w:t>
            </w:r>
          </w:p>
        </w:tc>
        <w:tc>
          <w:tcPr>
            <w:tcW w:w="1511" w:type="dxa"/>
            <w:vAlign w:val="center"/>
          </w:tcPr>
          <w:p w:rsidR="001A1869" w:rsidRPr="00C6197A" w:rsidRDefault="000A47F7" w:rsidP="00194928">
            <w:pPr>
              <w:jc w:val="center"/>
            </w:pPr>
            <w:r>
              <w:t>1</w:t>
            </w:r>
          </w:p>
        </w:tc>
        <w:tc>
          <w:tcPr>
            <w:tcW w:w="1979" w:type="dxa"/>
            <w:vAlign w:val="center"/>
          </w:tcPr>
          <w:p w:rsidR="001A1869" w:rsidRPr="004552B8" w:rsidRDefault="001A1869" w:rsidP="00194928">
            <w:pPr>
              <w:jc w:val="center"/>
              <w:rPr>
                <w:b/>
              </w:rPr>
            </w:pPr>
          </w:p>
        </w:tc>
      </w:tr>
      <w:tr w:rsidR="001A1869" w:rsidRPr="004552B8" w:rsidTr="00D50E7C">
        <w:tc>
          <w:tcPr>
            <w:tcW w:w="680" w:type="dxa"/>
          </w:tcPr>
          <w:p w:rsidR="001A1869" w:rsidRPr="004552B8" w:rsidRDefault="00701659" w:rsidP="009451F5">
            <w:r>
              <w:t>92.</w:t>
            </w:r>
          </w:p>
        </w:tc>
        <w:tc>
          <w:tcPr>
            <w:tcW w:w="5910" w:type="dxa"/>
            <w:gridSpan w:val="2"/>
            <w:vAlign w:val="center"/>
          </w:tcPr>
          <w:p w:rsidR="001A1869" w:rsidRDefault="001A1869" w:rsidP="001A1869">
            <w:r>
              <w:rPr>
                <w:color w:val="000000"/>
              </w:rPr>
              <w:t>Страна изучаемого языка. Достопримечательности</w:t>
            </w:r>
          </w:p>
        </w:tc>
        <w:tc>
          <w:tcPr>
            <w:tcW w:w="1133" w:type="dxa"/>
            <w:vAlign w:val="center"/>
          </w:tcPr>
          <w:p w:rsidR="001A1869" w:rsidRPr="004552B8" w:rsidRDefault="001A1869" w:rsidP="00194928">
            <w:pPr>
              <w:jc w:val="center"/>
            </w:pPr>
            <w:r w:rsidRPr="004552B8">
              <w:rPr>
                <w:sz w:val="22"/>
                <w:szCs w:val="22"/>
              </w:rPr>
              <w:t>1</w:t>
            </w:r>
          </w:p>
        </w:tc>
        <w:tc>
          <w:tcPr>
            <w:tcW w:w="1511" w:type="dxa"/>
            <w:vAlign w:val="center"/>
          </w:tcPr>
          <w:p w:rsidR="001A1869" w:rsidRPr="00C6197A" w:rsidRDefault="001A1869" w:rsidP="00194928">
            <w:pPr>
              <w:jc w:val="center"/>
            </w:pPr>
            <w:r w:rsidRPr="00C6197A">
              <w:rPr>
                <w:sz w:val="22"/>
                <w:szCs w:val="22"/>
              </w:rPr>
              <w:t>1</w:t>
            </w:r>
          </w:p>
        </w:tc>
        <w:tc>
          <w:tcPr>
            <w:tcW w:w="1979" w:type="dxa"/>
            <w:vAlign w:val="center"/>
          </w:tcPr>
          <w:p w:rsidR="001A1869" w:rsidRPr="00C6197A" w:rsidRDefault="001A1869" w:rsidP="00194928">
            <w:pPr>
              <w:jc w:val="center"/>
            </w:pPr>
          </w:p>
        </w:tc>
      </w:tr>
      <w:tr w:rsidR="001A1869" w:rsidRPr="004552B8" w:rsidTr="00D50E7C">
        <w:tc>
          <w:tcPr>
            <w:tcW w:w="680" w:type="dxa"/>
          </w:tcPr>
          <w:p w:rsidR="001A1869" w:rsidRPr="004552B8" w:rsidRDefault="00701659" w:rsidP="009451F5">
            <w:r>
              <w:t>93.</w:t>
            </w:r>
          </w:p>
        </w:tc>
        <w:tc>
          <w:tcPr>
            <w:tcW w:w="5910" w:type="dxa"/>
            <w:gridSpan w:val="2"/>
            <w:vAlign w:val="center"/>
          </w:tcPr>
          <w:p w:rsidR="001A1869" w:rsidRPr="004018BC" w:rsidRDefault="001A1869" w:rsidP="001A1869">
            <w:r w:rsidRPr="004018BC">
              <w:rPr>
                <w:color w:val="000000"/>
              </w:rPr>
              <w:t>Страна изучаемого языка. Культура. Национальные блюда</w:t>
            </w:r>
          </w:p>
        </w:tc>
        <w:tc>
          <w:tcPr>
            <w:tcW w:w="1133" w:type="dxa"/>
            <w:vAlign w:val="center"/>
          </w:tcPr>
          <w:p w:rsidR="001A1869" w:rsidRPr="004552B8" w:rsidRDefault="001A1869" w:rsidP="00194928">
            <w:pPr>
              <w:jc w:val="center"/>
            </w:pPr>
            <w:r w:rsidRPr="004552B8">
              <w:rPr>
                <w:sz w:val="22"/>
                <w:szCs w:val="22"/>
              </w:rPr>
              <w:t>1</w:t>
            </w:r>
          </w:p>
        </w:tc>
        <w:tc>
          <w:tcPr>
            <w:tcW w:w="1511" w:type="dxa"/>
            <w:vAlign w:val="center"/>
          </w:tcPr>
          <w:p w:rsidR="001A1869" w:rsidRPr="00C6197A" w:rsidRDefault="000A47F7" w:rsidP="00194928">
            <w:pPr>
              <w:jc w:val="center"/>
            </w:pPr>
            <w:r>
              <w:t>1</w:t>
            </w:r>
          </w:p>
        </w:tc>
        <w:tc>
          <w:tcPr>
            <w:tcW w:w="1979" w:type="dxa"/>
            <w:vAlign w:val="center"/>
          </w:tcPr>
          <w:p w:rsidR="001A1869" w:rsidRPr="00C6197A" w:rsidRDefault="001A1869" w:rsidP="00194928">
            <w:pPr>
              <w:jc w:val="center"/>
            </w:pPr>
          </w:p>
        </w:tc>
      </w:tr>
      <w:tr w:rsidR="001A1869" w:rsidRPr="004552B8" w:rsidTr="00D50E7C">
        <w:tc>
          <w:tcPr>
            <w:tcW w:w="680" w:type="dxa"/>
          </w:tcPr>
          <w:p w:rsidR="001A1869" w:rsidRPr="004552B8" w:rsidRDefault="00701659" w:rsidP="009451F5">
            <w:r>
              <w:t>94.</w:t>
            </w:r>
          </w:p>
        </w:tc>
        <w:tc>
          <w:tcPr>
            <w:tcW w:w="5910" w:type="dxa"/>
            <w:gridSpan w:val="2"/>
            <w:vAlign w:val="center"/>
          </w:tcPr>
          <w:p w:rsidR="001A1869" w:rsidRDefault="001A1869" w:rsidP="001A1869">
            <w:r>
              <w:rPr>
                <w:color w:val="000000"/>
              </w:rPr>
              <w:t>Родная страна. Достопримечательности.</w:t>
            </w:r>
          </w:p>
        </w:tc>
        <w:tc>
          <w:tcPr>
            <w:tcW w:w="1133" w:type="dxa"/>
            <w:vAlign w:val="center"/>
          </w:tcPr>
          <w:p w:rsidR="001A1869" w:rsidRPr="004552B8" w:rsidRDefault="001A1869" w:rsidP="00194928">
            <w:pPr>
              <w:jc w:val="center"/>
            </w:pPr>
            <w:r w:rsidRPr="004552B8">
              <w:rPr>
                <w:sz w:val="22"/>
                <w:szCs w:val="22"/>
              </w:rPr>
              <w:t>1</w:t>
            </w:r>
          </w:p>
        </w:tc>
        <w:tc>
          <w:tcPr>
            <w:tcW w:w="1511" w:type="dxa"/>
            <w:vAlign w:val="center"/>
          </w:tcPr>
          <w:p w:rsidR="001A1869" w:rsidRPr="00C6197A" w:rsidRDefault="001A1869" w:rsidP="00194928">
            <w:pPr>
              <w:jc w:val="center"/>
            </w:pPr>
          </w:p>
        </w:tc>
        <w:tc>
          <w:tcPr>
            <w:tcW w:w="1979" w:type="dxa"/>
            <w:vAlign w:val="center"/>
          </w:tcPr>
          <w:p w:rsidR="001A1869" w:rsidRPr="00C6197A" w:rsidRDefault="000A47F7" w:rsidP="00194928">
            <w:pPr>
              <w:jc w:val="center"/>
            </w:pPr>
            <w:r>
              <w:t>1</w:t>
            </w:r>
          </w:p>
        </w:tc>
      </w:tr>
      <w:tr w:rsidR="001A1869" w:rsidRPr="004552B8" w:rsidTr="00D50E7C">
        <w:tc>
          <w:tcPr>
            <w:tcW w:w="680" w:type="dxa"/>
          </w:tcPr>
          <w:p w:rsidR="001A1869" w:rsidRPr="004552B8" w:rsidRDefault="00701659" w:rsidP="009451F5">
            <w:r>
              <w:t>95.</w:t>
            </w:r>
          </w:p>
        </w:tc>
        <w:tc>
          <w:tcPr>
            <w:tcW w:w="5910" w:type="dxa"/>
            <w:gridSpan w:val="2"/>
            <w:vAlign w:val="center"/>
          </w:tcPr>
          <w:p w:rsidR="001A1869" w:rsidRDefault="001A1869" w:rsidP="001A1869">
            <w:r>
              <w:rPr>
                <w:color w:val="000000"/>
              </w:rPr>
              <w:t>Родная страна. Национальная кухня</w:t>
            </w:r>
          </w:p>
        </w:tc>
        <w:tc>
          <w:tcPr>
            <w:tcW w:w="1133" w:type="dxa"/>
            <w:vAlign w:val="center"/>
          </w:tcPr>
          <w:p w:rsidR="001A1869" w:rsidRPr="004552B8" w:rsidRDefault="001A1869" w:rsidP="00194928">
            <w:pPr>
              <w:jc w:val="center"/>
            </w:pPr>
            <w:r w:rsidRPr="004552B8">
              <w:rPr>
                <w:sz w:val="22"/>
                <w:szCs w:val="22"/>
              </w:rPr>
              <w:t>1</w:t>
            </w:r>
          </w:p>
        </w:tc>
        <w:tc>
          <w:tcPr>
            <w:tcW w:w="1511" w:type="dxa"/>
            <w:vAlign w:val="center"/>
          </w:tcPr>
          <w:p w:rsidR="001A1869" w:rsidRPr="00C6197A" w:rsidRDefault="001A1869" w:rsidP="00194928">
            <w:pPr>
              <w:jc w:val="center"/>
            </w:pPr>
          </w:p>
        </w:tc>
        <w:tc>
          <w:tcPr>
            <w:tcW w:w="1979" w:type="dxa"/>
            <w:vAlign w:val="center"/>
          </w:tcPr>
          <w:p w:rsidR="001A1869" w:rsidRPr="00C6197A" w:rsidRDefault="000A47F7" w:rsidP="00194928">
            <w:pPr>
              <w:jc w:val="center"/>
            </w:pPr>
            <w:r>
              <w:t>1</w:t>
            </w:r>
          </w:p>
        </w:tc>
      </w:tr>
      <w:tr w:rsidR="002C1CCA" w:rsidRPr="004552B8" w:rsidTr="00263BC7">
        <w:tc>
          <w:tcPr>
            <w:tcW w:w="680" w:type="dxa"/>
          </w:tcPr>
          <w:p w:rsidR="002C1CCA" w:rsidRPr="004552B8" w:rsidRDefault="00701659" w:rsidP="009451F5">
            <w:r>
              <w:t>96.</w:t>
            </w:r>
          </w:p>
        </w:tc>
        <w:tc>
          <w:tcPr>
            <w:tcW w:w="5910" w:type="dxa"/>
            <w:gridSpan w:val="2"/>
          </w:tcPr>
          <w:p w:rsidR="002C1CCA" w:rsidRPr="004552B8" w:rsidRDefault="001A1869" w:rsidP="009451F5">
            <w:pPr>
              <w:rPr>
                <w:b/>
                <w:bCs/>
              </w:rPr>
            </w:pPr>
            <w:proofErr w:type="gramStart"/>
            <w:r w:rsidRPr="004018BC">
              <w:rPr>
                <w:color w:val="000000"/>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roofErr w:type="gramEnd"/>
          </w:p>
        </w:tc>
        <w:tc>
          <w:tcPr>
            <w:tcW w:w="1133" w:type="dxa"/>
            <w:vAlign w:val="center"/>
          </w:tcPr>
          <w:p w:rsidR="002C1CCA" w:rsidRPr="004552B8" w:rsidRDefault="002C1CCA" w:rsidP="00194928">
            <w:pPr>
              <w:jc w:val="center"/>
            </w:pPr>
            <w:r w:rsidRPr="004552B8">
              <w:rPr>
                <w:sz w:val="22"/>
                <w:szCs w:val="22"/>
              </w:rPr>
              <w:t>1</w:t>
            </w:r>
          </w:p>
        </w:tc>
        <w:tc>
          <w:tcPr>
            <w:tcW w:w="1511" w:type="dxa"/>
            <w:vAlign w:val="center"/>
          </w:tcPr>
          <w:p w:rsidR="002C1CCA" w:rsidRPr="00C6197A" w:rsidRDefault="002C1CCA" w:rsidP="00194928">
            <w:pPr>
              <w:jc w:val="center"/>
            </w:pPr>
            <w:r w:rsidRPr="00C6197A">
              <w:rPr>
                <w:sz w:val="22"/>
                <w:szCs w:val="22"/>
              </w:rPr>
              <w:t>1</w:t>
            </w:r>
          </w:p>
        </w:tc>
        <w:tc>
          <w:tcPr>
            <w:tcW w:w="1979" w:type="dxa"/>
            <w:vAlign w:val="center"/>
          </w:tcPr>
          <w:p w:rsidR="002C1CCA" w:rsidRPr="00C6197A" w:rsidRDefault="002C1CCA" w:rsidP="00194928">
            <w:pPr>
              <w:jc w:val="center"/>
            </w:pPr>
          </w:p>
        </w:tc>
      </w:tr>
      <w:tr w:rsidR="002C1CCA" w:rsidRPr="004552B8" w:rsidTr="00263BC7">
        <w:tc>
          <w:tcPr>
            <w:tcW w:w="680" w:type="dxa"/>
          </w:tcPr>
          <w:p w:rsidR="002C1CCA" w:rsidRPr="004552B8" w:rsidRDefault="002C1CCA" w:rsidP="009451F5"/>
        </w:tc>
        <w:tc>
          <w:tcPr>
            <w:tcW w:w="5910" w:type="dxa"/>
            <w:gridSpan w:val="2"/>
          </w:tcPr>
          <w:p w:rsidR="002C1CCA" w:rsidRPr="00C02A5C" w:rsidRDefault="00C02A5C" w:rsidP="00C02A5C">
            <w:pPr>
              <w:pStyle w:val="Default"/>
              <w:rPr>
                <w:sz w:val="22"/>
                <w:szCs w:val="22"/>
              </w:rPr>
            </w:pPr>
            <w:r w:rsidRPr="00C02A5C">
              <w:rPr>
                <w:b/>
                <w:bCs/>
                <w:sz w:val="22"/>
                <w:szCs w:val="22"/>
              </w:rPr>
              <w:t xml:space="preserve">Раздел 12. </w:t>
            </w:r>
            <w:proofErr w:type="gramStart"/>
            <w:r w:rsidRPr="00C02A5C">
              <w:rPr>
                <w:b/>
                <w:bCs/>
                <w:sz w:val="22"/>
                <w:szCs w:val="22"/>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 д. </w:t>
            </w:r>
            <w:proofErr w:type="gramEnd"/>
          </w:p>
        </w:tc>
        <w:tc>
          <w:tcPr>
            <w:tcW w:w="1133" w:type="dxa"/>
            <w:vAlign w:val="center"/>
          </w:tcPr>
          <w:p w:rsidR="002C1CCA" w:rsidRPr="004552B8" w:rsidRDefault="00701659" w:rsidP="00194928">
            <w:pPr>
              <w:jc w:val="center"/>
            </w:pPr>
            <w:r>
              <w:rPr>
                <w:b/>
                <w:sz w:val="22"/>
                <w:szCs w:val="22"/>
              </w:rPr>
              <w:t>6</w:t>
            </w:r>
          </w:p>
        </w:tc>
        <w:tc>
          <w:tcPr>
            <w:tcW w:w="1511" w:type="dxa"/>
            <w:vAlign w:val="center"/>
          </w:tcPr>
          <w:p w:rsidR="002C1CCA" w:rsidRPr="000A47F7" w:rsidRDefault="000A47F7" w:rsidP="00194928">
            <w:pPr>
              <w:jc w:val="center"/>
              <w:rPr>
                <w:b/>
              </w:rPr>
            </w:pPr>
            <w:r w:rsidRPr="000A47F7">
              <w:rPr>
                <w:b/>
              </w:rPr>
              <w:t>5</w:t>
            </w:r>
          </w:p>
        </w:tc>
        <w:tc>
          <w:tcPr>
            <w:tcW w:w="1979" w:type="dxa"/>
            <w:vAlign w:val="center"/>
          </w:tcPr>
          <w:p w:rsidR="002C1CCA" w:rsidRPr="000A47F7" w:rsidRDefault="000A47F7" w:rsidP="00194928">
            <w:pPr>
              <w:jc w:val="center"/>
              <w:rPr>
                <w:b/>
              </w:rPr>
            </w:pPr>
            <w:r w:rsidRPr="000A47F7">
              <w:rPr>
                <w:b/>
              </w:rPr>
              <w:t>1</w:t>
            </w:r>
          </w:p>
        </w:tc>
      </w:tr>
      <w:tr w:rsidR="00701659" w:rsidRPr="004552B8" w:rsidTr="0082348F">
        <w:tc>
          <w:tcPr>
            <w:tcW w:w="680" w:type="dxa"/>
          </w:tcPr>
          <w:p w:rsidR="00701659" w:rsidRPr="004552B8" w:rsidRDefault="00701659" w:rsidP="009451F5">
            <w:r>
              <w:t>97.</w:t>
            </w:r>
          </w:p>
        </w:tc>
        <w:tc>
          <w:tcPr>
            <w:tcW w:w="5910" w:type="dxa"/>
            <w:gridSpan w:val="2"/>
            <w:vAlign w:val="center"/>
          </w:tcPr>
          <w:p w:rsidR="00701659" w:rsidRPr="004018BC" w:rsidRDefault="00701659" w:rsidP="00701659">
            <w:r w:rsidRPr="004018BC">
              <w:rPr>
                <w:color w:val="000000"/>
              </w:rPr>
              <w:t>Выдающаяся личность родной страны. Писатель</w:t>
            </w:r>
          </w:p>
        </w:tc>
        <w:tc>
          <w:tcPr>
            <w:tcW w:w="1133" w:type="dxa"/>
            <w:vAlign w:val="center"/>
          </w:tcPr>
          <w:p w:rsidR="00701659" w:rsidRPr="004552B8" w:rsidRDefault="00701659" w:rsidP="00194928">
            <w:pPr>
              <w:jc w:val="center"/>
              <w:rPr>
                <w:b/>
              </w:rPr>
            </w:pPr>
            <w:r w:rsidRPr="004552B8">
              <w:rPr>
                <w:sz w:val="22"/>
                <w:szCs w:val="22"/>
              </w:rPr>
              <w:t>1</w:t>
            </w:r>
          </w:p>
        </w:tc>
        <w:tc>
          <w:tcPr>
            <w:tcW w:w="1511" w:type="dxa"/>
            <w:vAlign w:val="center"/>
          </w:tcPr>
          <w:p w:rsidR="00701659" w:rsidRPr="004552B8" w:rsidRDefault="00701659" w:rsidP="00194928">
            <w:pPr>
              <w:jc w:val="center"/>
              <w:rPr>
                <w:b/>
              </w:rPr>
            </w:pPr>
            <w:r w:rsidRPr="00C6197A">
              <w:rPr>
                <w:sz w:val="22"/>
                <w:szCs w:val="22"/>
              </w:rPr>
              <w:t>1</w:t>
            </w:r>
          </w:p>
        </w:tc>
        <w:tc>
          <w:tcPr>
            <w:tcW w:w="1979" w:type="dxa"/>
            <w:vAlign w:val="center"/>
          </w:tcPr>
          <w:p w:rsidR="00701659" w:rsidRPr="004552B8" w:rsidRDefault="00701659" w:rsidP="00194928">
            <w:pPr>
              <w:jc w:val="center"/>
              <w:rPr>
                <w:b/>
              </w:rPr>
            </w:pPr>
          </w:p>
        </w:tc>
      </w:tr>
      <w:tr w:rsidR="00701659" w:rsidRPr="004552B8" w:rsidTr="0082348F">
        <w:tc>
          <w:tcPr>
            <w:tcW w:w="680" w:type="dxa"/>
          </w:tcPr>
          <w:p w:rsidR="00701659" w:rsidRPr="004552B8" w:rsidRDefault="00701659" w:rsidP="009451F5">
            <w:r>
              <w:t>98.</w:t>
            </w:r>
          </w:p>
        </w:tc>
        <w:tc>
          <w:tcPr>
            <w:tcW w:w="5910" w:type="dxa"/>
            <w:gridSpan w:val="2"/>
            <w:vAlign w:val="center"/>
          </w:tcPr>
          <w:p w:rsidR="00701659" w:rsidRDefault="00701659" w:rsidP="00701659">
            <w:r w:rsidRPr="004018BC">
              <w:rPr>
                <w:color w:val="000000"/>
              </w:rPr>
              <w:t xml:space="preserve">Выдающаяся личность страны изучаемого языка. </w:t>
            </w:r>
            <w:r>
              <w:rPr>
                <w:color w:val="000000"/>
              </w:rPr>
              <w:t>Писатель</w:t>
            </w:r>
          </w:p>
        </w:tc>
        <w:tc>
          <w:tcPr>
            <w:tcW w:w="1133" w:type="dxa"/>
            <w:vAlign w:val="center"/>
          </w:tcPr>
          <w:p w:rsidR="00701659" w:rsidRPr="004552B8" w:rsidRDefault="00701659" w:rsidP="00194928">
            <w:pPr>
              <w:jc w:val="center"/>
            </w:pPr>
            <w:r>
              <w:t>1</w:t>
            </w:r>
          </w:p>
        </w:tc>
        <w:tc>
          <w:tcPr>
            <w:tcW w:w="1511" w:type="dxa"/>
            <w:vAlign w:val="center"/>
          </w:tcPr>
          <w:p w:rsidR="00701659" w:rsidRPr="00C6197A" w:rsidRDefault="00701659" w:rsidP="00194928">
            <w:pPr>
              <w:jc w:val="center"/>
            </w:pPr>
          </w:p>
        </w:tc>
        <w:tc>
          <w:tcPr>
            <w:tcW w:w="1979" w:type="dxa"/>
            <w:vAlign w:val="center"/>
          </w:tcPr>
          <w:p w:rsidR="00701659" w:rsidRPr="00C6197A" w:rsidRDefault="00701659" w:rsidP="00194928">
            <w:pPr>
              <w:jc w:val="center"/>
            </w:pPr>
            <w:r>
              <w:t>1</w:t>
            </w:r>
          </w:p>
        </w:tc>
      </w:tr>
      <w:tr w:rsidR="00701659" w:rsidRPr="004552B8" w:rsidTr="0082348F">
        <w:tc>
          <w:tcPr>
            <w:tcW w:w="680" w:type="dxa"/>
          </w:tcPr>
          <w:p w:rsidR="00701659" w:rsidRDefault="00701659" w:rsidP="009451F5">
            <w:r>
              <w:t>99.</w:t>
            </w:r>
          </w:p>
        </w:tc>
        <w:tc>
          <w:tcPr>
            <w:tcW w:w="5910" w:type="dxa"/>
            <w:gridSpan w:val="2"/>
            <w:vAlign w:val="center"/>
          </w:tcPr>
          <w:p w:rsidR="00701659" w:rsidRPr="004018BC" w:rsidRDefault="00701659" w:rsidP="00701659">
            <w:r w:rsidRPr="004018BC">
              <w:rPr>
                <w:color w:val="000000"/>
              </w:rPr>
              <w:t>Выдающаяся личность родной страны. Певец</w:t>
            </w:r>
          </w:p>
        </w:tc>
        <w:tc>
          <w:tcPr>
            <w:tcW w:w="1133" w:type="dxa"/>
            <w:vAlign w:val="center"/>
          </w:tcPr>
          <w:p w:rsidR="00701659" w:rsidRPr="004552B8" w:rsidRDefault="00701659" w:rsidP="00194928">
            <w:pPr>
              <w:jc w:val="center"/>
            </w:pPr>
            <w:r w:rsidRPr="004552B8">
              <w:rPr>
                <w:sz w:val="22"/>
                <w:szCs w:val="22"/>
              </w:rPr>
              <w:t>1</w:t>
            </w:r>
          </w:p>
        </w:tc>
        <w:tc>
          <w:tcPr>
            <w:tcW w:w="1511" w:type="dxa"/>
            <w:vAlign w:val="center"/>
          </w:tcPr>
          <w:p w:rsidR="00701659" w:rsidRPr="00C6197A" w:rsidRDefault="00CD02EB" w:rsidP="00194928">
            <w:pPr>
              <w:jc w:val="center"/>
            </w:pPr>
            <w:r>
              <w:t>1</w:t>
            </w:r>
          </w:p>
        </w:tc>
        <w:tc>
          <w:tcPr>
            <w:tcW w:w="1979" w:type="dxa"/>
            <w:vAlign w:val="center"/>
          </w:tcPr>
          <w:p w:rsidR="00701659" w:rsidRPr="00C6197A" w:rsidRDefault="00701659" w:rsidP="00194928">
            <w:pPr>
              <w:jc w:val="center"/>
            </w:pPr>
          </w:p>
        </w:tc>
      </w:tr>
      <w:tr w:rsidR="00701659" w:rsidRPr="004552B8" w:rsidTr="0082348F">
        <w:tc>
          <w:tcPr>
            <w:tcW w:w="680" w:type="dxa"/>
          </w:tcPr>
          <w:p w:rsidR="00701659" w:rsidRPr="004552B8" w:rsidRDefault="00701659" w:rsidP="009451F5">
            <w:r>
              <w:t>100.</w:t>
            </w:r>
          </w:p>
        </w:tc>
        <w:tc>
          <w:tcPr>
            <w:tcW w:w="5910" w:type="dxa"/>
            <w:gridSpan w:val="2"/>
            <w:vAlign w:val="center"/>
          </w:tcPr>
          <w:p w:rsidR="00701659" w:rsidRPr="004018BC" w:rsidRDefault="00701659" w:rsidP="00701659">
            <w:r w:rsidRPr="004018BC">
              <w:rPr>
                <w:color w:val="000000"/>
              </w:rPr>
              <w:t>Выдающиеся люди родной страны. Спортсмены.</w:t>
            </w:r>
          </w:p>
        </w:tc>
        <w:tc>
          <w:tcPr>
            <w:tcW w:w="1133" w:type="dxa"/>
            <w:vAlign w:val="center"/>
          </w:tcPr>
          <w:p w:rsidR="00701659" w:rsidRPr="004552B8" w:rsidRDefault="00701659" w:rsidP="00194928">
            <w:pPr>
              <w:jc w:val="center"/>
            </w:pPr>
            <w:r w:rsidRPr="004552B8">
              <w:rPr>
                <w:sz w:val="22"/>
                <w:szCs w:val="22"/>
              </w:rPr>
              <w:t>1</w:t>
            </w:r>
          </w:p>
        </w:tc>
        <w:tc>
          <w:tcPr>
            <w:tcW w:w="1511" w:type="dxa"/>
            <w:vAlign w:val="center"/>
          </w:tcPr>
          <w:p w:rsidR="00701659" w:rsidRPr="00C6197A" w:rsidRDefault="00701659" w:rsidP="00194928">
            <w:pPr>
              <w:jc w:val="center"/>
            </w:pPr>
            <w:r w:rsidRPr="00C6197A">
              <w:rPr>
                <w:sz w:val="22"/>
                <w:szCs w:val="22"/>
              </w:rPr>
              <w:t>1</w:t>
            </w:r>
          </w:p>
        </w:tc>
        <w:tc>
          <w:tcPr>
            <w:tcW w:w="1979" w:type="dxa"/>
            <w:vAlign w:val="center"/>
          </w:tcPr>
          <w:p w:rsidR="00701659" w:rsidRPr="00C6197A" w:rsidRDefault="00701659" w:rsidP="00194928">
            <w:pPr>
              <w:jc w:val="center"/>
            </w:pPr>
          </w:p>
        </w:tc>
      </w:tr>
      <w:tr w:rsidR="00701659" w:rsidRPr="004552B8" w:rsidTr="0082348F">
        <w:tc>
          <w:tcPr>
            <w:tcW w:w="680" w:type="dxa"/>
          </w:tcPr>
          <w:p w:rsidR="00701659" w:rsidRPr="004552B8" w:rsidRDefault="00701659" w:rsidP="009451F5">
            <w:r>
              <w:t>101.</w:t>
            </w:r>
          </w:p>
        </w:tc>
        <w:tc>
          <w:tcPr>
            <w:tcW w:w="5910" w:type="dxa"/>
            <w:gridSpan w:val="2"/>
            <w:vAlign w:val="center"/>
          </w:tcPr>
          <w:p w:rsidR="00701659" w:rsidRPr="004018BC" w:rsidRDefault="00701659" w:rsidP="00701659">
            <w:r w:rsidRPr="004018BC">
              <w:rPr>
                <w:color w:val="000000"/>
              </w:rPr>
              <w:t>Выдающиеся люди родной страны. Космонавты</w:t>
            </w:r>
          </w:p>
        </w:tc>
        <w:tc>
          <w:tcPr>
            <w:tcW w:w="1133" w:type="dxa"/>
            <w:vAlign w:val="center"/>
          </w:tcPr>
          <w:p w:rsidR="00701659" w:rsidRPr="004552B8" w:rsidRDefault="00701659" w:rsidP="00194928">
            <w:pPr>
              <w:jc w:val="center"/>
            </w:pPr>
            <w:r w:rsidRPr="004552B8">
              <w:rPr>
                <w:sz w:val="22"/>
                <w:szCs w:val="22"/>
              </w:rPr>
              <w:t>1</w:t>
            </w:r>
          </w:p>
        </w:tc>
        <w:tc>
          <w:tcPr>
            <w:tcW w:w="1511" w:type="dxa"/>
            <w:vAlign w:val="center"/>
          </w:tcPr>
          <w:p w:rsidR="00701659" w:rsidRPr="00C6197A" w:rsidRDefault="00701659" w:rsidP="00194928">
            <w:pPr>
              <w:jc w:val="center"/>
            </w:pPr>
            <w:r w:rsidRPr="00C6197A">
              <w:rPr>
                <w:sz w:val="22"/>
                <w:szCs w:val="22"/>
              </w:rPr>
              <w:t>1</w:t>
            </w:r>
          </w:p>
        </w:tc>
        <w:tc>
          <w:tcPr>
            <w:tcW w:w="1979" w:type="dxa"/>
            <w:vAlign w:val="center"/>
          </w:tcPr>
          <w:p w:rsidR="00701659" w:rsidRPr="00C6197A" w:rsidRDefault="00701659" w:rsidP="00194928">
            <w:pPr>
              <w:jc w:val="center"/>
            </w:pPr>
          </w:p>
        </w:tc>
      </w:tr>
      <w:tr w:rsidR="00701659" w:rsidRPr="004552B8" w:rsidTr="0082348F">
        <w:tc>
          <w:tcPr>
            <w:tcW w:w="680" w:type="dxa"/>
          </w:tcPr>
          <w:p w:rsidR="00701659" w:rsidRPr="004552B8" w:rsidRDefault="00701659" w:rsidP="009451F5">
            <w:r>
              <w:t>102.</w:t>
            </w:r>
          </w:p>
        </w:tc>
        <w:tc>
          <w:tcPr>
            <w:tcW w:w="5910" w:type="dxa"/>
            <w:gridSpan w:val="2"/>
            <w:vAlign w:val="center"/>
          </w:tcPr>
          <w:p w:rsidR="00701659" w:rsidRPr="004018BC" w:rsidRDefault="00701659" w:rsidP="00701659">
            <w:proofErr w:type="gramStart"/>
            <w:r w:rsidRPr="004018BC">
              <w:rPr>
                <w:color w:val="000000"/>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roofErr w:type="gramEnd"/>
          </w:p>
        </w:tc>
        <w:tc>
          <w:tcPr>
            <w:tcW w:w="1133" w:type="dxa"/>
            <w:vAlign w:val="center"/>
          </w:tcPr>
          <w:p w:rsidR="00701659" w:rsidRPr="004552B8" w:rsidRDefault="00701659" w:rsidP="00194928">
            <w:pPr>
              <w:jc w:val="center"/>
            </w:pPr>
            <w:r w:rsidRPr="004552B8">
              <w:rPr>
                <w:sz w:val="22"/>
                <w:szCs w:val="22"/>
              </w:rPr>
              <w:t>1</w:t>
            </w:r>
          </w:p>
        </w:tc>
        <w:tc>
          <w:tcPr>
            <w:tcW w:w="1511" w:type="dxa"/>
            <w:vAlign w:val="center"/>
          </w:tcPr>
          <w:p w:rsidR="00701659" w:rsidRPr="00C6197A" w:rsidRDefault="000A47F7" w:rsidP="00194928">
            <w:pPr>
              <w:jc w:val="center"/>
            </w:pPr>
            <w:r>
              <w:t>1</w:t>
            </w:r>
          </w:p>
        </w:tc>
        <w:tc>
          <w:tcPr>
            <w:tcW w:w="1979" w:type="dxa"/>
            <w:vAlign w:val="center"/>
          </w:tcPr>
          <w:p w:rsidR="00701659" w:rsidRPr="00C6197A" w:rsidRDefault="00701659" w:rsidP="00194928">
            <w:pPr>
              <w:jc w:val="center"/>
            </w:pPr>
          </w:p>
        </w:tc>
      </w:tr>
      <w:tr w:rsidR="002C1CCA" w:rsidRPr="004552B8" w:rsidTr="00263BC7">
        <w:tc>
          <w:tcPr>
            <w:tcW w:w="680" w:type="dxa"/>
          </w:tcPr>
          <w:p w:rsidR="002C1CCA" w:rsidRPr="004552B8" w:rsidRDefault="002C1CCA" w:rsidP="009451F5"/>
        </w:tc>
        <w:tc>
          <w:tcPr>
            <w:tcW w:w="5910" w:type="dxa"/>
            <w:gridSpan w:val="2"/>
          </w:tcPr>
          <w:p w:rsidR="002C1CCA" w:rsidRPr="00DB3521" w:rsidRDefault="002C1CCA" w:rsidP="00DB3521">
            <w:pPr>
              <w:rPr>
                <w:color w:val="000000"/>
              </w:rPr>
            </w:pPr>
            <w:r w:rsidRPr="002A10B6">
              <w:rPr>
                <w:b/>
                <w:color w:val="000000"/>
                <w:sz w:val="22"/>
                <w:szCs w:val="22"/>
              </w:rPr>
              <w:t>Итого часов:</w:t>
            </w:r>
          </w:p>
        </w:tc>
        <w:tc>
          <w:tcPr>
            <w:tcW w:w="1133" w:type="dxa"/>
            <w:vAlign w:val="center"/>
          </w:tcPr>
          <w:p w:rsidR="002C1CCA" w:rsidRPr="004552B8" w:rsidRDefault="002C1CCA" w:rsidP="00194928">
            <w:pPr>
              <w:jc w:val="center"/>
            </w:pPr>
            <w:r w:rsidRPr="004552B8">
              <w:rPr>
                <w:b/>
                <w:sz w:val="22"/>
                <w:szCs w:val="22"/>
              </w:rPr>
              <w:t>102</w:t>
            </w:r>
          </w:p>
        </w:tc>
        <w:tc>
          <w:tcPr>
            <w:tcW w:w="1511" w:type="dxa"/>
            <w:vAlign w:val="center"/>
          </w:tcPr>
          <w:p w:rsidR="002C1CCA" w:rsidRPr="00C6197A" w:rsidRDefault="002C1CCA" w:rsidP="00194928">
            <w:pPr>
              <w:jc w:val="center"/>
            </w:pPr>
            <w:r w:rsidRPr="004552B8">
              <w:rPr>
                <w:b/>
                <w:sz w:val="22"/>
                <w:szCs w:val="22"/>
              </w:rPr>
              <w:t>68</w:t>
            </w:r>
          </w:p>
        </w:tc>
        <w:tc>
          <w:tcPr>
            <w:tcW w:w="1979" w:type="dxa"/>
            <w:vAlign w:val="center"/>
          </w:tcPr>
          <w:p w:rsidR="002C1CCA" w:rsidRPr="00C6197A" w:rsidRDefault="002C1CCA" w:rsidP="00194928">
            <w:pPr>
              <w:jc w:val="center"/>
            </w:pPr>
            <w:r w:rsidRPr="004552B8">
              <w:rPr>
                <w:b/>
                <w:sz w:val="22"/>
                <w:szCs w:val="22"/>
              </w:rPr>
              <w:t>34</w:t>
            </w:r>
          </w:p>
        </w:tc>
      </w:tr>
    </w:tbl>
    <w:p w:rsidR="002C1CCA" w:rsidRPr="004552B8" w:rsidRDefault="002C1CCA" w:rsidP="000D39ED">
      <w:pPr>
        <w:jc w:val="center"/>
        <w:rPr>
          <w:b/>
          <w:bCs/>
          <w:sz w:val="22"/>
          <w:szCs w:val="22"/>
        </w:rPr>
      </w:pPr>
    </w:p>
    <w:p w:rsidR="002C1CCA" w:rsidRPr="004552B8" w:rsidRDefault="002C1CCA" w:rsidP="000D39ED">
      <w:pPr>
        <w:jc w:val="center"/>
        <w:rPr>
          <w:b/>
          <w:bCs/>
          <w:sz w:val="22"/>
          <w:szCs w:val="22"/>
        </w:rPr>
      </w:pPr>
    </w:p>
    <w:p w:rsidR="002C1CCA" w:rsidRPr="004552B8" w:rsidRDefault="002C1CCA" w:rsidP="000D39ED">
      <w:pPr>
        <w:jc w:val="center"/>
        <w:rPr>
          <w:b/>
          <w:bCs/>
          <w:sz w:val="22"/>
          <w:szCs w:val="22"/>
        </w:rPr>
      </w:pPr>
    </w:p>
    <w:p w:rsidR="002C1CCA" w:rsidRPr="004552B8" w:rsidRDefault="002C1CCA" w:rsidP="000D39ED">
      <w:pPr>
        <w:jc w:val="center"/>
        <w:rPr>
          <w:b/>
          <w:bCs/>
          <w:sz w:val="22"/>
          <w:szCs w:val="22"/>
        </w:rPr>
      </w:pPr>
    </w:p>
    <w:p w:rsidR="002C1CCA" w:rsidRDefault="002C1CCA" w:rsidP="000D39ED">
      <w:pPr>
        <w:jc w:val="center"/>
        <w:rPr>
          <w:b/>
          <w:bCs/>
        </w:rPr>
      </w:pPr>
    </w:p>
    <w:p w:rsidR="002C1CCA" w:rsidRDefault="002C1CCA" w:rsidP="004552B8">
      <w:pPr>
        <w:jc w:val="right"/>
        <w:rPr>
          <w:b/>
          <w:bCs/>
        </w:rPr>
      </w:pPr>
    </w:p>
    <w:sectPr w:rsidR="002C1CCA" w:rsidSect="007C4E8E">
      <w:footerReference w:type="default" r:id="rId17"/>
      <w:pgSz w:w="11906" w:h="16838"/>
      <w:pgMar w:top="1134" w:right="850" w:bottom="1134" w:left="70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92A" w:rsidRDefault="00B3692A" w:rsidP="00D44F8D">
      <w:r>
        <w:separator/>
      </w:r>
    </w:p>
  </w:endnote>
  <w:endnote w:type="continuationSeparator" w:id="0">
    <w:p w:rsidR="00B3692A" w:rsidRDefault="00B3692A" w:rsidP="00D44F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92A" w:rsidRDefault="001D1169">
    <w:pPr>
      <w:pStyle w:val="a9"/>
      <w:jc w:val="center"/>
    </w:pPr>
    <w:r>
      <w:rPr>
        <w:noProof/>
      </w:rPr>
      <w:fldChar w:fldCharType="begin"/>
    </w:r>
    <w:r w:rsidR="00B3692A">
      <w:rPr>
        <w:noProof/>
      </w:rPr>
      <w:instrText>PAGE   \* MERGEFORMAT</w:instrText>
    </w:r>
    <w:r>
      <w:rPr>
        <w:noProof/>
      </w:rPr>
      <w:fldChar w:fldCharType="separate"/>
    </w:r>
    <w:r w:rsidR="00814535">
      <w:rPr>
        <w:noProof/>
      </w:rPr>
      <w:t>2</w:t>
    </w:r>
    <w:r>
      <w:rPr>
        <w:noProof/>
      </w:rPr>
      <w:fldChar w:fldCharType="end"/>
    </w:r>
  </w:p>
  <w:p w:rsidR="00B3692A" w:rsidRDefault="00B3692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92A" w:rsidRDefault="00B3692A" w:rsidP="00D44F8D">
      <w:r>
        <w:separator/>
      </w:r>
    </w:p>
  </w:footnote>
  <w:footnote w:type="continuationSeparator" w:id="0">
    <w:p w:rsidR="00B3692A" w:rsidRDefault="00B3692A" w:rsidP="00D44F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7"/>
    <w:lvl w:ilvl="0">
      <w:start w:val="1"/>
      <w:numFmt w:val="bullet"/>
      <w:lvlText w:val=""/>
      <w:lvlJc w:val="left"/>
      <w:pPr>
        <w:tabs>
          <w:tab w:val="num" w:pos="360"/>
        </w:tabs>
        <w:ind w:left="360" w:hanging="360"/>
      </w:pPr>
      <w:rPr>
        <w:rFonts w:ascii="Symbol" w:hAnsi="Symbol"/>
      </w:rPr>
    </w:lvl>
  </w:abstractNum>
  <w:abstractNum w:abstractNumId="1">
    <w:nsid w:val="00000006"/>
    <w:multiLevelType w:val="singleLevel"/>
    <w:tmpl w:val="00000006"/>
    <w:name w:val="WW8Num9"/>
    <w:lvl w:ilvl="0">
      <w:start w:val="1"/>
      <w:numFmt w:val="bullet"/>
      <w:lvlText w:val=""/>
      <w:lvlJc w:val="left"/>
      <w:pPr>
        <w:tabs>
          <w:tab w:val="num" w:pos="720"/>
        </w:tabs>
        <w:ind w:left="720" w:hanging="360"/>
      </w:pPr>
      <w:rPr>
        <w:rFonts w:ascii="Symbol" w:hAnsi="Symbol"/>
      </w:rPr>
    </w:lvl>
  </w:abstractNum>
  <w:abstractNum w:abstractNumId="2">
    <w:nsid w:val="01A665C0"/>
    <w:multiLevelType w:val="hybridMultilevel"/>
    <w:tmpl w:val="85D4882C"/>
    <w:lvl w:ilvl="0" w:tplc="0419000F">
      <w:start w:val="1"/>
      <w:numFmt w:val="decimal"/>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3">
    <w:nsid w:val="05CA3723"/>
    <w:multiLevelType w:val="multilevel"/>
    <w:tmpl w:val="F306E0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2C14FA"/>
    <w:multiLevelType w:val="hybridMultilevel"/>
    <w:tmpl w:val="DE18CA7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5">
    <w:nsid w:val="151D3382"/>
    <w:multiLevelType w:val="multilevel"/>
    <w:tmpl w:val="6966F70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9610F6"/>
    <w:multiLevelType w:val="hybridMultilevel"/>
    <w:tmpl w:val="D1A4227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
    <w:nsid w:val="1CAC3A9A"/>
    <w:multiLevelType w:val="hybridMultilevel"/>
    <w:tmpl w:val="F09EA7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D01692D"/>
    <w:multiLevelType w:val="hybridMultilevel"/>
    <w:tmpl w:val="44CA4E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2E84941"/>
    <w:multiLevelType w:val="hybridMultilevel"/>
    <w:tmpl w:val="62B42D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54F12D3"/>
    <w:multiLevelType w:val="hybridMultilevel"/>
    <w:tmpl w:val="985696F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6956AE2"/>
    <w:multiLevelType w:val="hybridMultilevel"/>
    <w:tmpl w:val="58E6DF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76B78C0"/>
    <w:multiLevelType w:val="hybridMultilevel"/>
    <w:tmpl w:val="73B6A16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AEA13E2"/>
    <w:multiLevelType w:val="hybridMultilevel"/>
    <w:tmpl w:val="2408AB8A"/>
    <w:lvl w:ilvl="0" w:tplc="3B523E58">
      <w:start w:val="1"/>
      <w:numFmt w:val="upperRoman"/>
      <w:lvlText w:val="%1."/>
      <w:lvlJc w:val="left"/>
      <w:pPr>
        <w:ind w:left="780" w:hanging="720"/>
      </w:pPr>
      <w:rPr>
        <w:rFonts w:cs="Times New Roman" w:hint="default"/>
        <w:b/>
        <w:bCs/>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4">
    <w:nsid w:val="2EE13BC9"/>
    <w:multiLevelType w:val="hybridMultilevel"/>
    <w:tmpl w:val="A808D5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1832023"/>
    <w:multiLevelType w:val="hybridMultilevel"/>
    <w:tmpl w:val="50F4070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6">
    <w:nsid w:val="339776D8"/>
    <w:multiLevelType w:val="multilevel"/>
    <w:tmpl w:val="00287D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66295F"/>
    <w:multiLevelType w:val="hybridMultilevel"/>
    <w:tmpl w:val="C396C6B4"/>
    <w:lvl w:ilvl="0" w:tplc="43AED5BE">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8">
    <w:nsid w:val="370E5E07"/>
    <w:multiLevelType w:val="hybridMultilevel"/>
    <w:tmpl w:val="1862C9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F711209"/>
    <w:multiLevelType w:val="hybridMultilevel"/>
    <w:tmpl w:val="0D442F6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nsid w:val="4FCD1F01"/>
    <w:multiLevelType w:val="hybridMultilevel"/>
    <w:tmpl w:val="2CC86D3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D901FBC"/>
    <w:multiLevelType w:val="hybridMultilevel"/>
    <w:tmpl w:val="46F8E5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FB330DC"/>
    <w:multiLevelType w:val="hybridMultilevel"/>
    <w:tmpl w:val="5C6C30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4305C8C"/>
    <w:multiLevelType w:val="multilevel"/>
    <w:tmpl w:val="4F5E37A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E45C24"/>
    <w:multiLevelType w:val="hybridMultilevel"/>
    <w:tmpl w:val="80EEA8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A5D3FAF"/>
    <w:multiLevelType w:val="multilevel"/>
    <w:tmpl w:val="9C6EA3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373888"/>
    <w:multiLevelType w:val="multilevel"/>
    <w:tmpl w:val="DB8AC9D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1A3136"/>
    <w:multiLevelType w:val="multilevel"/>
    <w:tmpl w:val="62F02E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535557E"/>
    <w:multiLevelType w:val="hybridMultilevel"/>
    <w:tmpl w:val="F46A2B4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7C8B2543"/>
    <w:multiLevelType w:val="hybridMultilevel"/>
    <w:tmpl w:val="6D0A76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7F5E0121"/>
    <w:multiLevelType w:val="hybridMultilevel"/>
    <w:tmpl w:val="D7383D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21"/>
  </w:num>
  <w:num w:numId="4">
    <w:abstractNumId w:val="6"/>
  </w:num>
  <w:num w:numId="5">
    <w:abstractNumId w:val="15"/>
  </w:num>
  <w:num w:numId="6">
    <w:abstractNumId w:val="28"/>
  </w:num>
  <w:num w:numId="7">
    <w:abstractNumId w:val="18"/>
  </w:num>
  <w:num w:numId="8">
    <w:abstractNumId w:val="12"/>
  </w:num>
  <w:num w:numId="9">
    <w:abstractNumId w:val="13"/>
  </w:num>
  <w:num w:numId="10">
    <w:abstractNumId w:val="11"/>
  </w:num>
  <w:num w:numId="11">
    <w:abstractNumId w:val="0"/>
  </w:num>
  <w:num w:numId="12">
    <w:abstractNumId w:val="1"/>
  </w:num>
  <w:num w:numId="13">
    <w:abstractNumId w:val="19"/>
  </w:num>
  <w:num w:numId="14">
    <w:abstractNumId w:val="4"/>
  </w:num>
  <w:num w:numId="15">
    <w:abstractNumId w:val="2"/>
  </w:num>
  <w:num w:numId="16">
    <w:abstractNumId w:val="30"/>
  </w:num>
  <w:num w:numId="17">
    <w:abstractNumId w:val="8"/>
  </w:num>
  <w:num w:numId="18">
    <w:abstractNumId w:val="24"/>
  </w:num>
  <w:num w:numId="19">
    <w:abstractNumId w:val="22"/>
  </w:num>
  <w:num w:numId="20">
    <w:abstractNumId w:val="10"/>
  </w:num>
  <w:num w:numId="21">
    <w:abstractNumId w:val="29"/>
  </w:num>
  <w:num w:numId="22">
    <w:abstractNumId w:val="20"/>
  </w:num>
  <w:num w:numId="23">
    <w:abstractNumId w:val="14"/>
  </w:num>
  <w:num w:numId="24">
    <w:abstractNumId w:val="17"/>
  </w:num>
  <w:num w:numId="25">
    <w:abstractNumId w:val="25"/>
  </w:num>
  <w:num w:numId="26">
    <w:abstractNumId w:val="27"/>
  </w:num>
  <w:num w:numId="27">
    <w:abstractNumId w:val="3"/>
  </w:num>
  <w:num w:numId="28">
    <w:abstractNumId w:val="16"/>
  </w:num>
  <w:num w:numId="29">
    <w:abstractNumId w:val="5"/>
  </w:num>
  <w:num w:numId="30">
    <w:abstractNumId w:val="23"/>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7E5F"/>
    <w:rsid w:val="000050C9"/>
    <w:rsid w:val="00021CE7"/>
    <w:rsid w:val="000223D9"/>
    <w:rsid w:val="00033B77"/>
    <w:rsid w:val="00036194"/>
    <w:rsid w:val="00037E21"/>
    <w:rsid w:val="00045253"/>
    <w:rsid w:val="00054C44"/>
    <w:rsid w:val="00054FA4"/>
    <w:rsid w:val="00067832"/>
    <w:rsid w:val="00070295"/>
    <w:rsid w:val="000735A6"/>
    <w:rsid w:val="00087022"/>
    <w:rsid w:val="000967EE"/>
    <w:rsid w:val="00097B11"/>
    <w:rsid w:val="000A47F7"/>
    <w:rsid w:val="000B29A5"/>
    <w:rsid w:val="000D0F82"/>
    <w:rsid w:val="000D39ED"/>
    <w:rsid w:val="000E62FE"/>
    <w:rsid w:val="00105B60"/>
    <w:rsid w:val="001144A3"/>
    <w:rsid w:val="001162C9"/>
    <w:rsid w:val="0011653F"/>
    <w:rsid w:val="00123C9C"/>
    <w:rsid w:val="00123D5C"/>
    <w:rsid w:val="0012438E"/>
    <w:rsid w:val="001352A0"/>
    <w:rsid w:val="00135B07"/>
    <w:rsid w:val="001614CE"/>
    <w:rsid w:val="00161CF8"/>
    <w:rsid w:val="00164A8B"/>
    <w:rsid w:val="001713F6"/>
    <w:rsid w:val="00177A75"/>
    <w:rsid w:val="001805A1"/>
    <w:rsid w:val="00180A75"/>
    <w:rsid w:val="00180D54"/>
    <w:rsid w:val="00184615"/>
    <w:rsid w:val="00194928"/>
    <w:rsid w:val="001A1869"/>
    <w:rsid w:val="001A7118"/>
    <w:rsid w:val="001B5787"/>
    <w:rsid w:val="001C3DFC"/>
    <w:rsid w:val="001C4A59"/>
    <w:rsid w:val="001C71DC"/>
    <w:rsid w:val="001D1169"/>
    <w:rsid w:val="001D6FCB"/>
    <w:rsid w:val="001E250B"/>
    <w:rsid w:val="001E41B2"/>
    <w:rsid w:val="001F4E24"/>
    <w:rsid w:val="001F692C"/>
    <w:rsid w:val="002106A1"/>
    <w:rsid w:val="0021504A"/>
    <w:rsid w:val="002245DA"/>
    <w:rsid w:val="0024545E"/>
    <w:rsid w:val="0024609B"/>
    <w:rsid w:val="00263BC7"/>
    <w:rsid w:val="00264938"/>
    <w:rsid w:val="00264C1D"/>
    <w:rsid w:val="002720D9"/>
    <w:rsid w:val="00273E6D"/>
    <w:rsid w:val="00275327"/>
    <w:rsid w:val="00275CC9"/>
    <w:rsid w:val="00283AA1"/>
    <w:rsid w:val="00284779"/>
    <w:rsid w:val="00295946"/>
    <w:rsid w:val="002A10B6"/>
    <w:rsid w:val="002B1FA8"/>
    <w:rsid w:val="002B6E9C"/>
    <w:rsid w:val="002C1CCA"/>
    <w:rsid w:val="002C44A1"/>
    <w:rsid w:val="002C4BC9"/>
    <w:rsid w:val="002D568E"/>
    <w:rsid w:val="002D5752"/>
    <w:rsid w:val="002D5F96"/>
    <w:rsid w:val="002F6718"/>
    <w:rsid w:val="002F6AE7"/>
    <w:rsid w:val="0030023E"/>
    <w:rsid w:val="003037CB"/>
    <w:rsid w:val="00303B42"/>
    <w:rsid w:val="00307E10"/>
    <w:rsid w:val="00312AF2"/>
    <w:rsid w:val="00321AA5"/>
    <w:rsid w:val="003316EB"/>
    <w:rsid w:val="00341EA3"/>
    <w:rsid w:val="00346386"/>
    <w:rsid w:val="00346FD5"/>
    <w:rsid w:val="003472FD"/>
    <w:rsid w:val="00352076"/>
    <w:rsid w:val="00364383"/>
    <w:rsid w:val="003668AF"/>
    <w:rsid w:val="0036730A"/>
    <w:rsid w:val="00371900"/>
    <w:rsid w:val="00372B57"/>
    <w:rsid w:val="00387029"/>
    <w:rsid w:val="00393A56"/>
    <w:rsid w:val="0039785E"/>
    <w:rsid w:val="003A37D7"/>
    <w:rsid w:val="003B5F45"/>
    <w:rsid w:val="003C0427"/>
    <w:rsid w:val="003C2121"/>
    <w:rsid w:val="003C405C"/>
    <w:rsid w:val="003C4EFD"/>
    <w:rsid w:val="003C588E"/>
    <w:rsid w:val="003D5D7D"/>
    <w:rsid w:val="003D6E79"/>
    <w:rsid w:val="003D7DB9"/>
    <w:rsid w:val="003E7088"/>
    <w:rsid w:val="00407D72"/>
    <w:rsid w:val="00421286"/>
    <w:rsid w:val="00427843"/>
    <w:rsid w:val="0043348D"/>
    <w:rsid w:val="0043656D"/>
    <w:rsid w:val="00442BFF"/>
    <w:rsid w:val="00446A1A"/>
    <w:rsid w:val="004472DA"/>
    <w:rsid w:val="00450FB1"/>
    <w:rsid w:val="004511EE"/>
    <w:rsid w:val="004552B8"/>
    <w:rsid w:val="0045554A"/>
    <w:rsid w:val="0045692A"/>
    <w:rsid w:val="00466379"/>
    <w:rsid w:val="00480FF7"/>
    <w:rsid w:val="00496D0A"/>
    <w:rsid w:val="004A022E"/>
    <w:rsid w:val="004A160C"/>
    <w:rsid w:val="004A56CC"/>
    <w:rsid w:val="004A5EB3"/>
    <w:rsid w:val="004A619A"/>
    <w:rsid w:val="004B37AB"/>
    <w:rsid w:val="004B3AE8"/>
    <w:rsid w:val="004C7124"/>
    <w:rsid w:val="004D026D"/>
    <w:rsid w:val="004D053F"/>
    <w:rsid w:val="004E74E5"/>
    <w:rsid w:val="004F164B"/>
    <w:rsid w:val="004F1F68"/>
    <w:rsid w:val="004F3433"/>
    <w:rsid w:val="005046D9"/>
    <w:rsid w:val="005108E7"/>
    <w:rsid w:val="0051432E"/>
    <w:rsid w:val="00527E75"/>
    <w:rsid w:val="00531048"/>
    <w:rsid w:val="00552A93"/>
    <w:rsid w:val="0057383A"/>
    <w:rsid w:val="0057456A"/>
    <w:rsid w:val="00586F14"/>
    <w:rsid w:val="00596167"/>
    <w:rsid w:val="00597215"/>
    <w:rsid w:val="005B36C0"/>
    <w:rsid w:val="005B531E"/>
    <w:rsid w:val="005D20BF"/>
    <w:rsid w:val="005E00C8"/>
    <w:rsid w:val="005E2DB6"/>
    <w:rsid w:val="005E459F"/>
    <w:rsid w:val="005F5674"/>
    <w:rsid w:val="00600B8D"/>
    <w:rsid w:val="00617711"/>
    <w:rsid w:val="00622018"/>
    <w:rsid w:val="006236D6"/>
    <w:rsid w:val="00637634"/>
    <w:rsid w:val="00644D20"/>
    <w:rsid w:val="0066244F"/>
    <w:rsid w:val="006630EA"/>
    <w:rsid w:val="00677B63"/>
    <w:rsid w:val="006A1A42"/>
    <w:rsid w:val="006A6D40"/>
    <w:rsid w:val="006A734B"/>
    <w:rsid w:val="006B19C2"/>
    <w:rsid w:val="006B2595"/>
    <w:rsid w:val="006B3D77"/>
    <w:rsid w:val="006B5A7C"/>
    <w:rsid w:val="006C0462"/>
    <w:rsid w:val="006C0A5B"/>
    <w:rsid w:val="006C129C"/>
    <w:rsid w:val="006C150A"/>
    <w:rsid w:val="006C3968"/>
    <w:rsid w:val="006C7277"/>
    <w:rsid w:val="006D7201"/>
    <w:rsid w:val="006E4DDF"/>
    <w:rsid w:val="006F0495"/>
    <w:rsid w:val="00701659"/>
    <w:rsid w:val="00707952"/>
    <w:rsid w:val="00710304"/>
    <w:rsid w:val="00711647"/>
    <w:rsid w:val="00711F7A"/>
    <w:rsid w:val="00717636"/>
    <w:rsid w:val="00730F4F"/>
    <w:rsid w:val="007355D1"/>
    <w:rsid w:val="00743FA0"/>
    <w:rsid w:val="0074619C"/>
    <w:rsid w:val="00756609"/>
    <w:rsid w:val="007645DB"/>
    <w:rsid w:val="00774F0A"/>
    <w:rsid w:val="00775868"/>
    <w:rsid w:val="00786BA8"/>
    <w:rsid w:val="00790273"/>
    <w:rsid w:val="00796248"/>
    <w:rsid w:val="007A54EB"/>
    <w:rsid w:val="007A6B70"/>
    <w:rsid w:val="007B3A62"/>
    <w:rsid w:val="007C4E8E"/>
    <w:rsid w:val="007D0776"/>
    <w:rsid w:val="007E00C3"/>
    <w:rsid w:val="007E1AAF"/>
    <w:rsid w:val="00810F77"/>
    <w:rsid w:val="00814535"/>
    <w:rsid w:val="00817E97"/>
    <w:rsid w:val="00820F89"/>
    <w:rsid w:val="008334C8"/>
    <w:rsid w:val="008402DC"/>
    <w:rsid w:val="0084079E"/>
    <w:rsid w:val="00841D65"/>
    <w:rsid w:val="008433FF"/>
    <w:rsid w:val="008469BF"/>
    <w:rsid w:val="00853D1D"/>
    <w:rsid w:val="0086348E"/>
    <w:rsid w:val="00864A5F"/>
    <w:rsid w:val="00864AE0"/>
    <w:rsid w:val="008662F1"/>
    <w:rsid w:val="00872CE6"/>
    <w:rsid w:val="008971AB"/>
    <w:rsid w:val="008A3E9D"/>
    <w:rsid w:val="008A4380"/>
    <w:rsid w:val="008A5508"/>
    <w:rsid w:val="008B222A"/>
    <w:rsid w:val="008C249C"/>
    <w:rsid w:val="008C5C6D"/>
    <w:rsid w:val="008D104B"/>
    <w:rsid w:val="008D5922"/>
    <w:rsid w:val="008E0E96"/>
    <w:rsid w:val="008E4623"/>
    <w:rsid w:val="008F1CAF"/>
    <w:rsid w:val="00926A4A"/>
    <w:rsid w:val="00932095"/>
    <w:rsid w:val="00941A75"/>
    <w:rsid w:val="009451F5"/>
    <w:rsid w:val="009665B9"/>
    <w:rsid w:val="00972169"/>
    <w:rsid w:val="00975721"/>
    <w:rsid w:val="00975FE7"/>
    <w:rsid w:val="009800F7"/>
    <w:rsid w:val="00984A1B"/>
    <w:rsid w:val="00991307"/>
    <w:rsid w:val="00993DF0"/>
    <w:rsid w:val="009A615C"/>
    <w:rsid w:val="009A6D7C"/>
    <w:rsid w:val="009B2788"/>
    <w:rsid w:val="009B6641"/>
    <w:rsid w:val="009C1057"/>
    <w:rsid w:val="009C3B3D"/>
    <w:rsid w:val="009C5F19"/>
    <w:rsid w:val="009D57D7"/>
    <w:rsid w:val="009F56A1"/>
    <w:rsid w:val="009F5BC8"/>
    <w:rsid w:val="00A02BDF"/>
    <w:rsid w:val="00A108B3"/>
    <w:rsid w:val="00A11155"/>
    <w:rsid w:val="00A122AB"/>
    <w:rsid w:val="00A15661"/>
    <w:rsid w:val="00A30A74"/>
    <w:rsid w:val="00A30FFC"/>
    <w:rsid w:val="00A31CF9"/>
    <w:rsid w:val="00A3322C"/>
    <w:rsid w:val="00A342DC"/>
    <w:rsid w:val="00A37FD9"/>
    <w:rsid w:val="00A438E2"/>
    <w:rsid w:val="00A4663D"/>
    <w:rsid w:val="00A472F9"/>
    <w:rsid w:val="00A56B61"/>
    <w:rsid w:val="00A57C46"/>
    <w:rsid w:val="00A63DD7"/>
    <w:rsid w:val="00A642DC"/>
    <w:rsid w:val="00A64D10"/>
    <w:rsid w:val="00A65AD3"/>
    <w:rsid w:val="00A82BCF"/>
    <w:rsid w:val="00A82D93"/>
    <w:rsid w:val="00A85464"/>
    <w:rsid w:val="00AA3B3A"/>
    <w:rsid w:val="00AA6B45"/>
    <w:rsid w:val="00AA759D"/>
    <w:rsid w:val="00AB3E10"/>
    <w:rsid w:val="00AB5AEE"/>
    <w:rsid w:val="00AC0299"/>
    <w:rsid w:val="00AC1C7A"/>
    <w:rsid w:val="00AC2482"/>
    <w:rsid w:val="00AC54C6"/>
    <w:rsid w:val="00AC6554"/>
    <w:rsid w:val="00AD2772"/>
    <w:rsid w:val="00AD50FD"/>
    <w:rsid w:val="00AE429D"/>
    <w:rsid w:val="00AF491E"/>
    <w:rsid w:val="00AF5F65"/>
    <w:rsid w:val="00B07194"/>
    <w:rsid w:val="00B103AD"/>
    <w:rsid w:val="00B22C90"/>
    <w:rsid w:val="00B3692A"/>
    <w:rsid w:val="00B37016"/>
    <w:rsid w:val="00B42684"/>
    <w:rsid w:val="00B4484A"/>
    <w:rsid w:val="00B52241"/>
    <w:rsid w:val="00B52BAE"/>
    <w:rsid w:val="00B55872"/>
    <w:rsid w:val="00B577AE"/>
    <w:rsid w:val="00B71074"/>
    <w:rsid w:val="00B71EC5"/>
    <w:rsid w:val="00B81513"/>
    <w:rsid w:val="00BA2705"/>
    <w:rsid w:val="00BA45E5"/>
    <w:rsid w:val="00BB5CD4"/>
    <w:rsid w:val="00BC2964"/>
    <w:rsid w:val="00BC7860"/>
    <w:rsid w:val="00BC789D"/>
    <w:rsid w:val="00BD2FB9"/>
    <w:rsid w:val="00BE1704"/>
    <w:rsid w:val="00BE27DA"/>
    <w:rsid w:val="00BE329A"/>
    <w:rsid w:val="00BF582A"/>
    <w:rsid w:val="00C02A5C"/>
    <w:rsid w:val="00C10580"/>
    <w:rsid w:val="00C14C68"/>
    <w:rsid w:val="00C176F7"/>
    <w:rsid w:val="00C25DE9"/>
    <w:rsid w:val="00C272C8"/>
    <w:rsid w:val="00C33832"/>
    <w:rsid w:val="00C5188F"/>
    <w:rsid w:val="00C5349A"/>
    <w:rsid w:val="00C54AB6"/>
    <w:rsid w:val="00C56688"/>
    <w:rsid w:val="00C6197A"/>
    <w:rsid w:val="00C679B1"/>
    <w:rsid w:val="00C73726"/>
    <w:rsid w:val="00C86CED"/>
    <w:rsid w:val="00C87164"/>
    <w:rsid w:val="00C87A94"/>
    <w:rsid w:val="00CA09F3"/>
    <w:rsid w:val="00CB0525"/>
    <w:rsid w:val="00CB1FBA"/>
    <w:rsid w:val="00CB3C38"/>
    <w:rsid w:val="00CB4ABD"/>
    <w:rsid w:val="00CB4D7E"/>
    <w:rsid w:val="00CC37D2"/>
    <w:rsid w:val="00CC6A2C"/>
    <w:rsid w:val="00CD02EB"/>
    <w:rsid w:val="00CD18BA"/>
    <w:rsid w:val="00CD2122"/>
    <w:rsid w:val="00CD40D5"/>
    <w:rsid w:val="00CD5124"/>
    <w:rsid w:val="00CD67B5"/>
    <w:rsid w:val="00CE55CC"/>
    <w:rsid w:val="00D1028E"/>
    <w:rsid w:val="00D12AA5"/>
    <w:rsid w:val="00D20EE6"/>
    <w:rsid w:val="00D212F0"/>
    <w:rsid w:val="00D3385B"/>
    <w:rsid w:val="00D36B0F"/>
    <w:rsid w:val="00D44F8D"/>
    <w:rsid w:val="00D4524B"/>
    <w:rsid w:val="00D50AD0"/>
    <w:rsid w:val="00D52D32"/>
    <w:rsid w:val="00D548C2"/>
    <w:rsid w:val="00D601E0"/>
    <w:rsid w:val="00D76431"/>
    <w:rsid w:val="00D8176A"/>
    <w:rsid w:val="00D82BFC"/>
    <w:rsid w:val="00D84E73"/>
    <w:rsid w:val="00D8764E"/>
    <w:rsid w:val="00D924B9"/>
    <w:rsid w:val="00D92DCF"/>
    <w:rsid w:val="00DA324C"/>
    <w:rsid w:val="00DA4674"/>
    <w:rsid w:val="00DA579F"/>
    <w:rsid w:val="00DB3521"/>
    <w:rsid w:val="00DB578E"/>
    <w:rsid w:val="00DC0463"/>
    <w:rsid w:val="00DC25AF"/>
    <w:rsid w:val="00DC67AB"/>
    <w:rsid w:val="00DD5431"/>
    <w:rsid w:val="00DD6F01"/>
    <w:rsid w:val="00DF5C65"/>
    <w:rsid w:val="00DF5F07"/>
    <w:rsid w:val="00E00F19"/>
    <w:rsid w:val="00E026A8"/>
    <w:rsid w:val="00E04D33"/>
    <w:rsid w:val="00E07982"/>
    <w:rsid w:val="00E20712"/>
    <w:rsid w:val="00E2555F"/>
    <w:rsid w:val="00E2563E"/>
    <w:rsid w:val="00E25CB9"/>
    <w:rsid w:val="00E25FBB"/>
    <w:rsid w:val="00E26DC2"/>
    <w:rsid w:val="00E274CF"/>
    <w:rsid w:val="00E3190F"/>
    <w:rsid w:val="00E3540C"/>
    <w:rsid w:val="00E37B0D"/>
    <w:rsid w:val="00E453F4"/>
    <w:rsid w:val="00E465FC"/>
    <w:rsid w:val="00E722FF"/>
    <w:rsid w:val="00E72D20"/>
    <w:rsid w:val="00E83CA9"/>
    <w:rsid w:val="00E95A83"/>
    <w:rsid w:val="00E95FA3"/>
    <w:rsid w:val="00E978FE"/>
    <w:rsid w:val="00EA0E6C"/>
    <w:rsid w:val="00EA221E"/>
    <w:rsid w:val="00EA59F3"/>
    <w:rsid w:val="00EC61A4"/>
    <w:rsid w:val="00EC63CB"/>
    <w:rsid w:val="00EC6B15"/>
    <w:rsid w:val="00ED1330"/>
    <w:rsid w:val="00ED2119"/>
    <w:rsid w:val="00EE1E35"/>
    <w:rsid w:val="00EE510B"/>
    <w:rsid w:val="00EE5A0E"/>
    <w:rsid w:val="00EE6D71"/>
    <w:rsid w:val="00EF4468"/>
    <w:rsid w:val="00EF5A54"/>
    <w:rsid w:val="00F016B6"/>
    <w:rsid w:val="00F11387"/>
    <w:rsid w:val="00F11CCF"/>
    <w:rsid w:val="00F1435E"/>
    <w:rsid w:val="00F208EF"/>
    <w:rsid w:val="00F21CBE"/>
    <w:rsid w:val="00F2311C"/>
    <w:rsid w:val="00F24A19"/>
    <w:rsid w:val="00F335BD"/>
    <w:rsid w:val="00F33A53"/>
    <w:rsid w:val="00F40368"/>
    <w:rsid w:val="00F445DB"/>
    <w:rsid w:val="00F51C20"/>
    <w:rsid w:val="00F57A66"/>
    <w:rsid w:val="00F57FDD"/>
    <w:rsid w:val="00F62172"/>
    <w:rsid w:val="00F66E75"/>
    <w:rsid w:val="00F670DE"/>
    <w:rsid w:val="00F67505"/>
    <w:rsid w:val="00F71B85"/>
    <w:rsid w:val="00F75F7A"/>
    <w:rsid w:val="00F8101B"/>
    <w:rsid w:val="00F83D46"/>
    <w:rsid w:val="00F84D34"/>
    <w:rsid w:val="00F85671"/>
    <w:rsid w:val="00F87E5F"/>
    <w:rsid w:val="00F92EA6"/>
    <w:rsid w:val="00F94292"/>
    <w:rsid w:val="00F948CF"/>
    <w:rsid w:val="00F97BF9"/>
    <w:rsid w:val="00FB0860"/>
    <w:rsid w:val="00FB56FD"/>
    <w:rsid w:val="00FB6ED9"/>
    <w:rsid w:val="00FC0448"/>
    <w:rsid w:val="00FC3BFA"/>
    <w:rsid w:val="00FC5107"/>
    <w:rsid w:val="00FD5DA0"/>
    <w:rsid w:val="00FD68A4"/>
    <w:rsid w:val="00FE19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E5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87E5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0D39ED"/>
    <w:pPr>
      <w:ind w:left="720"/>
    </w:pPr>
  </w:style>
  <w:style w:type="paragraph" w:styleId="a5">
    <w:name w:val="Body Text Indent"/>
    <w:basedOn w:val="a"/>
    <w:link w:val="a6"/>
    <w:uiPriority w:val="99"/>
    <w:rsid w:val="000D39ED"/>
    <w:pPr>
      <w:spacing w:line="360" w:lineRule="auto"/>
      <w:ind w:left="1413"/>
      <w:jc w:val="both"/>
    </w:pPr>
    <w:rPr>
      <w:rFonts w:eastAsia="Calibri"/>
      <w:szCs w:val="20"/>
      <w:lang w:eastAsia="ar-SA"/>
    </w:rPr>
  </w:style>
  <w:style w:type="character" w:customStyle="1" w:styleId="a6">
    <w:name w:val="Основной текст с отступом Знак"/>
    <w:link w:val="a5"/>
    <w:uiPriority w:val="99"/>
    <w:locked/>
    <w:rsid w:val="000D39ED"/>
    <w:rPr>
      <w:rFonts w:ascii="Times New Roman" w:hAnsi="Times New Roman" w:cs="Times New Roman"/>
      <w:sz w:val="24"/>
      <w:lang w:eastAsia="ar-SA" w:bidi="ar-SA"/>
    </w:rPr>
  </w:style>
  <w:style w:type="paragraph" w:styleId="a7">
    <w:name w:val="header"/>
    <w:basedOn w:val="a"/>
    <w:link w:val="a8"/>
    <w:uiPriority w:val="99"/>
    <w:rsid w:val="00D44F8D"/>
    <w:pPr>
      <w:tabs>
        <w:tab w:val="center" w:pos="4677"/>
        <w:tab w:val="right" w:pos="9355"/>
      </w:tabs>
    </w:pPr>
    <w:rPr>
      <w:rFonts w:eastAsia="Calibri"/>
      <w:szCs w:val="20"/>
    </w:rPr>
  </w:style>
  <w:style w:type="character" w:customStyle="1" w:styleId="a8">
    <w:name w:val="Верхний колонтитул Знак"/>
    <w:link w:val="a7"/>
    <w:uiPriority w:val="99"/>
    <w:locked/>
    <w:rsid w:val="00D44F8D"/>
    <w:rPr>
      <w:rFonts w:ascii="Times New Roman" w:hAnsi="Times New Roman" w:cs="Times New Roman"/>
      <w:sz w:val="24"/>
      <w:lang w:eastAsia="ru-RU"/>
    </w:rPr>
  </w:style>
  <w:style w:type="paragraph" w:styleId="a9">
    <w:name w:val="footer"/>
    <w:basedOn w:val="a"/>
    <w:link w:val="aa"/>
    <w:uiPriority w:val="99"/>
    <w:rsid w:val="00D44F8D"/>
    <w:pPr>
      <w:tabs>
        <w:tab w:val="center" w:pos="4677"/>
        <w:tab w:val="right" w:pos="9355"/>
      </w:tabs>
    </w:pPr>
    <w:rPr>
      <w:rFonts w:eastAsia="Calibri"/>
      <w:szCs w:val="20"/>
    </w:rPr>
  </w:style>
  <w:style w:type="character" w:customStyle="1" w:styleId="aa">
    <w:name w:val="Нижний колонтитул Знак"/>
    <w:link w:val="a9"/>
    <w:uiPriority w:val="99"/>
    <w:locked/>
    <w:rsid w:val="00D44F8D"/>
    <w:rPr>
      <w:rFonts w:ascii="Times New Roman" w:hAnsi="Times New Roman" w:cs="Times New Roman"/>
      <w:sz w:val="24"/>
      <w:lang w:eastAsia="ru-RU"/>
    </w:rPr>
  </w:style>
  <w:style w:type="paragraph" w:styleId="ab">
    <w:name w:val="Balloon Text"/>
    <w:basedOn w:val="a"/>
    <w:link w:val="ac"/>
    <w:uiPriority w:val="99"/>
    <w:semiHidden/>
    <w:rsid w:val="00790273"/>
    <w:rPr>
      <w:rFonts w:ascii="Tahoma" w:eastAsia="Calibri" w:hAnsi="Tahoma"/>
      <w:sz w:val="16"/>
      <w:szCs w:val="20"/>
    </w:rPr>
  </w:style>
  <w:style w:type="character" w:customStyle="1" w:styleId="ac">
    <w:name w:val="Текст выноски Знак"/>
    <w:link w:val="ab"/>
    <w:uiPriority w:val="99"/>
    <w:semiHidden/>
    <w:locked/>
    <w:rsid w:val="00790273"/>
    <w:rPr>
      <w:rFonts w:ascii="Tahoma" w:hAnsi="Tahoma" w:cs="Times New Roman"/>
      <w:sz w:val="16"/>
      <w:lang w:eastAsia="ru-RU"/>
    </w:rPr>
  </w:style>
  <w:style w:type="paragraph" w:styleId="ad">
    <w:name w:val="No Spacing"/>
    <w:link w:val="ae"/>
    <w:uiPriority w:val="99"/>
    <w:qFormat/>
    <w:rsid w:val="00B81513"/>
    <w:rPr>
      <w:rFonts w:ascii="Times New Roman" w:hAnsi="Times New Roman"/>
      <w:sz w:val="22"/>
      <w:szCs w:val="22"/>
    </w:rPr>
  </w:style>
  <w:style w:type="paragraph" w:customStyle="1" w:styleId="c3">
    <w:name w:val="c3"/>
    <w:basedOn w:val="a"/>
    <w:uiPriority w:val="99"/>
    <w:rsid w:val="004F1F68"/>
    <w:pPr>
      <w:spacing w:before="100" w:beforeAutospacing="1" w:after="100" w:afterAutospacing="1"/>
    </w:pPr>
  </w:style>
  <w:style w:type="character" w:customStyle="1" w:styleId="c1">
    <w:name w:val="c1"/>
    <w:uiPriority w:val="99"/>
    <w:rsid w:val="004F1F68"/>
  </w:style>
  <w:style w:type="character" w:customStyle="1" w:styleId="c72">
    <w:name w:val="c72"/>
    <w:uiPriority w:val="99"/>
    <w:rsid w:val="004F1F68"/>
  </w:style>
  <w:style w:type="character" w:styleId="af">
    <w:name w:val="Hyperlink"/>
    <w:uiPriority w:val="99"/>
    <w:semiHidden/>
    <w:rsid w:val="004F1F68"/>
    <w:rPr>
      <w:rFonts w:cs="Times New Roman"/>
      <w:color w:val="0000FF"/>
      <w:u w:val="single"/>
    </w:rPr>
  </w:style>
  <w:style w:type="paragraph" w:customStyle="1" w:styleId="1">
    <w:name w:val="Абзац списка1"/>
    <w:basedOn w:val="a"/>
    <w:uiPriority w:val="99"/>
    <w:rsid w:val="00054FA4"/>
    <w:pPr>
      <w:widowControl w:val="0"/>
      <w:suppressAutoHyphens/>
      <w:autoSpaceDE w:val="0"/>
      <w:ind w:left="720"/>
    </w:pPr>
    <w:rPr>
      <w:rFonts w:eastAsia="Calibri"/>
      <w:sz w:val="20"/>
      <w:szCs w:val="20"/>
      <w:lang w:eastAsia="ar-SA"/>
    </w:rPr>
  </w:style>
  <w:style w:type="character" w:customStyle="1" w:styleId="ae">
    <w:name w:val="Без интервала Знак"/>
    <w:link w:val="ad"/>
    <w:uiPriority w:val="99"/>
    <w:locked/>
    <w:rsid w:val="001C3DFC"/>
    <w:rPr>
      <w:rFonts w:ascii="Times New Roman" w:hAnsi="Times New Roman"/>
      <w:sz w:val="22"/>
    </w:rPr>
  </w:style>
  <w:style w:type="paragraph" w:customStyle="1" w:styleId="Default">
    <w:name w:val="Default"/>
    <w:rsid w:val="007B3A62"/>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97769206">
      <w:marLeft w:val="0"/>
      <w:marRight w:val="0"/>
      <w:marTop w:val="0"/>
      <w:marBottom w:val="0"/>
      <w:divBdr>
        <w:top w:val="none" w:sz="0" w:space="0" w:color="auto"/>
        <w:left w:val="none" w:sz="0" w:space="0" w:color="auto"/>
        <w:bottom w:val="none" w:sz="0" w:space="0" w:color="auto"/>
        <w:right w:val="none" w:sz="0" w:space="0" w:color="auto"/>
      </w:divBdr>
    </w:div>
    <w:div w:id="1497769207">
      <w:marLeft w:val="0"/>
      <w:marRight w:val="0"/>
      <w:marTop w:val="0"/>
      <w:marBottom w:val="0"/>
      <w:divBdr>
        <w:top w:val="none" w:sz="0" w:space="0" w:color="auto"/>
        <w:left w:val="none" w:sz="0" w:space="0" w:color="auto"/>
        <w:bottom w:val="none" w:sz="0" w:space="0" w:color="auto"/>
        <w:right w:val="none" w:sz="0" w:space="0" w:color="auto"/>
      </w:divBdr>
    </w:div>
    <w:div w:id="1497769208">
      <w:marLeft w:val="0"/>
      <w:marRight w:val="0"/>
      <w:marTop w:val="0"/>
      <w:marBottom w:val="0"/>
      <w:divBdr>
        <w:top w:val="none" w:sz="0" w:space="0" w:color="auto"/>
        <w:left w:val="none" w:sz="0" w:space="0" w:color="auto"/>
        <w:bottom w:val="none" w:sz="0" w:space="0" w:color="auto"/>
        <w:right w:val="none" w:sz="0" w:space="0" w:color="auto"/>
      </w:divBdr>
    </w:div>
    <w:div w:id="1497769209">
      <w:marLeft w:val="0"/>
      <w:marRight w:val="0"/>
      <w:marTop w:val="0"/>
      <w:marBottom w:val="0"/>
      <w:divBdr>
        <w:top w:val="none" w:sz="0" w:space="0" w:color="auto"/>
        <w:left w:val="none" w:sz="0" w:space="0" w:color="auto"/>
        <w:bottom w:val="none" w:sz="0" w:space="0" w:color="auto"/>
        <w:right w:val="none" w:sz="0" w:space="0" w:color="auto"/>
      </w:divBdr>
    </w:div>
    <w:div w:id="1497769210">
      <w:marLeft w:val="0"/>
      <w:marRight w:val="0"/>
      <w:marTop w:val="0"/>
      <w:marBottom w:val="0"/>
      <w:divBdr>
        <w:top w:val="none" w:sz="0" w:space="0" w:color="auto"/>
        <w:left w:val="none" w:sz="0" w:space="0" w:color="auto"/>
        <w:bottom w:val="none" w:sz="0" w:space="0" w:color="auto"/>
        <w:right w:val="none" w:sz="0" w:space="0" w:color="auto"/>
      </w:divBdr>
    </w:div>
    <w:div w:id="1497769211">
      <w:marLeft w:val="0"/>
      <w:marRight w:val="0"/>
      <w:marTop w:val="0"/>
      <w:marBottom w:val="0"/>
      <w:divBdr>
        <w:top w:val="none" w:sz="0" w:space="0" w:color="auto"/>
        <w:left w:val="none" w:sz="0" w:space="0" w:color="auto"/>
        <w:bottom w:val="none" w:sz="0" w:space="0" w:color="auto"/>
        <w:right w:val="none" w:sz="0" w:space="0" w:color="auto"/>
      </w:divBdr>
    </w:div>
    <w:div w:id="1497769212">
      <w:marLeft w:val="0"/>
      <w:marRight w:val="0"/>
      <w:marTop w:val="0"/>
      <w:marBottom w:val="0"/>
      <w:divBdr>
        <w:top w:val="none" w:sz="0" w:space="0" w:color="auto"/>
        <w:left w:val="none" w:sz="0" w:space="0" w:color="auto"/>
        <w:bottom w:val="none" w:sz="0" w:space="0" w:color="auto"/>
        <w:right w:val="none" w:sz="0" w:space="0" w:color="auto"/>
      </w:divBdr>
    </w:div>
    <w:div w:id="1497769213">
      <w:marLeft w:val="0"/>
      <w:marRight w:val="0"/>
      <w:marTop w:val="0"/>
      <w:marBottom w:val="0"/>
      <w:divBdr>
        <w:top w:val="none" w:sz="0" w:space="0" w:color="auto"/>
        <w:left w:val="none" w:sz="0" w:space="0" w:color="auto"/>
        <w:bottom w:val="none" w:sz="0" w:space="0" w:color="auto"/>
        <w:right w:val="none" w:sz="0" w:space="0" w:color="auto"/>
      </w:divBdr>
    </w:div>
    <w:div w:id="1497769214">
      <w:marLeft w:val="0"/>
      <w:marRight w:val="0"/>
      <w:marTop w:val="0"/>
      <w:marBottom w:val="0"/>
      <w:divBdr>
        <w:top w:val="none" w:sz="0" w:space="0" w:color="auto"/>
        <w:left w:val="none" w:sz="0" w:space="0" w:color="auto"/>
        <w:bottom w:val="none" w:sz="0" w:space="0" w:color="auto"/>
        <w:right w:val="none" w:sz="0" w:space="0" w:color="auto"/>
      </w:divBdr>
    </w:div>
    <w:div w:id="1497769215">
      <w:marLeft w:val="0"/>
      <w:marRight w:val="0"/>
      <w:marTop w:val="0"/>
      <w:marBottom w:val="0"/>
      <w:divBdr>
        <w:top w:val="none" w:sz="0" w:space="0" w:color="auto"/>
        <w:left w:val="none" w:sz="0" w:space="0" w:color="auto"/>
        <w:bottom w:val="none" w:sz="0" w:space="0" w:color="auto"/>
        <w:right w:val="none" w:sz="0" w:space="0" w:color="auto"/>
      </w:divBdr>
    </w:div>
    <w:div w:id="1497769216">
      <w:marLeft w:val="0"/>
      <w:marRight w:val="0"/>
      <w:marTop w:val="0"/>
      <w:marBottom w:val="0"/>
      <w:divBdr>
        <w:top w:val="none" w:sz="0" w:space="0" w:color="auto"/>
        <w:left w:val="none" w:sz="0" w:space="0" w:color="auto"/>
        <w:bottom w:val="none" w:sz="0" w:space="0" w:color="auto"/>
        <w:right w:val="none" w:sz="0" w:space="0" w:color="auto"/>
      </w:divBdr>
    </w:div>
    <w:div w:id="1497769217">
      <w:marLeft w:val="0"/>
      <w:marRight w:val="0"/>
      <w:marTop w:val="0"/>
      <w:marBottom w:val="0"/>
      <w:divBdr>
        <w:top w:val="none" w:sz="0" w:space="0" w:color="auto"/>
        <w:left w:val="none" w:sz="0" w:space="0" w:color="auto"/>
        <w:bottom w:val="none" w:sz="0" w:space="0" w:color="auto"/>
        <w:right w:val="none" w:sz="0" w:space="0" w:color="auto"/>
      </w:divBdr>
    </w:div>
    <w:div w:id="1497769218">
      <w:marLeft w:val="0"/>
      <w:marRight w:val="0"/>
      <w:marTop w:val="0"/>
      <w:marBottom w:val="0"/>
      <w:divBdr>
        <w:top w:val="none" w:sz="0" w:space="0" w:color="auto"/>
        <w:left w:val="none" w:sz="0" w:space="0" w:color="auto"/>
        <w:bottom w:val="none" w:sz="0" w:space="0" w:color="auto"/>
        <w:right w:val="none" w:sz="0" w:space="0" w:color="auto"/>
      </w:divBdr>
    </w:div>
    <w:div w:id="1497769219">
      <w:marLeft w:val="0"/>
      <w:marRight w:val="0"/>
      <w:marTop w:val="0"/>
      <w:marBottom w:val="0"/>
      <w:divBdr>
        <w:top w:val="none" w:sz="0" w:space="0" w:color="auto"/>
        <w:left w:val="none" w:sz="0" w:space="0" w:color="auto"/>
        <w:bottom w:val="none" w:sz="0" w:space="0" w:color="auto"/>
        <w:right w:val="none" w:sz="0" w:space="0" w:color="auto"/>
      </w:divBdr>
    </w:div>
    <w:div w:id="1497769220">
      <w:marLeft w:val="0"/>
      <w:marRight w:val="0"/>
      <w:marTop w:val="0"/>
      <w:marBottom w:val="0"/>
      <w:divBdr>
        <w:top w:val="none" w:sz="0" w:space="0" w:color="auto"/>
        <w:left w:val="none" w:sz="0" w:space="0" w:color="auto"/>
        <w:bottom w:val="none" w:sz="0" w:space="0" w:color="auto"/>
        <w:right w:val="none" w:sz="0" w:space="0" w:color="auto"/>
      </w:divBdr>
    </w:div>
    <w:div w:id="1497769221">
      <w:marLeft w:val="0"/>
      <w:marRight w:val="0"/>
      <w:marTop w:val="0"/>
      <w:marBottom w:val="0"/>
      <w:divBdr>
        <w:top w:val="none" w:sz="0" w:space="0" w:color="auto"/>
        <w:left w:val="none" w:sz="0" w:space="0" w:color="auto"/>
        <w:bottom w:val="none" w:sz="0" w:space="0" w:color="auto"/>
        <w:right w:val="none" w:sz="0" w:space="0" w:color="auto"/>
      </w:divBdr>
    </w:div>
    <w:div w:id="1497769222">
      <w:marLeft w:val="0"/>
      <w:marRight w:val="0"/>
      <w:marTop w:val="0"/>
      <w:marBottom w:val="0"/>
      <w:divBdr>
        <w:top w:val="none" w:sz="0" w:space="0" w:color="auto"/>
        <w:left w:val="none" w:sz="0" w:space="0" w:color="auto"/>
        <w:bottom w:val="none" w:sz="0" w:space="0" w:color="auto"/>
        <w:right w:val="none" w:sz="0" w:space="0" w:color="auto"/>
      </w:divBdr>
    </w:div>
    <w:div w:id="1497769223">
      <w:marLeft w:val="0"/>
      <w:marRight w:val="0"/>
      <w:marTop w:val="0"/>
      <w:marBottom w:val="0"/>
      <w:divBdr>
        <w:top w:val="none" w:sz="0" w:space="0" w:color="auto"/>
        <w:left w:val="none" w:sz="0" w:space="0" w:color="auto"/>
        <w:bottom w:val="none" w:sz="0" w:space="0" w:color="auto"/>
        <w:right w:val="none" w:sz="0" w:space="0" w:color="auto"/>
      </w:divBdr>
    </w:div>
    <w:div w:id="1497769224">
      <w:marLeft w:val="0"/>
      <w:marRight w:val="0"/>
      <w:marTop w:val="0"/>
      <w:marBottom w:val="0"/>
      <w:divBdr>
        <w:top w:val="none" w:sz="0" w:space="0" w:color="auto"/>
        <w:left w:val="none" w:sz="0" w:space="0" w:color="auto"/>
        <w:bottom w:val="none" w:sz="0" w:space="0" w:color="auto"/>
        <w:right w:val="none" w:sz="0" w:space="0" w:color="auto"/>
      </w:divBdr>
    </w:div>
    <w:div w:id="1497769225">
      <w:marLeft w:val="0"/>
      <w:marRight w:val="0"/>
      <w:marTop w:val="0"/>
      <w:marBottom w:val="0"/>
      <w:divBdr>
        <w:top w:val="none" w:sz="0" w:space="0" w:color="auto"/>
        <w:left w:val="none" w:sz="0" w:space="0" w:color="auto"/>
        <w:bottom w:val="none" w:sz="0" w:space="0" w:color="auto"/>
        <w:right w:val="none" w:sz="0" w:space="0" w:color="auto"/>
      </w:divBdr>
    </w:div>
    <w:div w:id="1497769226">
      <w:marLeft w:val="0"/>
      <w:marRight w:val="0"/>
      <w:marTop w:val="0"/>
      <w:marBottom w:val="0"/>
      <w:divBdr>
        <w:top w:val="none" w:sz="0" w:space="0" w:color="auto"/>
        <w:left w:val="none" w:sz="0" w:space="0" w:color="auto"/>
        <w:bottom w:val="none" w:sz="0" w:space="0" w:color="auto"/>
        <w:right w:val="none" w:sz="0" w:space="0" w:color="auto"/>
      </w:divBdr>
    </w:div>
    <w:div w:id="1497769227">
      <w:marLeft w:val="0"/>
      <w:marRight w:val="0"/>
      <w:marTop w:val="0"/>
      <w:marBottom w:val="0"/>
      <w:divBdr>
        <w:top w:val="none" w:sz="0" w:space="0" w:color="auto"/>
        <w:left w:val="none" w:sz="0" w:space="0" w:color="auto"/>
        <w:bottom w:val="none" w:sz="0" w:space="0" w:color="auto"/>
        <w:right w:val="none" w:sz="0" w:space="0" w:color="auto"/>
      </w:divBdr>
    </w:div>
    <w:div w:id="1497769228">
      <w:marLeft w:val="0"/>
      <w:marRight w:val="0"/>
      <w:marTop w:val="0"/>
      <w:marBottom w:val="0"/>
      <w:divBdr>
        <w:top w:val="none" w:sz="0" w:space="0" w:color="auto"/>
        <w:left w:val="none" w:sz="0" w:space="0" w:color="auto"/>
        <w:bottom w:val="none" w:sz="0" w:space="0" w:color="auto"/>
        <w:right w:val="none" w:sz="0" w:space="0" w:color="auto"/>
      </w:divBdr>
    </w:div>
    <w:div w:id="1497769229">
      <w:marLeft w:val="0"/>
      <w:marRight w:val="0"/>
      <w:marTop w:val="0"/>
      <w:marBottom w:val="0"/>
      <w:divBdr>
        <w:top w:val="none" w:sz="0" w:space="0" w:color="auto"/>
        <w:left w:val="none" w:sz="0" w:space="0" w:color="auto"/>
        <w:bottom w:val="none" w:sz="0" w:space="0" w:color="auto"/>
        <w:right w:val="none" w:sz="0" w:space="0" w:color="auto"/>
      </w:divBdr>
    </w:div>
    <w:div w:id="1497769230">
      <w:marLeft w:val="0"/>
      <w:marRight w:val="0"/>
      <w:marTop w:val="0"/>
      <w:marBottom w:val="0"/>
      <w:divBdr>
        <w:top w:val="none" w:sz="0" w:space="0" w:color="auto"/>
        <w:left w:val="none" w:sz="0" w:space="0" w:color="auto"/>
        <w:bottom w:val="none" w:sz="0" w:space="0" w:color="auto"/>
        <w:right w:val="none" w:sz="0" w:space="0" w:color="auto"/>
      </w:divBdr>
    </w:div>
    <w:div w:id="14977692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gov.ru/&amp;sa=D&amp;ust=1467269806428000&amp;usg=AFQjCNG_A3__eZKBR9WBAx9HuCoABJNofw" TargetMode="External"/><Relationship Id="rId13" Type="http://schemas.openxmlformats.org/officeDocument/2006/relationships/hyperlink" Target="https://www.google.com/url?q=http://www.mystudy.ru/&amp;sa=D&amp;ust=1467269806432000&amp;usg=AFQjCNE4MI2k8taPM0d30cRJ3c_cFEJoA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q=http://www.englishteachers.ru/&amp;sa=D&amp;ust=1467269806431000&amp;usg=AFQjCNFB17n4B8FCV7ImLcIvhsQHV11vT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ogle.com/url?q=http://www.visitbritain.com/&amp;sa=D&amp;ust=1467269806437000&amp;usg=AFQjCNFWl4bNGrwWX37nf0YbYj51rpKjn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fipi.ru/&amp;sa=D&amp;ust=1467269806431000&amp;usg=AFQjCNEpoXryuzawjnq8kAmDfOvgIMtsRg" TargetMode="External"/><Relationship Id="rId5" Type="http://schemas.openxmlformats.org/officeDocument/2006/relationships/webSettings" Target="webSettings.xml"/><Relationship Id="rId15" Type="http://schemas.openxmlformats.org/officeDocument/2006/relationships/hyperlink" Target="https://www.google.com/url?q=http://www.greatbritain.ru/&amp;sa=D&amp;ust=1467269806436000&amp;usg=AFQjCNF9jVYrt2OWNTyaRYN794kGKo-s9A" TargetMode="External"/><Relationship Id="rId10" Type="http://schemas.openxmlformats.org/officeDocument/2006/relationships/hyperlink" Target="https://www.google.com/url?q=http://standart.edu.ru/&amp;sa=D&amp;ust=1467269806430000&amp;usg=AFQjCNHwPY2VPgJau_FulbqZAbImGQ0pH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om/url?q=http://www.ed.gov.ru/&amp;sa=D&amp;ust=1467269806429000&amp;usg=AFQjCNF9yc06PK5G0wcPyWd3OvHByEp7pg" TargetMode="External"/><Relationship Id="rId14" Type="http://schemas.openxmlformats.org/officeDocument/2006/relationships/hyperlink" Target="https://www.google.com/url?q=http://www.native-english.ru/&amp;sa=D&amp;ust=1467269806433000&amp;usg=AFQjCNGAoKFFfUJWEMHvukPYEQ4KE2yJ8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E1E1F4-AEF3-4BCF-A0AE-DE54C8464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7666</Words>
  <Characters>58099</Characters>
  <Application>Microsoft Office Word</Application>
  <DocSecurity>0</DocSecurity>
  <Lines>484</Lines>
  <Paragraphs>131</Paragraphs>
  <ScaleCrop>false</ScaleCrop>
  <HeadingPairs>
    <vt:vector size="2" baseType="variant">
      <vt:variant>
        <vt:lpstr>Название</vt:lpstr>
      </vt:variant>
      <vt:variant>
        <vt:i4>1</vt:i4>
      </vt:variant>
    </vt:vector>
  </HeadingPairs>
  <TitlesOfParts>
    <vt:vector size="1" baseType="lpstr">
      <vt:lpstr>Администрация Адмиралтейского района</vt:lpstr>
    </vt:vector>
  </TitlesOfParts>
  <Company>Brothers-PC</Company>
  <LinksUpToDate>false</LinksUpToDate>
  <CharactersWithSpaces>65634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Адмиралтейского района</dc:title>
  <dc:creator>George Kotov</dc:creator>
  <cp:lastModifiedBy>Director</cp:lastModifiedBy>
  <cp:revision>3</cp:revision>
  <cp:lastPrinted>2018-10-29T11:03:00Z</cp:lastPrinted>
  <dcterms:created xsi:type="dcterms:W3CDTF">2023-10-03T11:12:00Z</dcterms:created>
  <dcterms:modified xsi:type="dcterms:W3CDTF">2023-10-04T09:59:00Z</dcterms:modified>
</cp:coreProperties>
</file>